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90" w:rsidRPr="00170BF4" w:rsidRDefault="00C74C10" w:rsidP="005E5CAB">
      <w:pPr>
        <w:jc w:val="center"/>
        <w:rPr>
          <w:rFonts w:ascii="微軟正黑體" w:eastAsia="微軟正黑體" w:hAnsi="微軟正黑體"/>
          <w:b/>
          <w:sz w:val="32"/>
          <w:u w:val="double"/>
        </w:rPr>
      </w:pPr>
      <w:r>
        <w:rPr>
          <w:rFonts w:ascii="微軟正黑體" w:eastAsia="微軟正黑體" w:hAnsi="微軟正黑體" w:hint="eastAsia"/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9EA5" wp14:editId="1C1C0B9E">
                <wp:simplePos x="0" y="0"/>
                <wp:positionH relativeFrom="column">
                  <wp:posOffset>-85725</wp:posOffset>
                </wp:positionH>
                <wp:positionV relativeFrom="paragraph">
                  <wp:posOffset>97155</wp:posOffset>
                </wp:positionV>
                <wp:extent cx="1095375" cy="5143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10" w:rsidRPr="00F93AFF" w:rsidRDefault="00C74C10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F93AFF">
                              <w:rPr>
                                <w:rFonts w:ascii="微軟正黑體" w:eastAsia="微軟正黑體" w:hAnsi="微軟正黑體" w:hint="eastAsia"/>
                              </w:rPr>
                              <w:t>共2頁</w:t>
                            </w:r>
                            <w:r w:rsidR="00117CF0">
                              <w:rPr>
                                <w:rFonts w:ascii="微軟正黑體" w:eastAsia="微軟正黑體" w:hAnsi="微軟正黑體" w:hint="eastAsia"/>
                              </w:rPr>
                              <w:t>，1/2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D9EA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.75pt;margin-top:7.65pt;width:8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finwIAAI4FAAAOAAAAZHJzL2Uyb0RvYy54bWysVF1uEzEQfkfiDpbf6SZtUmjUTRVaFSFV&#10;bUWL+ux47WaF12NsJ7vhAkgcoDxzAA7AgdpzMOPd/FD6UsTL7tjzzYznm5/Do6YybKF8KMHmvL/T&#10;40xZCUVpb3P+8fr01RvOQhS2EAasyvlSBX40fvnisHYjtQszMIXyDJ3YMKpdzmcxulGWBTlTlQg7&#10;4JRFpQZfiYhHf5sVXtTovTLZbq+3n9XgC+dBqhDw9qRV8nHyr7WS8ULroCIzOce3xfT16TulbzY+&#10;FKNbL9yslN0zxD+8ohKlxaBrVyciCjb35V+uqlJ6CKDjjoQqA61LqVIOmE2/9yibq5lwKuWC5AS3&#10;pin8P7fyfHHpWVlg7TizosISPdx9vf/5/eHu1/2Pb6xPDNUujBB45RAam7fQELq7D3hJiTfaV/TH&#10;lBjqkevlml/VRCbJqHcw3Hs95Eyibtgf7A1TAbKNtfMhvlNQMRJy7rF+iVaxOAsRIyJ0BaFgAUxZ&#10;nJbGpAP1jDo2ni0EVtvE9Ea0+ANlLKtzvk+hycgCmbeejaUblbqmC0eZtxkmKS6NIoyxH5RG1lKi&#10;T8QWUiq7jp/QhNIY6jmGHX7zqucYt3mgRYoMNq6Nq9KCT9mnMdtQVnxaUaZbPBK+lTeJsZk2XeWn&#10;UCyxITy0QxWcPC2xamcixEvhcYqwB3AzxAv8aAPIOnQSZzPwX566Jzw2N2o5q3Eqcx4+z4VXnJn3&#10;Ftv+oD8Y0Binw2D4ehcPflsz3dbYeXUM2ArY2vi6JBI+mpWoPVQ3uEAmFBVVwkqMnfO4Eo9juytw&#10;AUk1mSQQDq4T8cxeOUmuiV7qyevmRnjXNW7Elj+H1fyK0aP+bbFkaWEyj6DL1NxEcMtqRzwOfer5&#10;bkHRVtk+J9RmjY5/AwAA//8DAFBLAwQUAAYACAAAACEAM30ZVuAAAAAJAQAADwAAAGRycy9kb3du&#10;cmV2LnhtbEyPy07DMBBF90j8gzVIbFDrFCuFhjgVQjwkdjQ8xM6NhyQiHkexm4S/Z7qC5ege3Tk3&#10;386uEyMOofWkYbVMQCBV3rZUa3gtHxbXIEI0ZE3nCTX8YIBtcXqSm8z6iV5w3MVacAmFzGhoYuwz&#10;KUPVoDNh6Xskzr784Ezkc6ilHczE5a6Tl0myls60xB8a0+Ndg9X37uA0fF7UH89hfnybVKr6+6ex&#10;vHq3pdbnZ/PtDYiIc/yD4ajP6lCw094fyAbRaVisVMooB6kCcQTSDY/ba9isFcgil/8XFL8AAAD/&#10;/wMAUEsBAi0AFAAGAAgAAAAhALaDOJL+AAAA4QEAABMAAAAAAAAAAAAAAAAAAAAAAFtDb250ZW50&#10;X1R5cGVzXS54bWxQSwECLQAUAAYACAAAACEAOP0h/9YAAACUAQAACwAAAAAAAAAAAAAAAAAvAQAA&#10;X3JlbHMvLnJlbHNQSwECLQAUAAYACAAAACEAXiHn4p8CAACOBQAADgAAAAAAAAAAAAAAAAAuAgAA&#10;ZHJzL2Uyb0RvYy54bWxQSwECLQAUAAYACAAAACEAM30ZVuAAAAAJAQAADwAAAAAAAAAAAAAAAAD5&#10;BAAAZHJzL2Rvd25yZXYueG1sUEsFBgAAAAAEAAQA8wAAAAYGAAAAAA==&#10;" fillcolor="white [3201]" stroked="f" strokeweight=".5pt">
                <v:textbox>
                  <w:txbxContent>
                    <w:p w:rsidR="00C74C10" w:rsidRPr="00F93AFF" w:rsidRDefault="00C74C10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F93AFF">
                        <w:rPr>
                          <w:rFonts w:ascii="微軟正黑體" w:eastAsia="微軟正黑體" w:hAnsi="微軟正黑體" w:hint="eastAsia"/>
                        </w:rPr>
                        <w:t>共2頁</w:t>
                      </w:r>
                      <w:r w:rsidR="00117CF0">
                        <w:rPr>
                          <w:rFonts w:ascii="微軟正黑體" w:eastAsia="微軟正黑體" w:hAnsi="微軟正黑體" w:hint="eastAsia"/>
                        </w:rPr>
                        <w:t>，1/2</w:t>
                      </w:r>
                    </w:p>
                  </w:txbxContent>
                </v:textbox>
              </v:shape>
            </w:pict>
          </mc:Fallback>
        </mc:AlternateContent>
      </w:r>
      <w:r w:rsidR="00503288" w:rsidRPr="00170BF4">
        <w:rPr>
          <w:rFonts w:ascii="微軟正黑體" w:eastAsia="微軟正黑體" w:hAnsi="微軟正黑體" w:hint="eastAsia"/>
          <w:b/>
          <w:sz w:val="32"/>
          <w:u w:val="double"/>
        </w:rPr>
        <w:t>台東縣達仁鄉立圖書館場地使用申請表</w:t>
      </w:r>
    </w:p>
    <w:p w:rsidR="00CC0139" w:rsidRPr="00725D81" w:rsidRDefault="00685D0D" w:rsidP="000E22D5">
      <w:pPr>
        <w:adjustRightInd w:val="0"/>
        <w:snapToGrid w:val="0"/>
        <w:spacing w:beforeLines="50" w:before="180" w:afterLines="50" w:after="180"/>
        <w:rPr>
          <w:rFonts w:ascii="微軟正黑體" w:eastAsia="微軟正黑體" w:hAnsi="微軟正黑體"/>
          <w:b/>
          <w:sz w:val="28"/>
        </w:rPr>
      </w:pPr>
      <w:r w:rsidRPr="00170BF4">
        <w:rPr>
          <w:rFonts w:ascii="微軟正黑體" w:eastAsia="微軟正黑體" w:hAnsi="微軟正黑體" w:hint="eastAsia"/>
        </w:rPr>
        <w:t>申請日期</w:t>
      </w:r>
      <w:r w:rsidR="00170BF4" w:rsidRPr="00170BF4">
        <w:rPr>
          <w:rFonts w:ascii="微軟正黑體" w:eastAsia="微軟正黑體" w:hAnsi="微軟正黑體" w:hint="eastAsia"/>
        </w:rPr>
        <w:t xml:space="preserve">：    </w:t>
      </w:r>
      <w:r w:rsidR="00725D81">
        <w:rPr>
          <w:rFonts w:ascii="微軟正黑體" w:eastAsia="微軟正黑體" w:hAnsi="微軟正黑體" w:hint="eastAsia"/>
        </w:rPr>
        <w:t xml:space="preserve">  </w:t>
      </w:r>
      <w:r w:rsidR="00170BF4" w:rsidRPr="00170BF4">
        <w:rPr>
          <w:rFonts w:ascii="微軟正黑體" w:eastAsia="微軟正黑體" w:hAnsi="微軟正黑體" w:hint="eastAsia"/>
        </w:rPr>
        <w:t xml:space="preserve">年    </w:t>
      </w:r>
      <w:r w:rsidR="00725D81">
        <w:rPr>
          <w:rFonts w:ascii="微軟正黑體" w:eastAsia="微軟正黑體" w:hAnsi="微軟正黑體" w:hint="eastAsia"/>
        </w:rPr>
        <w:t xml:space="preserve">  </w:t>
      </w:r>
      <w:r w:rsidR="00170BF4" w:rsidRPr="00170BF4">
        <w:rPr>
          <w:rFonts w:ascii="微軟正黑體" w:eastAsia="微軟正黑體" w:hAnsi="微軟正黑體" w:hint="eastAsia"/>
        </w:rPr>
        <w:t xml:space="preserve">月    </w:t>
      </w:r>
      <w:r w:rsidR="00725D81">
        <w:rPr>
          <w:rFonts w:ascii="微軟正黑體" w:eastAsia="微軟正黑體" w:hAnsi="微軟正黑體" w:hint="eastAsia"/>
        </w:rPr>
        <w:t xml:space="preserve">  </w:t>
      </w:r>
      <w:r w:rsidR="00170BF4" w:rsidRPr="00170BF4">
        <w:rPr>
          <w:rFonts w:ascii="微軟正黑體" w:eastAsia="微軟正黑體" w:hAnsi="微軟正黑體" w:hint="eastAsia"/>
        </w:rPr>
        <w:t>日</w:t>
      </w:r>
      <w:r w:rsidR="00725D81">
        <w:rPr>
          <w:rFonts w:ascii="微軟正黑體" w:eastAsia="微軟正黑體" w:hAnsi="微軟正黑體" w:hint="eastAsia"/>
        </w:rPr>
        <w:t xml:space="preserve">                                    </w:t>
      </w:r>
      <w:r w:rsidR="00725D81" w:rsidRPr="00170BF4">
        <w:rPr>
          <w:rFonts w:ascii="微軟正黑體" w:eastAsia="微軟正黑體" w:hAnsi="微軟正黑體" w:hint="eastAsia"/>
        </w:rPr>
        <w:t>編號</w:t>
      </w:r>
      <w:r w:rsidR="00725D81" w:rsidRPr="00170BF4">
        <w:rPr>
          <w:rFonts w:ascii="微軟正黑體" w:eastAsia="微軟正黑體" w:hAnsi="微軟正黑體"/>
        </w:rPr>
        <w:t>：</w:t>
      </w:r>
    </w:p>
    <w:tbl>
      <w:tblPr>
        <w:tblStyle w:val="a3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697"/>
        <w:gridCol w:w="4825"/>
        <w:gridCol w:w="850"/>
        <w:gridCol w:w="850"/>
        <w:gridCol w:w="892"/>
        <w:gridCol w:w="1352"/>
      </w:tblGrid>
      <w:tr w:rsidR="00CC0139" w:rsidRPr="001932AE" w:rsidTr="000A05C0">
        <w:trPr>
          <w:trHeight w:val="680"/>
        </w:trPr>
        <w:tc>
          <w:tcPr>
            <w:tcW w:w="811" w:type="pct"/>
          </w:tcPr>
          <w:p w:rsidR="00CC0139" w:rsidRPr="001932AE" w:rsidRDefault="009C64B4" w:rsidP="009C64B4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9C64B4">
              <w:rPr>
                <w:rFonts w:ascii="微軟正黑體" w:eastAsia="微軟正黑體" w:hAnsi="微軟正黑體" w:hint="eastAsia"/>
                <w:sz w:val="28"/>
              </w:rPr>
              <w:t>使用場地</w:t>
            </w:r>
          </w:p>
        </w:tc>
        <w:tc>
          <w:tcPr>
            <w:tcW w:w="4189" w:type="pct"/>
            <w:gridSpan w:val="5"/>
          </w:tcPr>
          <w:p w:rsidR="00CC0139" w:rsidRPr="001932AE" w:rsidRDefault="009C64B4" w:rsidP="001932AE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-1592456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Pr="001932AE">
              <w:rPr>
                <w:rFonts w:ascii="微軟正黑體" w:eastAsia="微軟正黑體" w:hAnsi="微軟正黑體" w:hint="eastAsia"/>
                <w:sz w:val="28"/>
                <w:szCs w:val="28"/>
              </w:rPr>
              <w:t>一樓開放空間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16839353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Pr="001932AE">
              <w:rPr>
                <w:rFonts w:ascii="微軟正黑體" w:eastAsia="微軟正黑體" w:hAnsi="微軟正黑體" w:hint="eastAsia"/>
                <w:sz w:val="28"/>
                <w:szCs w:val="28"/>
              </w:rPr>
              <w:t>室外廣場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10065701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Pr="001932AE">
              <w:rPr>
                <w:rFonts w:ascii="微軟正黑體" w:eastAsia="微軟正黑體" w:hAnsi="微軟正黑體" w:hint="eastAsia"/>
                <w:sz w:val="28"/>
                <w:szCs w:val="28"/>
              </w:rPr>
              <w:t>車庫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-2074958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Pr="001932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二樓視聽室 </w:t>
            </w: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-20170600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Pr="001932AE">
              <w:rPr>
                <w:rFonts w:ascii="微軟正黑體" w:eastAsia="微軟正黑體" w:hAnsi="微軟正黑體" w:hint="eastAsia"/>
                <w:sz w:val="28"/>
                <w:szCs w:val="28"/>
              </w:rPr>
              <w:t>電腦教室</w:t>
            </w:r>
          </w:p>
        </w:tc>
      </w:tr>
      <w:tr w:rsidR="006D7F40" w:rsidRPr="001932AE" w:rsidTr="006D7F40">
        <w:trPr>
          <w:trHeight w:val="1020"/>
        </w:trPr>
        <w:tc>
          <w:tcPr>
            <w:tcW w:w="811" w:type="pct"/>
          </w:tcPr>
          <w:p w:rsidR="009C64B4" w:rsidRPr="001932AE" w:rsidRDefault="009C64B4" w:rsidP="00CE6D56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1932AE">
              <w:rPr>
                <w:rFonts w:ascii="微軟正黑體" w:eastAsia="微軟正黑體" w:hAnsi="微軟正黑體" w:hint="eastAsia"/>
                <w:sz w:val="28"/>
              </w:rPr>
              <w:t>活動名稱</w:t>
            </w:r>
          </w:p>
        </w:tc>
        <w:tc>
          <w:tcPr>
            <w:tcW w:w="3117" w:type="pct"/>
            <w:gridSpan w:val="3"/>
          </w:tcPr>
          <w:p w:rsidR="009C64B4" w:rsidRPr="001932AE" w:rsidRDefault="009C64B4" w:rsidP="00CE6D56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26" w:type="pct"/>
          </w:tcPr>
          <w:p w:rsidR="006D7F40" w:rsidRDefault="009C64B4" w:rsidP="006D7F4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參加</w:t>
            </w:r>
          </w:p>
          <w:p w:rsidR="009C64B4" w:rsidRPr="001932AE" w:rsidRDefault="009C64B4" w:rsidP="006D7F4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人數</w:t>
            </w:r>
          </w:p>
        </w:tc>
        <w:tc>
          <w:tcPr>
            <w:tcW w:w="646" w:type="pct"/>
          </w:tcPr>
          <w:p w:rsidR="009C64B4" w:rsidRPr="001932AE" w:rsidRDefault="009C64B4" w:rsidP="00CE6D56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26E80" w:rsidRPr="001932AE" w:rsidTr="000A05C0">
        <w:trPr>
          <w:trHeight w:val="1020"/>
        </w:trPr>
        <w:tc>
          <w:tcPr>
            <w:tcW w:w="811" w:type="pct"/>
          </w:tcPr>
          <w:p w:rsidR="00126E80" w:rsidRPr="001932AE" w:rsidRDefault="00126E80" w:rsidP="001932AE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1932AE">
              <w:rPr>
                <w:rFonts w:ascii="微軟正黑體" w:eastAsia="微軟正黑體" w:hAnsi="微軟正黑體" w:hint="eastAsia"/>
                <w:sz w:val="28"/>
              </w:rPr>
              <w:t>活動內容</w:t>
            </w:r>
          </w:p>
        </w:tc>
        <w:tc>
          <w:tcPr>
            <w:tcW w:w="4189" w:type="pct"/>
            <w:gridSpan w:val="5"/>
          </w:tcPr>
          <w:p w:rsidR="00FA71BE" w:rsidRDefault="00490415" w:rsidP="000624F9">
            <w:pPr>
              <w:adjustRightInd w:val="0"/>
              <w:snapToGrid w:val="0"/>
              <w:spacing w:afterLines="50" w:after="180"/>
              <w:rPr>
                <w:rFonts w:ascii="MS Gothic" w:eastAsia="MS Gothic" w:hAnsi="MS Gothic"/>
                <w:sz w:val="36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1244353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71BE"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="00126E80" w:rsidRPr="00FA71BE"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  <w:r w:rsidR="00FA71B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FA71BE" w:rsidRPr="00FA71BE">
              <w:rPr>
                <w:rFonts w:ascii="MS Gothic" w:eastAsia="MS Gothic" w:hAnsi="MS Gothic" w:hint="eastAsia"/>
                <w:sz w:val="36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1076712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71BE"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="00126E80" w:rsidRPr="00FA71BE">
              <w:rPr>
                <w:rFonts w:ascii="微軟正黑體" w:eastAsia="微軟正黑體" w:hAnsi="微軟正黑體" w:hint="eastAsia"/>
                <w:sz w:val="28"/>
                <w:szCs w:val="28"/>
              </w:rPr>
              <w:t>學術研討</w:t>
            </w:r>
            <w:r w:rsidR="00FA71B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-393512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71BE"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="00126E80" w:rsidRPr="00FA71BE">
              <w:rPr>
                <w:rFonts w:ascii="微軟正黑體" w:eastAsia="微軟正黑體" w:hAnsi="微軟正黑體" w:hint="eastAsia"/>
                <w:sz w:val="28"/>
                <w:szCs w:val="28"/>
              </w:rPr>
              <w:t>演講</w:t>
            </w:r>
            <w:r w:rsidR="00FA71B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2782277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71BE"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="00126E80" w:rsidRPr="00FA71BE">
              <w:rPr>
                <w:rFonts w:ascii="微軟正黑體" w:eastAsia="微軟正黑體" w:hAnsi="微軟正黑體" w:hint="eastAsia"/>
                <w:sz w:val="28"/>
                <w:szCs w:val="28"/>
              </w:rPr>
              <w:t>會議</w:t>
            </w:r>
            <w:r w:rsidR="00FA71B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1751387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71BE"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="00126E80" w:rsidRPr="00FA71BE">
              <w:rPr>
                <w:rFonts w:ascii="微軟正黑體" w:eastAsia="微軟正黑體" w:hAnsi="微軟正黑體" w:hint="eastAsia"/>
                <w:sz w:val="28"/>
                <w:szCs w:val="28"/>
              </w:rPr>
              <w:t>展覽</w:t>
            </w:r>
            <w:r w:rsidR="00FA71BE" w:rsidRPr="00FA71BE">
              <w:rPr>
                <w:rFonts w:ascii="MS Gothic" w:eastAsia="MS Gothic" w:hAnsi="MS Gothic" w:hint="eastAsia"/>
                <w:sz w:val="36"/>
                <w:szCs w:val="28"/>
              </w:rPr>
              <w:t xml:space="preserve"> </w:t>
            </w:r>
          </w:p>
          <w:p w:rsidR="00126E80" w:rsidRPr="00FA71BE" w:rsidRDefault="00490415" w:rsidP="00FA71BE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-1057394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71BE"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="00126E80" w:rsidRPr="00FA71BE">
              <w:rPr>
                <w:rFonts w:ascii="微軟正黑體" w:eastAsia="微軟正黑體" w:hAnsi="微軟正黑體" w:hint="eastAsia"/>
                <w:sz w:val="28"/>
                <w:szCs w:val="28"/>
              </w:rPr>
              <w:t>閱讀推廣</w:t>
            </w:r>
            <w:r w:rsidR="00C905E3" w:rsidRPr="00FA71BE">
              <w:rPr>
                <w:rFonts w:ascii="微軟正黑體" w:eastAsia="微軟正黑體" w:hAnsi="微軟正黑體" w:hint="eastAsia"/>
                <w:sz w:val="28"/>
                <w:szCs w:val="28"/>
              </w:rPr>
              <w:t>相關</w:t>
            </w:r>
            <w:r w:rsidR="00126E80" w:rsidRPr="00FA71B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活動 </w:t>
            </w:r>
            <w:r w:rsidR="00361E1A" w:rsidRPr="00FA71B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163259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4093"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="00126E80" w:rsidRPr="00FA71BE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  <w:r w:rsidR="00126E80" w:rsidRPr="00FA71B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</w:t>
            </w:r>
            <w:r w:rsidR="00FA71B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</w:t>
            </w:r>
            <w:r w:rsidR="00126E80" w:rsidRPr="00FA71B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0624F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 w:rsidR="00126E80" w:rsidRPr="00FA71B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126E80" w:rsidRPr="001932AE" w:rsidTr="000A05C0">
        <w:trPr>
          <w:trHeight w:val="680"/>
        </w:trPr>
        <w:tc>
          <w:tcPr>
            <w:tcW w:w="811" w:type="pct"/>
          </w:tcPr>
          <w:p w:rsidR="008562E5" w:rsidRPr="00A761E7" w:rsidRDefault="00126E80" w:rsidP="00A761E7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1932AE">
              <w:rPr>
                <w:rFonts w:ascii="微軟正黑體" w:eastAsia="微軟正黑體" w:hAnsi="微軟正黑體" w:hint="eastAsia"/>
                <w:sz w:val="28"/>
              </w:rPr>
              <w:t>活動屬性</w:t>
            </w:r>
          </w:p>
        </w:tc>
        <w:tc>
          <w:tcPr>
            <w:tcW w:w="4189" w:type="pct"/>
            <w:gridSpan w:val="5"/>
          </w:tcPr>
          <w:p w:rsidR="00946660" w:rsidRPr="00132673" w:rsidRDefault="002065AC" w:rsidP="00946660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為</w:t>
            </w:r>
            <w:r w:rsidR="00126E80" w:rsidRPr="001932AE">
              <w:rPr>
                <w:rFonts w:ascii="微軟正黑體" w:eastAsia="微軟正黑體" w:hAnsi="微軟正黑體" w:hint="eastAsia"/>
                <w:sz w:val="28"/>
                <w:szCs w:val="28"/>
              </w:rPr>
              <w:t>與本所合辦或本所協辦、委辦之活動</w:t>
            </w:r>
            <w:r w:rsidR="000461FB" w:rsidRPr="001932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18099083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4093"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="00126E80" w:rsidRPr="001932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是</w:t>
            </w:r>
            <w:bookmarkStart w:id="0" w:name="_GoBack"/>
            <w:bookmarkEnd w:id="0"/>
            <w:r w:rsidR="00126E80" w:rsidRPr="001932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5491109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4093"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="00126E80" w:rsidRPr="001932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否</w:t>
            </w:r>
          </w:p>
        </w:tc>
      </w:tr>
      <w:tr w:rsidR="009C64B4" w:rsidRPr="001932AE" w:rsidTr="000A05C0">
        <w:trPr>
          <w:trHeight w:val="1020"/>
        </w:trPr>
        <w:tc>
          <w:tcPr>
            <w:tcW w:w="811" w:type="pct"/>
          </w:tcPr>
          <w:p w:rsidR="009C64B4" w:rsidRDefault="009C64B4" w:rsidP="00CE6D56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活動起訖</w:t>
            </w:r>
          </w:p>
          <w:p w:rsidR="009C64B4" w:rsidRPr="001932AE" w:rsidRDefault="009C64B4" w:rsidP="00CE6D56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(擇一填寫)</w:t>
            </w:r>
          </w:p>
        </w:tc>
        <w:tc>
          <w:tcPr>
            <w:tcW w:w="4189" w:type="pct"/>
            <w:gridSpan w:val="5"/>
          </w:tcPr>
          <w:p w:rsidR="009C64B4" w:rsidRPr="00594093" w:rsidRDefault="009C64B4" w:rsidP="00CE6D56">
            <w:pPr>
              <w:adjustRightInd w:val="0"/>
              <w:snapToGrid w:val="0"/>
              <w:spacing w:afterLines="30" w:after="108"/>
              <w:rPr>
                <w:rFonts w:ascii="微軟正黑體" w:eastAsia="微軟正黑體" w:hAnsi="微軟正黑體"/>
                <w:sz w:val="28"/>
              </w:rPr>
            </w:pPr>
            <w:sdt>
              <w:sdtPr>
                <w:rPr>
                  <w:rFonts w:ascii="MS Gothic" w:eastAsia="MS Gothic" w:hAnsi="MS Gothic" w:hint="eastAsia"/>
                  <w:sz w:val="36"/>
                  <w:szCs w:val="28"/>
                </w:rPr>
                <w:id w:val="254871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28"/>
                  </w:rPr>
                  <w:t>☐</w:t>
                </w:r>
              </w:sdtContent>
            </w:sdt>
            <w:r w:rsidRPr="00594093">
              <w:rPr>
                <w:rFonts w:ascii="微軟正黑體" w:eastAsia="微軟正黑體" w:hAnsi="微軟正黑體" w:hint="eastAsia"/>
                <w:sz w:val="28"/>
              </w:rPr>
              <w:t>辦理課程</w:t>
            </w:r>
          </w:p>
          <w:p w:rsidR="009C64B4" w:rsidRDefault="009C64B4" w:rsidP="00CE6D56">
            <w:pPr>
              <w:adjustRightInd w:val="0"/>
              <w:snapToGrid w:val="0"/>
              <w:spacing w:afterLines="30" w:after="108"/>
              <w:rPr>
                <w:rFonts w:ascii="微軟正黑體" w:eastAsia="微軟正黑體" w:hAnsi="微軟正黑體"/>
              </w:rPr>
            </w:pPr>
            <w:r w:rsidRPr="00170BF4">
              <w:rPr>
                <w:rFonts w:ascii="微軟正黑體" w:eastAsia="微軟正黑體" w:hAnsi="微軟正黑體" w:hint="eastAsia"/>
              </w:rPr>
              <w:t>自     年    月    日    時    分起至     年    月    日    時    分</w:t>
            </w:r>
          </w:p>
          <w:p w:rsidR="009C64B4" w:rsidRDefault="009C64B4" w:rsidP="00CE6D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70BF4">
              <w:rPr>
                <w:rFonts w:ascii="微軟正黑體" w:eastAsia="微軟正黑體" w:hAnsi="微軟正黑體" w:hint="eastAsia"/>
              </w:rPr>
              <w:t>止，共</w:t>
            </w:r>
            <w:r>
              <w:rPr>
                <w:rFonts w:ascii="微軟正黑體" w:eastAsia="微軟正黑體" w:hAnsi="微軟正黑體" w:hint="eastAsia"/>
              </w:rPr>
              <w:t xml:space="preserve">計     </w:t>
            </w:r>
            <w:r w:rsidRPr="00170BF4">
              <w:rPr>
                <w:rFonts w:ascii="微軟正黑體" w:eastAsia="微軟正黑體" w:hAnsi="微軟正黑體" w:hint="eastAsia"/>
              </w:rPr>
              <w:t>日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170BF4">
              <w:rPr>
                <w:rFonts w:ascii="微軟正黑體" w:eastAsia="微軟正黑體" w:hAnsi="微軟正黑體" w:hint="eastAsia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170BF4">
              <w:rPr>
                <w:rFonts w:ascii="微軟正黑體" w:eastAsia="微軟正黑體" w:hAnsi="微軟正黑體" w:hint="eastAsia"/>
              </w:rPr>
              <w:t>分。</w:t>
            </w:r>
          </w:p>
          <w:p w:rsidR="009C64B4" w:rsidRPr="00594093" w:rsidRDefault="009C64B4" w:rsidP="00CE6D56">
            <w:pPr>
              <w:adjustRightInd w:val="0"/>
              <w:snapToGrid w:val="0"/>
              <w:spacing w:beforeLines="50" w:before="180"/>
              <w:rPr>
                <w:rFonts w:ascii="微軟正黑體" w:eastAsia="微軟正黑體" w:hAnsi="微軟正黑體"/>
                <w:szCs w:val="24"/>
              </w:rPr>
            </w:pPr>
            <w:r w:rsidRPr="00594093">
              <w:rPr>
                <w:rFonts w:ascii="微軟正黑體" w:eastAsia="微軟正黑體" w:hAnsi="微軟正黑體" w:hint="eastAsia"/>
                <w:szCs w:val="24"/>
              </w:rPr>
              <w:t>每週固定使用：</w:t>
            </w: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401297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594093">
              <w:rPr>
                <w:rFonts w:ascii="微軟正黑體" w:eastAsia="微軟正黑體" w:hAnsi="微軟正黑體" w:hint="eastAsia"/>
                <w:szCs w:val="24"/>
              </w:rPr>
              <w:t xml:space="preserve">星期一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18995482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94093">
                  <w:rPr>
                    <w:rFonts w:ascii="Segoe UI Symbol" w:eastAsia="微軟正黑體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94093">
              <w:rPr>
                <w:rFonts w:ascii="微軟正黑體" w:eastAsia="微軟正黑體" w:hAnsi="微軟正黑體" w:hint="eastAsia"/>
                <w:szCs w:val="24"/>
              </w:rPr>
              <w:t>星期二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-42062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94093">
              <w:rPr>
                <w:rFonts w:ascii="微軟正黑體" w:eastAsia="微軟正黑體" w:hAnsi="微軟正黑體" w:hint="eastAsia"/>
                <w:szCs w:val="24"/>
              </w:rPr>
              <w:t>星期三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-1855724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94093">
                  <w:rPr>
                    <w:rFonts w:ascii="Segoe UI Symbol" w:eastAsia="微軟正黑體" w:hAnsi="Segoe UI Symbol" w:cs="Segoe UI Symbol"/>
                    <w:szCs w:val="24"/>
                  </w:rPr>
                  <w:t>☐</w:t>
                </w:r>
              </w:sdtContent>
            </w:sdt>
            <w:r w:rsidRPr="00594093">
              <w:rPr>
                <w:rFonts w:ascii="微軟正黑體" w:eastAsia="微軟正黑體" w:hAnsi="微軟正黑體" w:hint="eastAsia"/>
                <w:szCs w:val="24"/>
              </w:rPr>
              <w:t xml:space="preserve">星期四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1544718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94093">
                  <w:rPr>
                    <w:rFonts w:ascii="Segoe UI Symbol" w:eastAsia="微軟正黑體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94093">
              <w:rPr>
                <w:rFonts w:ascii="微軟正黑體" w:eastAsia="微軟正黑體" w:hAnsi="微軟正黑體" w:hint="eastAsia"/>
                <w:szCs w:val="24"/>
              </w:rPr>
              <w:t xml:space="preserve">星期五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6310678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94093">
              <w:rPr>
                <w:rFonts w:ascii="微軟正黑體" w:eastAsia="微軟正黑體" w:hAnsi="微軟正黑體" w:hint="eastAsia"/>
                <w:szCs w:val="24"/>
              </w:rPr>
              <w:t>星期六</w:t>
            </w:r>
          </w:p>
          <w:p w:rsidR="009C64B4" w:rsidRDefault="009C64B4" w:rsidP="00CE6D56">
            <w:pPr>
              <w:adjustRightInd w:val="0"/>
              <w:snapToGrid w:val="0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其他說明：</w:t>
            </w:r>
          </w:p>
          <w:p w:rsidR="009C64B4" w:rsidRDefault="009C64B4" w:rsidP="00CE6D56">
            <w:pPr>
              <w:adjustRightInd w:val="0"/>
              <w:snapToGrid w:val="0"/>
              <w:rPr>
                <w:rFonts w:ascii="微軟正黑體" w:eastAsia="微軟正黑體" w:hAnsi="微軟正黑體"/>
                <w:szCs w:val="28"/>
              </w:rPr>
            </w:pPr>
          </w:p>
          <w:p w:rsidR="009C64B4" w:rsidRDefault="009C64B4" w:rsidP="00CE6D56">
            <w:pPr>
              <w:adjustRightInd w:val="0"/>
              <w:snapToGrid w:val="0"/>
              <w:rPr>
                <w:rFonts w:ascii="微軟正黑體" w:eastAsia="微軟正黑體" w:hAnsi="微軟正黑體"/>
                <w:szCs w:val="28"/>
              </w:rPr>
            </w:pPr>
          </w:p>
          <w:p w:rsidR="009C64B4" w:rsidRPr="00594093" w:rsidRDefault="009C64B4" w:rsidP="00CE6D56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36"/>
                </w:rPr>
                <w:id w:val="-11419693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Pr="00594093">
              <w:rPr>
                <w:rFonts w:ascii="微軟正黑體" w:eastAsia="微軟正黑體" w:hAnsi="微軟正黑體" w:hint="eastAsia"/>
                <w:sz w:val="28"/>
                <w:szCs w:val="28"/>
              </w:rPr>
              <w:t>使用日期</w:t>
            </w:r>
            <w:r w:rsidRPr="00EB243E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  <w:r w:rsidRPr="00594093">
              <w:rPr>
                <w:rFonts w:ascii="微軟正黑體" w:eastAsia="微軟正黑體" w:hAnsi="微軟正黑體" w:hint="eastAsia"/>
                <w:sz w:val="28"/>
                <w:szCs w:val="28"/>
              </w:rPr>
              <w:t>與天數</w:t>
            </w:r>
          </w:p>
          <w:p w:rsidR="009C64B4" w:rsidRDefault="009C64B4" w:rsidP="00CE6D56">
            <w:pPr>
              <w:adjustRightInd w:val="0"/>
              <w:snapToGrid w:val="0"/>
              <w:rPr>
                <w:rFonts w:ascii="微軟正黑體" w:eastAsia="微軟正黑體" w:hAnsi="微軟正黑體"/>
                <w:szCs w:val="28"/>
              </w:rPr>
            </w:pPr>
          </w:p>
          <w:p w:rsidR="009C64B4" w:rsidRPr="000E22D5" w:rsidRDefault="009C64B4" w:rsidP="00CE6D56">
            <w:pPr>
              <w:adjustRightInd w:val="0"/>
              <w:snapToGrid w:val="0"/>
              <w:rPr>
                <w:rFonts w:ascii="微軟正黑體" w:eastAsia="微軟正黑體" w:hAnsi="微軟正黑體"/>
                <w:szCs w:val="28"/>
              </w:rPr>
            </w:pPr>
          </w:p>
          <w:p w:rsidR="009C64B4" w:rsidRPr="00F33618" w:rsidRDefault="009C64B4" w:rsidP="00CE6D56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0E22D5">
              <w:rPr>
                <w:rFonts w:ascii="微軟正黑體" w:eastAsia="微軟正黑體" w:hAnsi="微軟正黑體" w:hint="eastAsia"/>
              </w:rPr>
              <w:t>共計       日       時</w:t>
            </w:r>
          </w:p>
        </w:tc>
      </w:tr>
      <w:tr w:rsidR="00126E80" w:rsidRPr="001932AE" w:rsidTr="000A05C0">
        <w:trPr>
          <w:trHeight w:val="680"/>
        </w:trPr>
        <w:tc>
          <w:tcPr>
            <w:tcW w:w="811" w:type="pct"/>
          </w:tcPr>
          <w:p w:rsidR="00126E80" w:rsidRPr="001932AE" w:rsidRDefault="00126E80" w:rsidP="001932AE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1932AE">
              <w:rPr>
                <w:rFonts w:ascii="微軟正黑體" w:eastAsia="微軟正黑體" w:hAnsi="微軟正黑體" w:hint="eastAsia"/>
                <w:sz w:val="28"/>
              </w:rPr>
              <w:t>申請單位</w:t>
            </w:r>
          </w:p>
        </w:tc>
        <w:tc>
          <w:tcPr>
            <w:tcW w:w="4189" w:type="pct"/>
            <w:gridSpan w:val="5"/>
          </w:tcPr>
          <w:p w:rsidR="00126E80" w:rsidRPr="001932AE" w:rsidRDefault="00126E80" w:rsidP="001932AE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26E80" w:rsidRPr="001932AE" w:rsidTr="000A05C0">
        <w:trPr>
          <w:trHeight w:val="680"/>
        </w:trPr>
        <w:tc>
          <w:tcPr>
            <w:tcW w:w="811" w:type="pct"/>
          </w:tcPr>
          <w:p w:rsidR="00126E80" w:rsidRPr="001932AE" w:rsidRDefault="00126E80" w:rsidP="001932AE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1932AE">
              <w:rPr>
                <w:rFonts w:ascii="微軟正黑體" w:eastAsia="微軟正黑體" w:hAnsi="微軟正黑體" w:hint="eastAsia"/>
                <w:sz w:val="28"/>
              </w:rPr>
              <w:t>負責人</w:t>
            </w:r>
          </w:p>
        </w:tc>
        <w:tc>
          <w:tcPr>
            <w:tcW w:w="2305" w:type="pct"/>
          </w:tcPr>
          <w:p w:rsidR="008F1733" w:rsidRDefault="008F1733" w:rsidP="008F1733">
            <w:pPr>
              <w:adjustRightInd w:val="0"/>
              <w:snapToGrid w:val="0"/>
              <w:rPr>
                <w:rFonts w:ascii="微軟正黑體" w:eastAsia="微軟正黑體" w:hAnsi="微軟正黑體"/>
                <w:sz w:val="14"/>
              </w:rPr>
            </w:pPr>
            <w:r w:rsidRPr="008F1733">
              <w:rPr>
                <w:rFonts w:ascii="微軟正黑體" w:eastAsia="微軟正黑體" w:hAnsi="微軟正黑體" w:hint="eastAsia"/>
                <w:sz w:val="14"/>
              </w:rPr>
              <w:t>簽名</w:t>
            </w:r>
          </w:p>
          <w:p w:rsidR="00126E80" w:rsidRPr="008F1733" w:rsidRDefault="008F1733" w:rsidP="008F1733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  <w:r w:rsidRPr="008F1733">
              <w:rPr>
                <w:rFonts w:ascii="微軟正黑體" w:eastAsia="微軟正黑體" w:hAnsi="微軟正黑體" w:hint="eastAsia"/>
                <w:sz w:val="14"/>
              </w:rPr>
              <w:t>用印</w:t>
            </w:r>
          </w:p>
        </w:tc>
        <w:tc>
          <w:tcPr>
            <w:tcW w:w="406" w:type="pct"/>
          </w:tcPr>
          <w:p w:rsidR="00126E80" w:rsidRPr="001932AE" w:rsidRDefault="00126E80" w:rsidP="001932AE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  <w:r w:rsidRPr="001932AE">
              <w:rPr>
                <w:rFonts w:ascii="微軟正黑體" w:eastAsia="微軟正黑體" w:hAnsi="微軟正黑體" w:hint="eastAsia"/>
                <w:sz w:val="28"/>
              </w:rPr>
              <w:t>電話</w:t>
            </w:r>
          </w:p>
        </w:tc>
        <w:tc>
          <w:tcPr>
            <w:tcW w:w="1478" w:type="pct"/>
            <w:gridSpan w:val="3"/>
          </w:tcPr>
          <w:p w:rsidR="00126E80" w:rsidRPr="001932AE" w:rsidRDefault="00126E80" w:rsidP="001932AE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F5457" w:rsidRPr="001932AE" w:rsidTr="000A05C0">
        <w:trPr>
          <w:trHeight w:val="680"/>
        </w:trPr>
        <w:tc>
          <w:tcPr>
            <w:tcW w:w="811" w:type="pct"/>
          </w:tcPr>
          <w:p w:rsidR="003F5457" w:rsidRPr="001932AE" w:rsidRDefault="003F5457" w:rsidP="001932AE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1932AE">
              <w:rPr>
                <w:rFonts w:ascii="微軟正黑體" w:eastAsia="微軟正黑體" w:hAnsi="微軟正黑體" w:hint="eastAsia"/>
                <w:sz w:val="28"/>
              </w:rPr>
              <w:t>聯絡人</w:t>
            </w:r>
          </w:p>
        </w:tc>
        <w:tc>
          <w:tcPr>
            <w:tcW w:w="2305" w:type="pct"/>
          </w:tcPr>
          <w:p w:rsidR="003F5457" w:rsidRPr="001932AE" w:rsidRDefault="003F5457" w:rsidP="001932AE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06" w:type="pct"/>
          </w:tcPr>
          <w:p w:rsidR="003F5457" w:rsidRPr="001932AE" w:rsidRDefault="003F5457" w:rsidP="001932AE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  <w:r w:rsidRPr="001932AE">
              <w:rPr>
                <w:rFonts w:ascii="微軟正黑體" w:eastAsia="微軟正黑體" w:hAnsi="微軟正黑體" w:hint="eastAsia"/>
                <w:sz w:val="28"/>
              </w:rPr>
              <w:t>電話</w:t>
            </w:r>
          </w:p>
        </w:tc>
        <w:tc>
          <w:tcPr>
            <w:tcW w:w="1478" w:type="pct"/>
            <w:gridSpan w:val="3"/>
          </w:tcPr>
          <w:p w:rsidR="003F5457" w:rsidRPr="001932AE" w:rsidRDefault="003F5457" w:rsidP="001932AE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503288" w:rsidRPr="001932AE" w:rsidTr="000A05C0">
        <w:trPr>
          <w:trHeight w:val="680"/>
        </w:trPr>
        <w:tc>
          <w:tcPr>
            <w:tcW w:w="811" w:type="pct"/>
          </w:tcPr>
          <w:p w:rsidR="00503288" w:rsidRPr="001932AE" w:rsidRDefault="00DF57E7" w:rsidP="001932AE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DF57E7">
              <w:rPr>
                <w:rFonts w:ascii="微軟正黑體" w:eastAsia="微軟正黑體" w:hAnsi="微軟正黑體" w:hint="eastAsia"/>
                <w:sz w:val="28"/>
              </w:rPr>
              <w:t>聯絡</w:t>
            </w:r>
            <w:r w:rsidR="00126E80" w:rsidRPr="001932AE">
              <w:rPr>
                <w:rFonts w:ascii="微軟正黑體" w:eastAsia="微軟正黑體" w:hAnsi="微軟正黑體" w:hint="eastAsia"/>
                <w:sz w:val="28"/>
              </w:rPr>
              <w:t>地址</w:t>
            </w:r>
          </w:p>
        </w:tc>
        <w:tc>
          <w:tcPr>
            <w:tcW w:w="4189" w:type="pct"/>
            <w:gridSpan w:val="5"/>
          </w:tcPr>
          <w:p w:rsidR="00503288" w:rsidRPr="001932AE" w:rsidRDefault="00503288" w:rsidP="001932AE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A05C0" w:rsidRPr="001932AE" w:rsidTr="006D7F40">
        <w:trPr>
          <w:trHeight w:val="1190"/>
        </w:trPr>
        <w:tc>
          <w:tcPr>
            <w:tcW w:w="811" w:type="pct"/>
            <w:tcBorders>
              <w:bottom w:val="single" w:sz="4" w:space="0" w:color="auto"/>
            </w:tcBorders>
          </w:tcPr>
          <w:p w:rsidR="000A05C0" w:rsidRDefault="000A05C0" w:rsidP="00DF57E7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CC0139">
              <w:rPr>
                <w:rFonts w:ascii="微軟正黑體" w:eastAsia="微軟正黑體" w:hAnsi="微軟正黑體" w:hint="eastAsia"/>
                <w:sz w:val="28"/>
              </w:rPr>
              <w:t>繳納用費</w:t>
            </w:r>
          </w:p>
          <w:p w:rsidR="000A05C0" w:rsidRPr="00761182" w:rsidRDefault="000A05C0" w:rsidP="00402A94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761182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本館</w:t>
            </w:r>
            <w:r w:rsidRPr="00761182">
              <w:rPr>
                <w:rFonts w:ascii="微軟正黑體" w:eastAsia="微軟正黑體" w:hAnsi="微軟正黑體" w:hint="eastAsia"/>
                <w:b/>
                <w:sz w:val="22"/>
              </w:rPr>
              <w:t>填寫)</w:t>
            </w:r>
          </w:p>
        </w:tc>
        <w:tc>
          <w:tcPr>
            <w:tcW w:w="4189" w:type="pct"/>
            <w:gridSpan w:val="5"/>
            <w:tcBorders>
              <w:bottom w:val="single" w:sz="4" w:space="0" w:color="auto"/>
            </w:tcBorders>
          </w:tcPr>
          <w:p w:rsidR="000A05C0" w:rsidRPr="00EB243E" w:rsidRDefault="000A05C0" w:rsidP="00EB243E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  <w:sdt>
              <w:sdtPr>
                <w:rPr>
                  <w:rFonts w:ascii="MS Gothic" w:eastAsia="MS Gothic" w:hAnsi="MS Gothic" w:hint="eastAsia"/>
                  <w:sz w:val="36"/>
                </w:rPr>
                <w:id w:val="19726305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Pr="00EB243E">
              <w:rPr>
                <w:rFonts w:ascii="微軟正黑體" w:eastAsia="微軟正黑體" w:hAnsi="微軟正黑體" w:hint="eastAsia"/>
                <w:sz w:val="28"/>
              </w:rPr>
              <w:t xml:space="preserve">同意使用   </w:t>
            </w:r>
            <w:sdt>
              <w:sdtPr>
                <w:rPr>
                  <w:rFonts w:ascii="MS Gothic" w:eastAsia="MS Gothic" w:hAnsi="MS Gothic" w:hint="eastAsia"/>
                  <w:sz w:val="36"/>
                </w:rPr>
                <w:id w:val="981893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EB243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Pr="00EB243E">
              <w:rPr>
                <w:rFonts w:ascii="微軟正黑體" w:eastAsia="微軟正黑體" w:hAnsi="微軟正黑體" w:hint="eastAsia"/>
                <w:sz w:val="28"/>
              </w:rPr>
              <w:t>不同意使用</w:t>
            </w:r>
          </w:p>
          <w:p w:rsidR="000A05C0" w:rsidRPr="00DF57E7" w:rsidRDefault="000A05C0" w:rsidP="00C74C10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417" w:hangingChars="149" w:hanging="417"/>
              <w:rPr>
                <w:rFonts w:ascii="微軟正黑體" w:eastAsia="微軟正黑體" w:hAnsi="微軟正黑體"/>
                <w:sz w:val="28"/>
              </w:rPr>
            </w:pPr>
            <w:r w:rsidRPr="00DF57E7">
              <w:rPr>
                <w:rFonts w:ascii="微軟正黑體" w:eastAsia="微軟正黑體" w:hAnsi="微軟正黑體" w:hint="eastAsia"/>
                <w:sz w:val="28"/>
                <w:szCs w:val="28"/>
              </w:rPr>
              <w:t>保證金：新台幣1,000元/次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。   </w:t>
            </w:r>
            <w:r w:rsidRPr="00DF57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0A05C0" w:rsidRPr="00761182" w:rsidRDefault="000A05C0" w:rsidP="000624F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Chars="0" w:left="417" w:hangingChars="149" w:hanging="417"/>
              <w:rPr>
                <w:rFonts w:ascii="微軟正黑體" w:eastAsia="微軟正黑體" w:hAnsi="微軟正黑體"/>
                <w:sz w:val="28"/>
              </w:rPr>
            </w:pPr>
            <w:r w:rsidRPr="00DF57E7">
              <w:rPr>
                <w:rFonts w:ascii="微軟正黑體" w:eastAsia="微軟正黑體" w:hAnsi="微軟正黑體" w:hint="eastAsia"/>
                <w:sz w:val="28"/>
                <w:szCs w:val="28"/>
              </w:rPr>
              <w:t>場地使用費：</w:t>
            </w:r>
            <w:r w:rsidRPr="00C0702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新台幣   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 </w:t>
            </w:r>
            <w:r w:rsidRPr="00C0702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元。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</w:t>
            </w:r>
          </w:p>
        </w:tc>
      </w:tr>
      <w:tr w:rsidR="009C64B4" w:rsidRPr="001932AE" w:rsidTr="006D7F40">
        <w:trPr>
          <w:trHeight w:val="119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B4" w:rsidRPr="00402A94" w:rsidRDefault="009C64B4" w:rsidP="009C64B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02A94">
              <w:rPr>
                <w:rFonts w:ascii="微軟正黑體" w:eastAsia="微軟正黑體" w:hAnsi="微軟正黑體" w:hint="eastAsia"/>
              </w:rPr>
              <w:t>承辦</w:t>
            </w:r>
            <w:r>
              <w:rPr>
                <w:rFonts w:ascii="微軟正黑體" w:eastAsia="微軟正黑體" w:hAnsi="微軟正黑體" w:hint="eastAsia"/>
              </w:rPr>
              <w:t xml:space="preserve">人                </w:t>
            </w:r>
            <w:r w:rsidRPr="00402A94">
              <w:rPr>
                <w:rFonts w:ascii="微軟正黑體" w:eastAsia="微軟正黑體" w:hAnsi="微軟正黑體" w:hint="eastAsia"/>
              </w:rPr>
              <w:t>業務主管</w:t>
            </w:r>
            <w:r>
              <w:rPr>
                <w:rFonts w:ascii="微軟正黑體" w:eastAsia="微軟正黑體" w:hAnsi="微軟正黑體" w:hint="eastAsia"/>
              </w:rPr>
              <w:t xml:space="preserve">               秘書                </w:t>
            </w:r>
            <w:r>
              <w:rPr>
                <w:rFonts w:ascii="微軟正黑體" w:eastAsia="微軟正黑體" w:hAnsi="微軟正黑體" w:hint="eastAsia"/>
              </w:rPr>
              <w:t>鄉長</w:t>
            </w:r>
          </w:p>
          <w:p w:rsidR="009C64B4" w:rsidRPr="009C64B4" w:rsidRDefault="009C64B4" w:rsidP="00761182">
            <w:pPr>
              <w:adjustRightInd w:val="0"/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</w:tbl>
    <w:p w:rsidR="00503288" w:rsidRDefault="00503288" w:rsidP="00100044"/>
    <w:p w:rsidR="00AC72B5" w:rsidRDefault="00AC72B5" w:rsidP="00100044">
      <w:r>
        <w:rPr>
          <w:rFonts w:ascii="微軟正黑體" w:eastAsia="微軟正黑體" w:hAnsi="微軟正黑體" w:hint="eastAsia"/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69346" wp14:editId="14ACD1D4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1266825" cy="457200"/>
                <wp:effectExtent l="0" t="0" r="952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2B5" w:rsidRPr="00F93AFF" w:rsidRDefault="00AC72B5" w:rsidP="00AC72B5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F93AFF">
                              <w:rPr>
                                <w:rFonts w:ascii="微軟正黑體" w:eastAsia="微軟正黑體" w:hAnsi="微軟正黑體" w:hint="eastAsia"/>
                              </w:rPr>
                              <w:t>共2頁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6934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0;margin-top:8.25pt;width:99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EToQIAAJUFAAAOAAAAZHJzL2Uyb0RvYy54bWysVF1OGzEQfq/UO1h+L5ukkNKIDUpBVJUQ&#10;oELFs+O1iVXb49pOdtMLIPUA9LkH6AF6IDhHx97NTykvVH3ZHXv+PN98MweHjdFkIXxQYEva3+lR&#10;IiyHStmbkn66Onm1T0mIzFZMgxUlXYpAD8cvXxzUbiQGMANdCU8wiA2j2pV0FqMbFUXgM2FY2AEn&#10;LColeMMiHv1NUXlWY3Sji0GvNyxq8JXzwEUIeHvcKuk4x5dS8HguZRCR6JLi22L++vydpm8xPmCj&#10;G8/cTPHuGewfXmGYsph0HeqYRUbmXv0VyijuIYCMOxxMAVIqLnINWE2/96iayxlzIteC4AS3hin8&#10;v7D8bHHhiapKOqDEMoMteri7vf/5/eHu1/2Pb2SQEKpdGKHhpUPT2LyDBju9ug94mQpvpDfpjyUR&#10;1CPWyzW+oomEJ6fBcLg/2KOEo2537w02MIUpNt7Oh/hegCFJKKnH/mVY2eI0xNZ0ZZKSBdCqOlFa&#10;50PijDjSniwYdlvH/EYM/oeVtqQu6fD1Xi8HtpDc28japjAis6ZLlypvK8xSXGqRbLT9KCSilgt9&#10;IjfjXNh1/mydrCSmeo5jZ7951XOc2zrQI2cGG9fORlnwufo8ZhvIqs8ryGRrj73ZqjuJsZk2mS5r&#10;AkyhWiIvPLSzFRw/Udi8UxbiBfM4TEgFXBDxHD9SA4IPnUTJDPzXp+6TPXIctZTUOJwlDV/mzAtK&#10;9AeL7H/b391N05wPmUiU+G3NdFtj5+YIkBF9XEWOZxGdfdQrUXow17hHJikrqpjlmLukcSUexXZl&#10;4B7iYjLJRji/jsVTe+l4Cp1QTtS8aq6Zdx1/IzL/DFZjzEaPaNzaJk8Lk3kEqTLHE84tqh3+OPt5&#10;Sro9lZbL9jlbbbbp+DcAAAD//wMAUEsDBBQABgAIAAAAIQAOUwFu3gAAAAYBAAAPAAAAZHJzL2Rv&#10;d25yZXYueG1sTI9BT8MwDIXvSPyHyEhcEEth6uhK0wkhYNJurMC0W9aYtqJxqiZru3+Pd4Kbn5/1&#10;3udsNdlWDNj7xpGCu1kEAql0pqFKwUfxepuA8EGT0a0jVHBCD6v88iLTqXEjveOwDZXgEPKpVlCH&#10;0KVS+rJGq/3MdUjsfbve6sCyr6Tp9cjhtpX3UbSQVjfEDbXu8LnG8md7tAr2N9Vu46e3z3Eez7uX&#10;9VA8fJlCqeur6ekRRMAp/B3DGZ/RIWemgzuS8aJVwI8E3i5iEGd3ueThoCBJYpB5Jv/j578AAAD/&#10;/wMAUEsBAi0AFAAGAAgAAAAhALaDOJL+AAAA4QEAABMAAAAAAAAAAAAAAAAAAAAAAFtDb250ZW50&#10;X1R5cGVzXS54bWxQSwECLQAUAAYACAAAACEAOP0h/9YAAACUAQAACwAAAAAAAAAAAAAAAAAvAQAA&#10;X3JlbHMvLnJlbHNQSwECLQAUAAYACAAAACEAfFQBE6ECAACVBQAADgAAAAAAAAAAAAAAAAAuAgAA&#10;ZHJzL2Uyb0RvYy54bWxQSwECLQAUAAYACAAAACEADlMBbt4AAAAGAQAADwAAAAAAAAAAAAAAAAD7&#10;BAAAZHJzL2Rvd25yZXYueG1sUEsFBgAAAAAEAAQA8wAAAAYGAAAAAA==&#10;" fillcolor="white [3201]" stroked="f" strokeweight=".5pt">
                <v:textbox>
                  <w:txbxContent>
                    <w:p w:rsidR="00AC72B5" w:rsidRPr="00F93AFF" w:rsidRDefault="00AC72B5" w:rsidP="00AC72B5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F93AFF">
                        <w:rPr>
                          <w:rFonts w:ascii="微軟正黑體" w:eastAsia="微軟正黑體" w:hAnsi="微軟正黑體" w:hint="eastAsia"/>
                        </w:rPr>
                        <w:t>共2頁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:rsidR="00AC72B5" w:rsidRDefault="00AC72B5" w:rsidP="00100044"/>
    <w:p w:rsidR="00117CF0" w:rsidRDefault="00117CF0" w:rsidP="00100044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456"/>
      </w:tblGrid>
      <w:tr w:rsidR="00117CF0" w:rsidRPr="00361E1A" w:rsidTr="002B21B8">
        <w:trPr>
          <w:trHeight w:val="248"/>
        </w:trPr>
        <w:tc>
          <w:tcPr>
            <w:tcW w:w="5000" w:type="pct"/>
            <w:vAlign w:val="center"/>
          </w:tcPr>
          <w:p w:rsidR="00117CF0" w:rsidRPr="004025AB" w:rsidRDefault="00117CF0" w:rsidP="002B21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90415">
              <w:rPr>
                <w:rFonts w:ascii="微軟正黑體" w:eastAsia="微軟正黑體" w:hAnsi="微軟正黑體" w:hint="eastAsia"/>
                <w:b/>
                <w:spacing w:val="150"/>
                <w:kern w:val="0"/>
                <w:sz w:val="32"/>
                <w:fitText w:val="2240" w:id="-2095273728"/>
              </w:rPr>
              <w:t>注意事</w:t>
            </w:r>
            <w:r w:rsidRPr="00490415">
              <w:rPr>
                <w:rFonts w:ascii="微軟正黑體" w:eastAsia="微軟正黑體" w:hAnsi="微軟正黑體" w:hint="eastAsia"/>
                <w:b/>
                <w:spacing w:val="37"/>
                <w:kern w:val="0"/>
                <w:sz w:val="32"/>
                <w:fitText w:val="2240" w:id="-2095273728"/>
              </w:rPr>
              <w:t>項</w:t>
            </w:r>
          </w:p>
        </w:tc>
      </w:tr>
      <w:tr w:rsidR="00117CF0" w:rsidRPr="001932AE" w:rsidTr="002B21B8">
        <w:tc>
          <w:tcPr>
            <w:tcW w:w="5000" w:type="pct"/>
          </w:tcPr>
          <w:p w:rsidR="00117CF0" w:rsidRDefault="00117CF0" w:rsidP="002B21B8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一、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場地使用申請至本所網站下載申請表填寫</w:t>
            </w:r>
          </w:p>
          <w:p w:rsidR="00117CF0" w:rsidRDefault="00117CF0" w:rsidP="002B21B8">
            <w:pPr>
              <w:adjustRightInd w:val="0"/>
              <w:snapToGrid w:val="0"/>
              <w:spacing w:line="240" w:lineRule="atLeast"/>
              <w:ind w:leftChars="230" w:left="55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35F13">
              <w:rPr>
                <w:rFonts w:ascii="微軟正黑體" w:eastAsia="微軟正黑體" w:hAnsi="微軟正黑體"/>
                <w:sz w:val="28"/>
                <w:szCs w:val="28"/>
              </w:rPr>
              <w:t>https://www.ttdaren.gov.tw/home/index.php/service/download</w:t>
            </w:r>
            <w:r w:rsidRPr="00335F1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或至本館索取，並請詳閱「臺東縣達仁鄉立圖書館場地使用管理辦法」，</w:t>
            </w:r>
            <w:r w:rsidR="00AC72B5" w:rsidRPr="00AC72B5">
              <w:rPr>
                <w:rFonts w:ascii="微軟正黑體" w:eastAsia="微軟正黑體" w:hAnsi="微軟正黑體" w:hint="eastAsia"/>
                <w:sz w:val="28"/>
                <w:szCs w:val="28"/>
              </w:rPr>
              <w:t>申請表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函送或親</w:t>
            </w:r>
            <w:r w:rsidR="00D377E7">
              <w:rPr>
                <w:rFonts w:ascii="微軟正黑體" w:eastAsia="微軟正黑體" w:hAnsi="微軟正黑體" w:hint="eastAsia"/>
                <w:sz w:val="28"/>
                <w:szCs w:val="28"/>
              </w:rPr>
              <w:t>自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送達本館辦理。</w:t>
            </w:r>
          </w:p>
          <w:p w:rsidR="00117CF0" w:rsidRDefault="00117CF0" w:rsidP="002B21B8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二、場地使用以本館開放時間為限，申請事項經本所同意後，持申請表至本所出納繳</w:t>
            </w:r>
          </w:p>
          <w:p w:rsidR="00117CF0" w:rsidRPr="004025AB" w:rsidRDefault="00117CF0" w:rsidP="002B21B8">
            <w:pPr>
              <w:adjustRightInd w:val="0"/>
              <w:snapToGrid w:val="0"/>
              <w:spacing w:line="240" w:lineRule="atLeast"/>
              <w:ind w:leftChars="230" w:left="55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納場地使用費及保證金(繳納收據影本一份本館存查)，未繳費者將取消所申請使用之場地。若須辦理展延借用期間，或取消場地使用，應於使用日前</w:t>
            </w:r>
            <w:r w:rsidRPr="004025AB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天提出申請。</w:t>
            </w:r>
          </w:p>
          <w:p w:rsidR="00482AB8" w:rsidRDefault="00117CF0" w:rsidP="00482AB8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4C10">
              <w:rPr>
                <w:rFonts w:ascii="微軟正黑體" w:eastAsia="微軟正黑體" w:hAnsi="微軟正黑體" w:hint="eastAsia"/>
                <w:sz w:val="28"/>
                <w:szCs w:val="28"/>
              </w:rPr>
              <w:t>三、</w:t>
            </w:r>
            <w:r w:rsidR="000F33C9">
              <w:rPr>
                <w:rFonts w:ascii="微軟正黑體" w:eastAsia="微軟正黑體" w:hAnsi="微軟正黑體" w:hint="eastAsia"/>
                <w:sz w:val="28"/>
                <w:szCs w:val="28"/>
              </w:rPr>
              <w:t>申請</w:t>
            </w:r>
            <w:r w:rsidR="000F33C9" w:rsidRPr="000F33C9">
              <w:rPr>
                <w:rFonts w:ascii="微軟正黑體" w:eastAsia="微軟正黑體" w:hAnsi="微軟正黑體" w:hint="eastAsia"/>
                <w:sz w:val="28"/>
                <w:szCs w:val="28"/>
              </w:rPr>
              <w:t>使用</w:t>
            </w:r>
            <w:r w:rsidR="000F33C9">
              <w:rPr>
                <w:rFonts w:ascii="微軟正黑體" w:eastAsia="微軟正黑體" w:hAnsi="微軟正黑體" w:hint="eastAsia"/>
                <w:sz w:val="28"/>
                <w:szCs w:val="28"/>
              </w:rPr>
              <w:t>前請先至本館現勘，確認是否符合活動辦理，本館依場地與</w:t>
            </w:r>
            <w:r w:rsidR="00482AB8">
              <w:rPr>
                <w:rFonts w:ascii="微軟正黑體" w:eastAsia="微軟正黑體" w:hAnsi="微軟正黑體" w:hint="eastAsia"/>
                <w:sz w:val="28"/>
                <w:szCs w:val="28"/>
              </w:rPr>
              <w:t>設備</w:t>
            </w:r>
            <w:r w:rsidR="000F33C9">
              <w:rPr>
                <w:rFonts w:ascii="微軟正黑體" w:eastAsia="微軟正黑體" w:hAnsi="微軟正黑體" w:hint="eastAsia"/>
                <w:sz w:val="28"/>
                <w:szCs w:val="28"/>
              </w:rPr>
              <w:t>現</w:t>
            </w:r>
            <w:r w:rsidR="00482AB8">
              <w:rPr>
                <w:rFonts w:ascii="微軟正黑體" w:eastAsia="微軟正黑體" w:hAnsi="微軟正黑體" w:hint="eastAsia"/>
                <w:sz w:val="28"/>
                <w:szCs w:val="28"/>
              </w:rPr>
              <w:t>況</w:t>
            </w:r>
            <w:r w:rsidR="000F33C9">
              <w:rPr>
                <w:rFonts w:ascii="微軟正黑體" w:eastAsia="微軟正黑體" w:hAnsi="微軟正黑體" w:hint="eastAsia"/>
                <w:sz w:val="28"/>
                <w:szCs w:val="28"/>
              </w:rPr>
              <w:t>提</w:t>
            </w:r>
          </w:p>
          <w:p w:rsidR="000F33C9" w:rsidRPr="004025AB" w:rsidRDefault="000F33C9" w:rsidP="00482AB8">
            <w:pPr>
              <w:adjustRightInd w:val="0"/>
              <w:snapToGrid w:val="0"/>
              <w:spacing w:line="240" w:lineRule="atLeast"/>
              <w:ind w:leftChars="230" w:left="55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供使用。</w:t>
            </w:r>
          </w:p>
          <w:p w:rsidR="000F33C9" w:rsidRDefault="00117CF0" w:rsidP="000F33C9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4C10">
              <w:rPr>
                <w:rFonts w:ascii="微軟正黑體" w:eastAsia="微軟正黑體" w:hAnsi="微軟正黑體" w:hint="eastAsia"/>
                <w:sz w:val="28"/>
                <w:szCs w:val="28"/>
              </w:rPr>
              <w:t>四、</w:t>
            </w:r>
            <w:r w:rsidR="000F33C9"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場地費用超過</w:t>
            </w:r>
            <w:r w:rsidR="000F33C9" w:rsidRPr="004025AB">
              <w:rPr>
                <w:rFonts w:ascii="微軟正黑體" w:eastAsia="微軟正黑體" w:hAnsi="微軟正黑體"/>
                <w:sz w:val="28"/>
                <w:szCs w:val="28"/>
              </w:rPr>
              <w:t xml:space="preserve">1 </w:t>
            </w:r>
            <w:r w:rsidR="000F33C9"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小時未滿半天，以半天計，超過半天未滿</w:t>
            </w:r>
            <w:r w:rsidR="000F33C9" w:rsidRPr="004025AB">
              <w:rPr>
                <w:rFonts w:ascii="微軟正黑體" w:eastAsia="微軟正黑體" w:hAnsi="微軟正黑體"/>
                <w:sz w:val="28"/>
                <w:szCs w:val="28"/>
              </w:rPr>
              <w:t xml:space="preserve">1 </w:t>
            </w:r>
            <w:r w:rsidR="000F33C9"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天，以</w:t>
            </w:r>
            <w:r w:rsidR="000F33C9" w:rsidRPr="004025AB">
              <w:rPr>
                <w:rFonts w:ascii="微軟正黑體" w:eastAsia="微軟正黑體" w:hAnsi="微軟正黑體"/>
                <w:sz w:val="28"/>
                <w:szCs w:val="28"/>
              </w:rPr>
              <w:t xml:space="preserve">1 </w:t>
            </w:r>
            <w:r w:rsidR="000F33C9"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天計。</w:t>
            </w:r>
          </w:p>
          <w:p w:rsidR="000F33C9" w:rsidRDefault="000F33C9" w:rsidP="000F33C9">
            <w:pPr>
              <w:adjustRightInd w:val="0"/>
              <w:snapToGrid w:val="0"/>
              <w:spacing w:line="240" w:lineRule="atLeast"/>
              <w:ind w:leftChars="230" w:left="55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一樓開放空間、戶外廣場、車庫場地費用為半天</w:t>
            </w:r>
            <w:r w:rsidRPr="004025AB">
              <w:rPr>
                <w:rFonts w:ascii="微軟正黑體" w:eastAsia="微軟正黑體" w:hAnsi="微軟正黑體"/>
                <w:sz w:val="28"/>
                <w:szCs w:val="28"/>
              </w:rPr>
              <w:t xml:space="preserve">300 </w:t>
            </w: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元</w:t>
            </w:r>
            <w:r w:rsidRPr="004025AB">
              <w:rPr>
                <w:rFonts w:ascii="微軟正黑體" w:eastAsia="微軟正黑體" w:hAnsi="微軟正黑體"/>
                <w:sz w:val="28"/>
                <w:szCs w:val="28"/>
              </w:rPr>
              <w:t xml:space="preserve">/1 </w:t>
            </w: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天</w:t>
            </w:r>
            <w:r w:rsidRPr="004025AB">
              <w:rPr>
                <w:rFonts w:ascii="微軟正黑體" w:eastAsia="微軟正黑體" w:hAnsi="微軟正黑體"/>
                <w:sz w:val="28"/>
                <w:szCs w:val="28"/>
              </w:rPr>
              <w:t xml:space="preserve">600 </w:t>
            </w: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元，二樓多</w:t>
            </w:r>
          </w:p>
          <w:p w:rsidR="00117CF0" w:rsidRPr="004025AB" w:rsidRDefault="000F33C9" w:rsidP="000F33C9">
            <w:pPr>
              <w:adjustRightInd w:val="0"/>
              <w:snapToGrid w:val="0"/>
              <w:spacing w:line="240" w:lineRule="atLeast"/>
              <w:ind w:leftChars="230" w:left="55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媒體視聽教室、電腦教室場地費用為半天</w:t>
            </w:r>
            <w:r w:rsidRPr="004025AB">
              <w:rPr>
                <w:rFonts w:ascii="微軟正黑體" w:eastAsia="微軟正黑體" w:hAnsi="微軟正黑體"/>
                <w:sz w:val="28"/>
                <w:szCs w:val="28"/>
              </w:rPr>
              <w:t xml:space="preserve">500 </w:t>
            </w: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元</w:t>
            </w:r>
            <w:r w:rsidRPr="004025AB">
              <w:rPr>
                <w:rFonts w:ascii="微軟正黑體" w:eastAsia="微軟正黑體" w:hAnsi="微軟正黑體"/>
                <w:sz w:val="28"/>
                <w:szCs w:val="28"/>
              </w:rPr>
              <w:t xml:space="preserve">/1 </w:t>
            </w: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天</w:t>
            </w:r>
            <w:r w:rsidRPr="004025AB">
              <w:rPr>
                <w:rFonts w:ascii="微軟正黑體" w:eastAsia="微軟正黑體" w:hAnsi="微軟正黑體"/>
                <w:sz w:val="28"/>
                <w:szCs w:val="28"/>
              </w:rPr>
              <w:t xml:space="preserve">1,000 </w:t>
            </w: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元，各別場地費累加計算。</w:t>
            </w:r>
          </w:p>
          <w:p w:rsidR="00117CF0" w:rsidRDefault="00117CF0" w:rsidP="002B21B8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4C10">
              <w:rPr>
                <w:rFonts w:ascii="微軟正黑體" w:eastAsia="微軟正黑體" w:hAnsi="微軟正黑體" w:hint="eastAsia"/>
                <w:sz w:val="28"/>
                <w:szCs w:val="28"/>
              </w:rPr>
              <w:t>五、</w:t>
            </w: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保證金以次計費，每次為</w:t>
            </w:r>
            <w:r w:rsidRPr="004025AB">
              <w:rPr>
                <w:rFonts w:ascii="微軟正黑體" w:eastAsia="微軟正黑體" w:hAnsi="微軟正黑體"/>
                <w:sz w:val="28"/>
                <w:szCs w:val="28"/>
              </w:rPr>
              <w:t xml:space="preserve">1,000 </w:t>
            </w: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元，於活動結束後，無待辦事項，持領據與繳納</w:t>
            </w:r>
          </w:p>
          <w:p w:rsidR="00117CF0" w:rsidRDefault="00117CF0" w:rsidP="002B21B8">
            <w:pPr>
              <w:adjustRightInd w:val="0"/>
              <w:snapToGrid w:val="0"/>
              <w:spacing w:line="240" w:lineRule="atLeast"/>
              <w:ind w:leftChars="230" w:left="55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收據到本館辦理退回。</w:t>
            </w:r>
          </w:p>
          <w:p w:rsidR="0063670A" w:rsidRDefault="00117CF0" w:rsidP="002B21B8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74C10">
              <w:rPr>
                <w:rFonts w:ascii="微軟正黑體" w:eastAsia="微軟正黑體" w:hAnsi="微軟正黑體" w:hint="eastAsia"/>
                <w:sz w:val="28"/>
                <w:szCs w:val="28"/>
              </w:rPr>
              <w:t>六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63670A">
              <w:rPr>
                <w:rFonts w:ascii="微軟正黑體" w:eastAsia="微軟正黑體" w:hAnsi="微軟正黑體" w:hint="eastAsia"/>
                <w:sz w:val="28"/>
                <w:szCs w:val="28"/>
              </w:rPr>
              <w:t>退還</w:t>
            </w:r>
            <w:r w:rsidR="00AC72B5" w:rsidRPr="00AC72B5">
              <w:rPr>
                <w:rFonts w:ascii="微軟正黑體" w:eastAsia="微軟正黑體" w:hAnsi="微軟正黑體" w:hint="eastAsia"/>
                <w:sz w:val="28"/>
                <w:szCs w:val="28"/>
              </w:rPr>
              <w:t>保證金</w:t>
            </w:r>
            <w:r w:rsidR="00AC72B5">
              <w:rPr>
                <w:rFonts w:ascii="微軟正黑體" w:eastAsia="微軟正黑體" w:hAnsi="微軟正黑體" w:hint="eastAsia"/>
                <w:sz w:val="28"/>
                <w:szCs w:val="28"/>
              </w:rPr>
              <w:t>以</w:t>
            </w:r>
            <w:r w:rsidR="00AC72B5"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匯款</w:t>
            </w:r>
            <w:r w:rsidR="00AC72B5">
              <w:rPr>
                <w:rFonts w:ascii="微軟正黑體" w:eastAsia="微軟正黑體" w:hAnsi="微軟正黑體" w:hint="eastAsia"/>
                <w:sz w:val="28"/>
                <w:szCs w:val="28"/>
              </w:rPr>
              <w:t>者</w:t>
            </w:r>
            <w:r w:rsidR="00AC72B5"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手續費：(1)郵局新台幣30元；(2)銀行新台幣60元，由保</w:t>
            </w:r>
          </w:p>
          <w:p w:rsidR="00117CF0" w:rsidRPr="004025AB" w:rsidRDefault="00AC72B5" w:rsidP="00AC72B5">
            <w:pPr>
              <w:adjustRightInd w:val="0"/>
              <w:snapToGrid w:val="0"/>
              <w:spacing w:line="240" w:lineRule="atLeast"/>
              <w:ind w:leftChars="230" w:left="55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證金扣除。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保證金繳納者與退還者應</w:t>
            </w:r>
            <w:r w:rsidR="00614D62">
              <w:rPr>
                <w:rFonts w:ascii="微軟正黑體" w:eastAsia="微軟正黑體" w:hAnsi="微軟正黑體" w:hint="eastAsia"/>
                <w:sz w:val="28"/>
                <w:szCs w:val="28"/>
              </w:rPr>
              <w:t>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同一人。</w:t>
            </w:r>
          </w:p>
          <w:p w:rsidR="00117CF0" w:rsidRPr="004025AB" w:rsidRDefault="00117CF0" w:rsidP="002B21B8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七</w:t>
            </w:r>
            <w:r w:rsidRPr="00C74C10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未經本所同意，不得對外宣傳使用本館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場地</w:t>
            </w:r>
            <w:r w:rsidRPr="004025AB">
              <w:rPr>
                <w:rFonts w:ascii="微軟正黑體" w:eastAsia="微軟正黑體" w:hAnsi="微軟正黑體" w:hint="eastAsia"/>
                <w:sz w:val="28"/>
                <w:szCs w:val="28"/>
              </w:rPr>
              <w:t>辦理活動。</w:t>
            </w:r>
          </w:p>
          <w:p w:rsidR="00117CF0" w:rsidRPr="001932AE" w:rsidRDefault="00117CF0" w:rsidP="0063670A">
            <w:pPr>
              <w:adjustRightInd w:val="0"/>
              <w:snapToGrid w:val="0"/>
              <w:spacing w:afterLines="50" w:after="180" w:line="24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A761E7">
              <w:rPr>
                <w:rFonts w:ascii="微軟正黑體" w:eastAsia="微軟正黑體" w:hAnsi="微軟正黑體" w:hint="eastAsia"/>
                <w:sz w:val="28"/>
                <w:szCs w:val="28"/>
              </w:rPr>
              <w:t>八、承攬本所採購案</w:t>
            </w:r>
            <w:r w:rsidR="0063670A">
              <w:rPr>
                <w:rFonts w:ascii="微軟正黑體" w:eastAsia="微軟正黑體" w:hAnsi="微軟正黑體" w:hint="eastAsia"/>
                <w:sz w:val="28"/>
                <w:szCs w:val="28"/>
              </w:rPr>
              <w:t>須使用本館場地者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63670A">
              <w:rPr>
                <w:rFonts w:ascii="微軟正黑體" w:eastAsia="微軟正黑體" w:hAnsi="微軟正黑體" w:hint="eastAsia"/>
                <w:sz w:val="28"/>
                <w:szCs w:val="28"/>
              </w:rPr>
              <w:t>請</w:t>
            </w:r>
            <w:r w:rsidRPr="00A761E7">
              <w:rPr>
                <w:rFonts w:ascii="微軟正黑體" w:eastAsia="微軟正黑體" w:hAnsi="微軟正黑體" w:hint="eastAsia"/>
                <w:sz w:val="28"/>
                <w:szCs w:val="28"/>
              </w:rPr>
              <w:t>提出相關證明文件。</w:t>
            </w:r>
          </w:p>
        </w:tc>
      </w:tr>
    </w:tbl>
    <w:p w:rsidR="00117CF0" w:rsidRDefault="00117CF0" w:rsidP="00100044"/>
    <w:p w:rsidR="00052C0E" w:rsidRDefault="00052C0E" w:rsidP="00100044"/>
    <w:p w:rsidR="00052C0E" w:rsidRDefault="00052C0E" w:rsidP="00100044"/>
    <w:p w:rsidR="00052C0E" w:rsidRDefault="00052C0E" w:rsidP="00100044"/>
    <w:p w:rsidR="00052C0E" w:rsidRPr="00117CF0" w:rsidRDefault="00052C0E" w:rsidP="00100044"/>
    <w:sectPr w:rsidR="00052C0E" w:rsidRPr="00117CF0" w:rsidSect="00725D81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15" w:rsidRDefault="00490415" w:rsidP="008D5BBE">
      <w:r>
        <w:separator/>
      </w:r>
    </w:p>
  </w:endnote>
  <w:endnote w:type="continuationSeparator" w:id="0">
    <w:p w:rsidR="00490415" w:rsidRDefault="00490415" w:rsidP="008D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15" w:rsidRDefault="00490415" w:rsidP="008D5BBE">
      <w:r>
        <w:separator/>
      </w:r>
    </w:p>
  </w:footnote>
  <w:footnote w:type="continuationSeparator" w:id="0">
    <w:p w:rsidR="00490415" w:rsidRDefault="00490415" w:rsidP="008D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350D5"/>
    <w:multiLevelType w:val="hybridMultilevel"/>
    <w:tmpl w:val="F9B2DB78"/>
    <w:lvl w:ilvl="0" w:tplc="472266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C9"/>
    <w:rsid w:val="000175C1"/>
    <w:rsid w:val="000461FB"/>
    <w:rsid w:val="00052C0E"/>
    <w:rsid w:val="00060CE3"/>
    <w:rsid w:val="000624F9"/>
    <w:rsid w:val="000A05C0"/>
    <w:rsid w:val="000E22D5"/>
    <w:rsid w:val="000F33C9"/>
    <w:rsid w:val="00100044"/>
    <w:rsid w:val="0010674F"/>
    <w:rsid w:val="00117CF0"/>
    <w:rsid w:val="0012069D"/>
    <w:rsid w:val="00126E80"/>
    <w:rsid w:val="00132673"/>
    <w:rsid w:val="00165140"/>
    <w:rsid w:val="00170BF4"/>
    <w:rsid w:val="00175DF4"/>
    <w:rsid w:val="001932AE"/>
    <w:rsid w:val="001A75C1"/>
    <w:rsid w:val="001B5D11"/>
    <w:rsid w:val="001C2E26"/>
    <w:rsid w:val="0020528B"/>
    <w:rsid w:val="002065AC"/>
    <w:rsid w:val="00212F4C"/>
    <w:rsid w:val="00227C8A"/>
    <w:rsid w:val="00317F6C"/>
    <w:rsid w:val="00335F13"/>
    <w:rsid w:val="00361E1A"/>
    <w:rsid w:val="003D6FEB"/>
    <w:rsid w:val="003F5457"/>
    <w:rsid w:val="004025AB"/>
    <w:rsid w:val="00402A94"/>
    <w:rsid w:val="00440D07"/>
    <w:rsid w:val="00482AB8"/>
    <w:rsid w:val="00490415"/>
    <w:rsid w:val="004B5F1B"/>
    <w:rsid w:val="00503288"/>
    <w:rsid w:val="005503A6"/>
    <w:rsid w:val="00594093"/>
    <w:rsid w:val="005B0D3D"/>
    <w:rsid w:val="005E5CAB"/>
    <w:rsid w:val="00614D62"/>
    <w:rsid w:val="0063670A"/>
    <w:rsid w:val="006504FE"/>
    <w:rsid w:val="00685D0D"/>
    <w:rsid w:val="006A1241"/>
    <w:rsid w:val="006A1DFE"/>
    <w:rsid w:val="006B5121"/>
    <w:rsid w:val="006D7F40"/>
    <w:rsid w:val="00725D81"/>
    <w:rsid w:val="00745EBA"/>
    <w:rsid w:val="00761182"/>
    <w:rsid w:val="00774B0F"/>
    <w:rsid w:val="00781827"/>
    <w:rsid w:val="0084642F"/>
    <w:rsid w:val="008562E5"/>
    <w:rsid w:val="008862AA"/>
    <w:rsid w:val="008D5BBE"/>
    <w:rsid w:val="008E3FC5"/>
    <w:rsid w:val="008F1733"/>
    <w:rsid w:val="00946660"/>
    <w:rsid w:val="009621BC"/>
    <w:rsid w:val="009A7BC0"/>
    <w:rsid w:val="009C64B4"/>
    <w:rsid w:val="009C7C87"/>
    <w:rsid w:val="00A761E7"/>
    <w:rsid w:val="00AC72B5"/>
    <w:rsid w:val="00B030F0"/>
    <w:rsid w:val="00B54290"/>
    <w:rsid w:val="00C07029"/>
    <w:rsid w:val="00C54908"/>
    <w:rsid w:val="00C67F06"/>
    <w:rsid w:val="00C74C10"/>
    <w:rsid w:val="00C905E3"/>
    <w:rsid w:val="00CC0139"/>
    <w:rsid w:val="00D21628"/>
    <w:rsid w:val="00D377E7"/>
    <w:rsid w:val="00D5781F"/>
    <w:rsid w:val="00D60A72"/>
    <w:rsid w:val="00DA0E79"/>
    <w:rsid w:val="00DF57E7"/>
    <w:rsid w:val="00E20A51"/>
    <w:rsid w:val="00E46220"/>
    <w:rsid w:val="00EB243E"/>
    <w:rsid w:val="00F33618"/>
    <w:rsid w:val="00F55CC9"/>
    <w:rsid w:val="00F750DD"/>
    <w:rsid w:val="00F93AFF"/>
    <w:rsid w:val="00FA71BE"/>
    <w:rsid w:val="00FB2595"/>
    <w:rsid w:val="00FC4BA5"/>
    <w:rsid w:val="00FD2111"/>
    <w:rsid w:val="00FD2D85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E6D14-455B-4ACF-996D-B16A8AC6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D3D"/>
    <w:pPr>
      <w:ind w:leftChars="200" w:left="480"/>
    </w:pPr>
  </w:style>
  <w:style w:type="paragraph" w:customStyle="1" w:styleId="Default">
    <w:name w:val="Default"/>
    <w:rsid w:val="0010674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6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461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5B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D5B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9E52-3863-4525-98BB-1E18C90D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2020-03-04T03:55:00Z</cp:lastPrinted>
  <dcterms:created xsi:type="dcterms:W3CDTF">2020-02-26T07:49:00Z</dcterms:created>
  <dcterms:modified xsi:type="dcterms:W3CDTF">2020-03-05T08:09:00Z</dcterms:modified>
</cp:coreProperties>
</file>