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0714" w14:textId="3697F08D" w:rsidR="00511FC8" w:rsidRPr="002B4BE1" w:rsidRDefault="0027510E" w:rsidP="001A71D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B4BE1">
        <w:rPr>
          <w:rFonts w:ascii="標楷體" w:eastAsia="標楷體" w:hAnsi="標楷體" w:hint="eastAsia"/>
          <w:b/>
          <w:sz w:val="40"/>
          <w:szCs w:val="40"/>
        </w:rPr>
        <w:t>臺東縣達仁鄉</w:t>
      </w:r>
      <w:r w:rsidR="005E2DE0" w:rsidRPr="002B4BE1">
        <w:rPr>
          <w:rFonts w:ascii="標楷體" w:eastAsia="標楷體" w:hAnsi="標楷體" w:hint="eastAsia"/>
          <w:b/>
          <w:sz w:val="40"/>
          <w:szCs w:val="40"/>
        </w:rPr>
        <w:t>公所</w:t>
      </w:r>
      <w:r w:rsidRPr="002B4BE1">
        <w:rPr>
          <w:rFonts w:ascii="標楷體" w:eastAsia="標楷體" w:hAnsi="標楷體" w:hint="eastAsia"/>
          <w:b/>
          <w:sz w:val="40"/>
          <w:szCs w:val="40"/>
        </w:rPr>
        <w:t>基地台回饋金管理及發放</w:t>
      </w:r>
      <w:r w:rsidR="007A2F2F" w:rsidRPr="002B4BE1">
        <w:rPr>
          <w:rFonts w:ascii="標楷體" w:eastAsia="標楷體" w:hAnsi="標楷體" w:hint="eastAsia"/>
          <w:b/>
          <w:sz w:val="40"/>
          <w:szCs w:val="40"/>
        </w:rPr>
        <w:t>辦法</w:t>
      </w:r>
    </w:p>
    <w:p w14:paraId="12436349" w14:textId="1A69A4C9" w:rsidR="007829CF" w:rsidRPr="00F41EE0" w:rsidRDefault="00BD5094" w:rsidP="001A71D4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BD5094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62F4A6" wp14:editId="719322E0">
                <wp:simplePos x="0" y="0"/>
                <wp:positionH relativeFrom="margin">
                  <wp:posOffset>3462793</wp:posOffset>
                </wp:positionH>
                <wp:positionV relativeFrom="paragraph">
                  <wp:posOffset>389614</wp:posOffset>
                </wp:positionV>
                <wp:extent cx="3179252" cy="526473"/>
                <wp:effectExtent l="0" t="0" r="0" b="0"/>
                <wp:wrapNone/>
                <wp:docPr id="159423138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252" cy="5264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2593E" w14:textId="23C984A2" w:rsidR="00BD5094" w:rsidRDefault="004370A7" w:rsidP="002B4BE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修正日期</w:t>
                            </w:r>
                            <w:r w:rsidR="00BD5094" w:rsidRPr="004B729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中華民國 108年08月29日達鄉民字第1080010954 號函</w:t>
                            </w:r>
                          </w:p>
                          <w:p w14:paraId="746A6F5F" w14:textId="7D9F7762" w:rsidR="002B4BE1" w:rsidRPr="004B7291" w:rsidRDefault="004370A7" w:rsidP="002B4BE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修正日期</w:t>
                            </w:r>
                            <w:r w:rsidR="002B4BE1" w:rsidRPr="004B729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中華民國</w:t>
                            </w:r>
                            <w:r w:rsidR="002B4B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235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11</w:t>
                            </w:r>
                            <w:r w:rsidR="00C06BD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="002B4BE1" w:rsidRPr="002B4BE1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C06BDF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0</w:t>
                            </w:r>
                            <w:r w:rsidR="00912350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  <w:r w:rsidR="002B4BE1" w:rsidRPr="002B4BE1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97612E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  <w:r w:rsidR="002B4BE1" w:rsidRPr="002B4BE1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日</w:t>
                            </w:r>
                            <w:r w:rsidR="002B4BE1" w:rsidRPr="004B729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達鄉民字第</w:t>
                            </w:r>
                            <w:r w:rsidR="00FD5DB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11</w:t>
                            </w:r>
                            <w:r w:rsidR="00C06BD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="00FD5DB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00</w:t>
                            </w:r>
                            <w:r w:rsidR="00C06BD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01628</w:t>
                            </w:r>
                            <w:r w:rsidR="002B4BE1" w:rsidRPr="004B729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號函</w:t>
                            </w:r>
                          </w:p>
                          <w:p w14:paraId="54B9BBE7" w14:textId="77777777" w:rsidR="002B4BE1" w:rsidRPr="00C06BDF" w:rsidRDefault="002B4BE1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2F4A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2.65pt;margin-top:30.7pt;width:250.35pt;height:41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" filled="f" stroked="f">
                <v:textbox>
                  <w:txbxContent>
                    <w:p w14:paraId="2BB2593E" w14:textId="23C984A2" w:rsidR="00BD5094" w:rsidRDefault="004370A7" w:rsidP="002B4BE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修正日期</w:t>
                      </w:r>
                      <w:r w:rsidR="00BD5094" w:rsidRPr="004B7291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中華民國 108年08月29日達鄉民字第1080010954 號函</w:t>
                      </w:r>
                    </w:p>
                    <w:p w14:paraId="746A6F5F" w14:textId="7D9F7762" w:rsidR="002B4BE1" w:rsidRPr="004B7291" w:rsidRDefault="004370A7" w:rsidP="002B4BE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修正日期</w:t>
                      </w:r>
                      <w:r w:rsidR="002B4BE1" w:rsidRPr="004B7291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中華民國</w:t>
                      </w:r>
                      <w:r w:rsidR="002B4BE1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12350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11</w:t>
                      </w:r>
                      <w:r w:rsidR="00C06BDF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="002B4BE1" w:rsidRPr="002B4BE1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C06BDF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 w:val="16"/>
                          <w:szCs w:val="16"/>
                        </w:rPr>
                        <w:t>0</w:t>
                      </w:r>
                      <w:r w:rsidR="00912350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 w:val="16"/>
                          <w:szCs w:val="16"/>
                        </w:rPr>
                        <w:t>2</w:t>
                      </w:r>
                      <w:r w:rsidR="002B4BE1" w:rsidRPr="002B4BE1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97612E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 w:val="16"/>
                          <w:szCs w:val="16"/>
                        </w:rPr>
                        <w:t>12</w:t>
                      </w:r>
                      <w:r w:rsidR="002B4BE1" w:rsidRPr="002B4BE1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 w:val="16"/>
                          <w:szCs w:val="16"/>
                        </w:rPr>
                        <w:t>日</w:t>
                      </w:r>
                      <w:r w:rsidR="002B4BE1" w:rsidRPr="004B7291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達鄉民字第</w:t>
                      </w:r>
                      <w:r w:rsidR="00FD5DBE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11</w:t>
                      </w:r>
                      <w:r w:rsidR="00C06BDF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="00FD5DBE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00</w:t>
                      </w:r>
                      <w:r w:rsidR="00C06BDF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01628</w:t>
                      </w:r>
                      <w:r w:rsidR="002B4BE1" w:rsidRPr="004B7291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 xml:space="preserve"> 號函</w:t>
                      </w:r>
                    </w:p>
                    <w:p w14:paraId="54B9BBE7" w14:textId="77777777" w:rsidR="002B4BE1" w:rsidRPr="00C06BDF" w:rsidRDefault="002B4BE1">
                      <w:pPr>
                        <w:rPr>
                          <w:rFonts w:ascii="標楷體" w:eastAsia="標楷體" w:hAnsi="標楷體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5094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15BE2" wp14:editId="580C226F">
                <wp:simplePos x="0" y="0"/>
                <wp:positionH relativeFrom="margin">
                  <wp:posOffset>4904394</wp:posOffset>
                </wp:positionH>
                <wp:positionV relativeFrom="paragraph">
                  <wp:posOffset>235528</wp:posOffset>
                </wp:positionV>
                <wp:extent cx="1620982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9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D01E6" w14:textId="2BDCA30C" w:rsidR="00BD5094" w:rsidRPr="004B7291" w:rsidRDefault="00BD5094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B729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中華民國107年4月17 日訂頒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15BE2" id="_x0000_s1027" type="#_x0000_t202" style="position:absolute;left:0;text-align:left;margin-left:386.15pt;margin-top:18.55pt;width:127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" filled="f" stroked="f">
                <v:textbox style="mso-fit-shape-to-text:t">
                  <w:txbxContent>
                    <w:p w14:paraId="3A7D01E6" w14:textId="2BDCA30C" w:rsidR="00BD5094" w:rsidRPr="004B7291" w:rsidRDefault="00BD5094">
                      <w:pPr>
                        <w:rPr>
                          <w:rFonts w:ascii="標楷體" w:eastAsia="標楷體" w:hAnsi="標楷體"/>
                          <w:b/>
                          <w:bCs/>
                          <w:sz w:val="16"/>
                          <w:szCs w:val="16"/>
                        </w:rPr>
                      </w:pPr>
                      <w:r w:rsidRPr="004B7291">
                        <w:rPr>
                          <w:rFonts w:ascii="標楷體" w:eastAsia="標楷體" w:hAnsi="標楷體" w:hint="eastAsia"/>
                          <w:b/>
                          <w:bCs/>
                          <w:sz w:val="16"/>
                          <w:szCs w:val="16"/>
                        </w:rPr>
                        <w:t>中華民國107年4月17 日訂頒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FC8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</w:t>
      </w:r>
    </w:p>
    <w:p w14:paraId="3E4492E7" w14:textId="5AD78DD9" w:rsidR="0027510E" w:rsidRPr="002B4BE1" w:rsidRDefault="00B01C03" w:rsidP="004B7291">
      <w:pPr>
        <w:jc w:val="both"/>
        <w:rPr>
          <w:rFonts w:ascii="標楷體" w:eastAsia="標楷體" w:hAnsi="標楷體"/>
          <w:sz w:val="16"/>
          <w:szCs w:val="16"/>
        </w:rPr>
      </w:pPr>
      <w:r w:rsidRPr="00F41EE0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94DBC" w:rsidRPr="00F41EE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41EE0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</w:t>
      </w:r>
    </w:p>
    <w:p w14:paraId="4F7C6490" w14:textId="74ADC176" w:rsidR="007352F8" w:rsidRPr="007352F8" w:rsidRDefault="0027510E" w:rsidP="0080632F">
      <w:pPr>
        <w:pStyle w:val="a3"/>
        <w:numPr>
          <w:ilvl w:val="0"/>
          <w:numId w:val="14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proofErr w:type="gramStart"/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東縣達仁鄉</w:t>
      </w:r>
      <w:r w:rsidR="00A43463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公所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（以下簡稱本</w:t>
      </w:r>
      <w:r w:rsidR="00A43463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所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）於</w:t>
      </w:r>
      <w:r w:rsidR="00C36DF1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各村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公有建築設置基地</w:t>
      </w:r>
      <w:r w:rsidR="005270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，為敦親睦鄰，回饋鄉民，對基地</w:t>
      </w:r>
      <w:r w:rsidR="005270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所在地</w:t>
      </w:r>
      <w:r w:rsidR="002C1B5C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之村里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提供回饋金，特訂定本要點。</w:t>
      </w:r>
    </w:p>
    <w:p w14:paraId="0C389609" w14:textId="2917BC5B" w:rsidR="00163638" w:rsidRPr="007352F8" w:rsidRDefault="002C1B5C" w:rsidP="0080632F">
      <w:pPr>
        <w:pStyle w:val="a3"/>
        <w:numPr>
          <w:ilvl w:val="0"/>
          <w:numId w:val="14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回饋金來源：</w:t>
      </w:r>
      <w:r w:rsidR="00D8288F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按電信事業租用本所公有建築設置基地台所繳納之租金</w:t>
      </w:r>
      <w:r w:rsidR="00A90A58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按比例</w:t>
      </w:r>
      <w:proofErr w:type="gramStart"/>
      <w:r w:rsidR="00D8288F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提撥</w:t>
      </w:r>
      <w:proofErr w:type="gramEnd"/>
      <w:r w:rsidR="00D8288F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回饋金</w:t>
      </w:r>
      <w:r w:rsidR="00A90A58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7D2BAD9A" w14:textId="367A678C" w:rsidR="007352F8" w:rsidRPr="007352F8" w:rsidRDefault="00A90A58" w:rsidP="0080632F">
      <w:pPr>
        <w:pStyle w:val="a3"/>
        <w:numPr>
          <w:ilvl w:val="0"/>
          <w:numId w:val="15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台坂村：新</w:t>
      </w:r>
      <w:r w:rsidR="005270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幣</w:t>
      </w:r>
      <w:r w:rsidR="00FE51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萬元整。</w:t>
      </w:r>
    </w:p>
    <w:p w14:paraId="60BEA541" w14:textId="0133E8D9" w:rsidR="007352F8" w:rsidRDefault="00A90A58" w:rsidP="0080632F">
      <w:pPr>
        <w:pStyle w:val="a3"/>
        <w:numPr>
          <w:ilvl w:val="0"/>
          <w:numId w:val="15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安朔村：新</w:t>
      </w:r>
      <w:r w:rsidR="005270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幣5萬元整。</w:t>
      </w:r>
    </w:p>
    <w:p w14:paraId="6886D4C9" w14:textId="0D15C5EB" w:rsidR="00527000" w:rsidRPr="00D5673E" w:rsidRDefault="00527000" w:rsidP="0080632F">
      <w:pPr>
        <w:pStyle w:val="a3"/>
        <w:numPr>
          <w:ilvl w:val="0"/>
          <w:numId w:val="15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5673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新化村：新臺幣4萬元整。</w:t>
      </w:r>
    </w:p>
    <w:p w14:paraId="49E78B03" w14:textId="77777777" w:rsidR="007352F8" w:rsidRDefault="002C1B5C" w:rsidP="00517B8D">
      <w:pPr>
        <w:pStyle w:val="a3"/>
        <w:numPr>
          <w:ilvl w:val="0"/>
          <w:numId w:val="14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回饋金之</w:t>
      </w:r>
      <w:r w:rsidR="00C36DF1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申請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視地區之實際需要情形，並限</w:t>
      </w:r>
      <w:r w:rsidR="00C36DF1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於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辦理下列事項：</w:t>
      </w:r>
    </w:p>
    <w:p w14:paraId="16BBE1C8" w14:textId="77777777" w:rsidR="007352F8" w:rsidRDefault="002C1B5C" w:rsidP="00517B8D">
      <w:pPr>
        <w:pStyle w:val="a3"/>
        <w:numPr>
          <w:ilvl w:val="0"/>
          <w:numId w:val="16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文化活動</w:t>
      </w:r>
    </w:p>
    <w:p w14:paraId="3C145686" w14:textId="77777777" w:rsidR="007352F8" w:rsidRDefault="002C1B5C" w:rsidP="00517B8D">
      <w:pPr>
        <w:pStyle w:val="a3"/>
        <w:numPr>
          <w:ilvl w:val="0"/>
          <w:numId w:val="16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社會教育活動</w:t>
      </w:r>
    </w:p>
    <w:p w14:paraId="3422AD81" w14:textId="77777777" w:rsidR="007352F8" w:rsidRDefault="00D50312" w:rsidP="00517B8D">
      <w:pPr>
        <w:pStyle w:val="a3"/>
        <w:numPr>
          <w:ilvl w:val="0"/>
          <w:numId w:val="16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運動賽事活動</w:t>
      </w:r>
    </w:p>
    <w:p w14:paraId="5865D8A6" w14:textId="77777777" w:rsidR="007352F8" w:rsidRDefault="00D50312" w:rsidP="00517B8D">
      <w:pPr>
        <w:pStyle w:val="a3"/>
        <w:numPr>
          <w:ilvl w:val="0"/>
          <w:numId w:val="16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環境美化整理活動</w:t>
      </w:r>
    </w:p>
    <w:p w14:paraId="529ABE0F" w14:textId="77777777" w:rsidR="007352F8" w:rsidRDefault="002C1B5C" w:rsidP="00517B8D">
      <w:pPr>
        <w:pStyle w:val="a3"/>
        <w:numPr>
          <w:ilvl w:val="0"/>
          <w:numId w:val="16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公益活動</w:t>
      </w:r>
    </w:p>
    <w:p w14:paraId="08DCF994" w14:textId="56353763" w:rsidR="00D50312" w:rsidRPr="007352F8" w:rsidRDefault="00D50312" w:rsidP="00517B8D">
      <w:pPr>
        <w:pStyle w:val="a3"/>
        <w:numPr>
          <w:ilvl w:val="0"/>
          <w:numId w:val="16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獎助學金</w:t>
      </w:r>
    </w:p>
    <w:p w14:paraId="205F49F5" w14:textId="3FE5B082" w:rsidR="00265CFE" w:rsidRPr="0080632F" w:rsidRDefault="00747864" w:rsidP="00517B8D">
      <w:pPr>
        <w:pStyle w:val="a3"/>
        <w:numPr>
          <w:ilvl w:val="0"/>
          <w:numId w:val="14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80632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回饋金之申請，僅限</w:t>
      </w:r>
      <w:r w:rsidR="001A71D4" w:rsidRPr="0080632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基地台所在地之</w:t>
      </w:r>
      <w:r w:rsidRPr="0080632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村辦公處。</w:t>
      </w:r>
    </w:p>
    <w:p w14:paraId="02A4EF69" w14:textId="57808634" w:rsidR="006457E2" w:rsidRPr="0080632F" w:rsidRDefault="006457E2" w:rsidP="00517B8D">
      <w:pPr>
        <w:pStyle w:val="a3"/>
        <w:numPr>
          <w:ilvl w:val="0"/>
          <w:numId w:val="14"/>
        </w:numPr>
        <w:spacing w:line="640" w:lineRule="exact"/>
        <w:ind w:leftChars="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80632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申請程序：</w:t>
      </w:r>
    </w:p>
    <w:p w14:paraId="0C81337D" w14:textId="77777777" w:rsidR="006457E2" w:rsidRPr="007352F8" w:rsidRDefault="006457E2" w:rsidP="00517B8D">
      <w:pPr>
        <w:spacing w:line="6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</w:t>
      </w:r>
      <w:r w:rsidR="0067670E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（一）申請單位為辦理本要點第三點之</w:t>
      </w:r>
      <w:r w:rsidR="00D50312"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各項</w:t>
      </w: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活動需申請回饋金時，應於活動 </w:t>
      </w:r>
    </w:p>
    <w:p w14:paraId="53A0F98F" w14:textId="77777777" w:rsidR="006457E2" w:rsidRPr="007352F8" w:rsidRDefault="006457E2" w:rsidP="00517B8D">
      <w:pPr>
        <w:spacing w:line="6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舉辦二</w:t>
      </w:r>
      <w:proofErr w:type="gramStart"/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週</w:t>
      </w:r>
      <w:proofErr w:type="gramEnd"/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前檢附申請表及活動計畫書、會議紀錄</w:t>
      </w:r>
      <w:proofErr w:type="gramStart"/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備文函</w:t>
      </w:r>
      <w:proofErr w:type="gramEnd"/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送本所</w:t>
      </w:r>
      <w:proofErr w:type="gramStart"/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俾</w:t>
      </w:r>
      <w:proofErr w:type="gramEnd"/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憑審</w:t>
      </w:r>
    </w:p>
    <w:p w14:paraId="6192C7CB" w14:textId="77777777" w:rsidR="006457E2" w:rsidRPr="00517B8D" w:rsidRDefault="006457E2" w:rsidP="00517B8D">
      <w:pPr>
        <w:spacing w:line="6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352F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</w:t>
      </w:r>
      <w:r w:rsidRPr="00517B8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核。</w:t>
      </w:r>
    </w:p>
    <w:p w14:paraId="57079408" w14:textId="77777777" w:rsidR="00101A9C" w:rsidRPr="00517B8D" w:rsidRDefault="005D46BD" w:rsidP="00517B8D">
      <w:pPr>
        <w:spacing w:line="6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17B8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（二）</w:t>
      </w:r>
      <w:r w:rsidR="00101A9C" w:rsidRPr="00517B8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活動計畫內容應包含依據、目的、實施地點，實施日期，實施對象、</w:t>
      </w:r>
    </w:p>
    <w:p w14:paraId="58C6D637" w14:textId="77777777" w:rsidR="00101A9C" w:rsidRPr="00517B8D" w:rsidRDefault="00101A9C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實施辦法、活動內容（程序）、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經費來源、經費概算表及預期效益等必</w:t>
      </w:r>
    </w:p>
    <w:p w14:paraId="5F14D79E" w14:textId="77777777" w:rsidR="005D46BD" w:rsidRPr="00517B8D" w:rsidRDefault="00101A9C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      要內容。</w:t>
      </w:r>
    </w:p>
    <w:p w14:paraId="3DA0A7DC" w14:textId="77777777" w:rsidR="00101A9C" w:rsidRPr="00517B8D" w:rsidRDefault="00101A9C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 xml:space="preserve">   （三）各申請單位在回饋金分配額度內，</w:t>
      </w:r>
      <w:r w:rsidR="00CD7816" w:rsidRPr="00517B8D">
        <w:rPr>
          <w:rFonts w:ascii="標楷體" w:eastAsia="標楷體" w:hAnsi="標楷體" w:hint="eastAsia"/>
          <w:bCs/>
          <w:sz w:val="28"/>
          <w:szCs w:val="28"/>
        </w:rPr>
        <w:t>得分批申請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7546622" w14:textId="77777777" w:rsidR="00101A9C" w:rsidRPr="00517B8D" w:rsidRDefault="00101A9C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 xml:space="preserve">   （四）本所對於申請單位之申請事項有審核准之權，申請單位不得異議。</w:t>
      </w:r>
    </w:p>
    <w:p w14:paraId="5BDEFD91" w14:textId="77777777" w:rsidR="00A90A58" w:rsidRPr="00517B8D" w:rsidRDefault="00D50312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六</w:t>
      </w:r>
      <w:r w:rsidR="001922BB" w:rsidRPr="00517B8D">
        <w:rPr>
          <w:rFonts w:ascii="標楷體" w:eastAsia="標楷體" w:hAnsi="標楷體" w:hint="eastAsia"/>
          <w:bCs/>
          <w:sz w:val="28"/>
          <w:szCs w:val="28"/>
        </w:rPr>
        <w:t>、</w:t>
      </w:r>
      <w:r w:rsidR="00A90A58" w:rsidRPr="00517B8D">
        <w:rPr>
          <w:rFonts w:ascii="標楷體" w:eastAsia="標楷體" w:hAnsi="標楷體" w:hint="eastAsia"/>
          <w:bCs/>
          <w:sz w:val="28"/>
          <w:szCs w:val="28"/>
        </w:rPr>
        <w:t>經費核銷應與申請計畫有關之支出</w:t>
      </w:r>
      <w:r w:rsidR="001922BB" w:rsidRPr="00517B8D">
        <w:rPr>
          <w:rFonts w:ascii="標楷體" w:eastAsia="標楷體" w:hAnsi="標楷體" w:hint="eastAsia"/>
          <w:bCs/>
          <w:sz w:val="28"/>
          <w:szCs w:val="28"/>
        </w:rPr>
        <w:t>，各項經費</w:t>
      </w:r>
      <w:r w:rsidR="00A90A58" w:rsidRPr="00517B8D">
        <w:rPr>
          <w:rFonts w:ascii="標楷體" w:eastAsia="標楷體" w:hAnsi="標楷體" w:hint="eastAsia"/>
          <w:bCs/>
          <w:sz w:val="28"/>
          <w:szCs w:val="28"/>
        </w:rPr>
        <w:t>核銷</w:t>
      </w:r>
      <w:r w:rsidR="001922BB" w:rsidRPr="00517B8D">
        <w:rPr>
          <w:rFonts w:ascii="標楷體" w:eastAsia="標楷體" w:hAnsi="標楷體" w:hint="eastAsia"/>
          <w:bCs/>
          <w:sz w:val="28"/>
          <w:szCs w:val="28"/>
        </w:rPr>
        <w:t>限於下列支出項目，未符合</w:t>
      </w:r>
      <w:r w:rsidR="00A90A58" w:rsidRPr="00517B8D">
        <w:rPr>
          <w:rFonts w:ascii="標楷體" w:eastAsia="標楷體" w:hAnsi="標楷體" w:hint="eastAsia"/>
          <w:bCs/>
          <w:sz w:val="28"/>
          <w:szCs w:val="28"/>
        </w:rPr>
        <w:t>申</w:t>
      </w:r>
    </w:p>
    <w:p w14:paraId="14B28E01" w14:textId="77777777" w:rsidR="00E20205" w:rsidRPr="00517B8D" w:rsidRDefault="00A90A58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 xml:space="preserve">    請計畫有關之支出</w:t>
      </w:r>
      <w:r w:rsidR="001922BB" w:rsidRPr="00517B8D">
        <w:rPr>
          <w:rFonts w:ascii="標楷體" w:eastAsia="標楷體" w:hAnsi="標楷體" w:hint="eastAsia"/>
          <w:bCs/>
          <w:sz w:val="28"/>
          <w:szCs w:val="28"/>
        </w:rPr>
        <w:t>，該項支出項目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不予核銷</w:t>
      </w:r>
      <w:r w:rsidR="00E20205" w:rsidRPr="00517B8D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20FE662D" w14:textId="6276E6DF" w:rsidR="00F41EE0" w:rsidRPr="00517B8D" w:rsidRDefault="00E20205" w:rsidP="00517B8D">
      <w:pPr>
        <w:pStyle w:val="a3"/>
        <w:numPr>
          <w:ilvl w:val="0"/>
          <w:numId w:val="11"/>
        </w:numPr>
        <w:spacing w:line="6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D5673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食</w:t>
      </w:r>
      <w:r w:rsidR="009F1A6D" w:rsidRPr="00D5673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材及茶水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費：含便當、飲料、自理餐敘必要之食材、調味品及烹調設備、祭品等及其他相關必要費用。</w:t>
      </w:r>
    </w:p>
    <w:p w14:paraId="5AA28D76" w14:textId="6D7DAA94" w:rsidR="00F41EE0" w:rsidRPr="00517B8D" w:rsidRDefault="009F1A6D" w:rsidP="00517B8D">
      <w:pPr>
        <w:pStyle w:val="a3"/>
        <w:numPr>
          <w:ilvl w:val="0"/>
          <w:numId w:val="11"/>
        </w:numPr>
        <w:spacing w:line="6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D5673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行政支出</w:t>
      </w:r>
      <w:r w:rsidR="00B3150A" w:rsidRPr="00517B8D">
        <w:rPr>
          <w:rFonts w:ascii="標楷體" w:eastAsia="標楷體" w:hAnsi="標楷體" w:hint="eastAsia"/>
          <w:bCs/>
          <w:sz w:val="28"/>
          <w:szCs w:val="28"/>
        </w:rPr>
        <w:t>及</w:t>
      </w:r>
      <w:r w:rsidR="00B3150A" w:rsidRPr="000F019E">
        <w:rPr>
          <w:rFonts w:ascii="標楷體" w:eastAsia="標楷體" w:hAnsi="標楷體" w:hint="eastAsia"/>
          <w:bCs/>
          <w:sz w:val="28"/>
          <w:szCs w:val="28"/>
        </w:rPr>
        <w:t>雜</w:t>
      </w:r>
      <w:r w:rsidR="0067670E" w:rsidRPr="000F019E">
        <w:rPr>
          <w:rFonts w:ascii="標楷體" w:eastAsia="標楷體" w:hAnsi="標楷體" w:hint="eastAsia"/>
          <w:bCs/>
          <w:sz w:val="28"/>
          <w:szCs w:val="28"/>
        </w:rPr>
        <w:t>費</w:t>
      </w:r>
      <w:r w:rsidR="0067670E" w:rsidRPr="00517B8D">
        <w:rPr>
          <w:rFonts w:ascii="標楷體" w:eastAsia="標楷體" w:hAnsi="標楷體" w:hint="eastAsia"/>
          <w:bCs/>
          <w:sz w:val="28"/>
          <w:szCs w:val="28"/>
        </w:rPr>
        <w:t>：含</w:t>
      </w:r>
      <w:r w:rsidR="00E20205" w:rsidRPr="00517B8D">
        <w:rPr>
          <w:rFonts w:ascii="標楷體" w:eastAsia="標楷體" w:hAnsi="標楷體" w:hint="eastAsia"/>
          <w:bCs/>
          <w:sz w:val="28"/>
          <w:szCs w:val="28"/>
        </w:rPr>
        <w:t>帳篷租借、桌椅租借、音響租借、紅布條、廣告旗幟、</w:t>
      </w:r>
      <w:r w:rsidR="00207B4E" w:rsidRPr="00517B8D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20205" w:rsidRPr="00517B8D">
        <w:rPr>
          <w:rFonts w:ascii="標楷體" w:eastAsia="標楷體" w:hAnsi="標楷體" w:hint="eastAsia"/>
          <w:bCs/>
          <w:sz w:val="28"/>
          <w:szCs w:val="28"/>
        </w:rPr>
        <w:t>比賽用具</w:t>
      </w:r>
      <w:r w:rsidR="00B3150A" w:rsidRPr="00517B8D">
        <w:rPr>
          <w:rFonts w:ascii="新細明體" w:eastAsia="新細明體" w:hAnsi="新細明體" w:hint="eastAsia"/>
          <w:bCs/>
          <w:sz w:val="28"/>
          <w:szCs w:val="28"/>
        </w:rPr>
        <w:t>、</w:t>
      </w:r>
      <w:r w:rsidR="00B3150A" w:rsidRPr="000F019E">
        <w:rPr>
          <w:rFonts w:ascii="標楷體" w:eastAsia="標楷體" w:hAnsi="標楷體" w:hint="eastAsia"/>
          <w:bCs/>
          <w:sz w:val="28"/>
          <w:szCs w:val="28"/>
        </w:rPr>
        <w:t>文具用品</w:t>
      </w:r>
      <w:r w:rsidR="00E20205" w:rsidRPr="00517B8D">
        <w:rPr>
          <w:rFonts w:ascii="標楷體" w:eastAsia="標楷體" w:hAnsi="標楷體" w:hint="eastAsia"/>
          <w:bCs/>
          <w:sz w:val="28"/>
          <w:szCs w:val="28"/>
        </w:rPr>
        <w:t>等及其他相關必要費用。</w:t>
      </w:r>
    </w:p>
    <w:p w14:paraId="2919BBCA" w14:textId="03B1B41D" w:rsidR="00F41EE0" w:rsidRPr="00517B8D" w:rsidRDefault="00E20205" w:rsidP="00517B8D">
      <w:pPr>
        <w:pStyle w:val="a3"/>
        <w:numPr>
          <w:ilvl w:val="0"/>
          <w:numId w:val="11"/>
        </w:numPr>
        <w:spacing w:line="6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服裝</w:t>
      </w:r>
      <w:r w:rsidR="009F1A6D" w:rsidRPr="00D5673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及演出表演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費：與活動相關之服裝、帽子及其他</w:t>
      </w:r>
      <w:r w:rsidR="009F1A6D" w:rsidRPr="00D5673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展演</w:t>
      </w:r>
      <w:r w:rsidR="009F1A6D">
        <w:rPr>
          <w:rFonts w:ascii="標楷體" w:eastAsia="標楷體" w:hAnsi="標楷體" w:hint="eastAsia"/>
          <w:bCs/>
          <w:sz w:val="28"/>
          <w:szCs w:val="28"/>
        </w:rPr>
        <w:t>相關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必要費用。</w:t>
      </w:r>
    </w:p>
    <w:p w14:paraId="5B45F8A4" w14:textId="56504BB2" w:rsidR="00F41EE0" w:rsidRPr="00517B8D" w:rsidRDefault="000F3006" w:rsidP="00517B8D">
      <w:pPr>
        <w:pStyle w:val="a3"/>
        <w:numPr>
          <w:ilvl w:val="0"/>
          <w:numId w:val="11"/>
        </w:numPr>
        <w:spacing w:line="6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人事費：</w:t>
      </w:r>
      <w:r w:rsidR="00A90A58" w:rsidRPr="00517B8D">
        <w:rPr>
          <w:rFonts w:ascii="標楷體" w:eastAsia="標楷體" w:hAnsi="標楷體" w:hint="eastAsia"/>
          <w:bCs/>
          <w:sz w:val="28"/>
          <w:szCs w:val="28"/>
        </w:rPr>
        <w:t>與活動相關之</w:t>
      </w:r>
      <w:proofErr w:type="gramStart"/>
      <w:r w:rsidR="009F1A6D" w:rsidRPr="00D5673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僱</w:t>
      </w:r>
      <w:proofErr w:type="gramEnd"/>
      <w:r w:rsidR="009F1A6D" w:rsidRPr="00D5673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工</w:t>
      </w:r>
      <w:r w:rsidR="00A90A58" w:rsidRPr="00517B8D">
        <w:rPr>
          <w:rFonts w:ascii="標楷體" w:eastAsia="標楷體" w:hAnsi="標楷體" w:hint="eastAsia"/>
          <w:bCs/>
          <w:sz w:val="28"/>
          <w:szCs w:val="28"/>
        </w:rPr>
        <w:t>費用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66097A0" w14:textId="77777777" w:rsidR="00F41EE0" w:rsidRPr="00517B8D" w:rsidRDefault="000F3006" w:rsidP="00517B8D">
      <w:pPr>
        <w:pStyle w:val="a3"/>
        <w:numPr>
          <w:ilvl w:val="0"/>
          <w:numId w:val="11"/>
        </w:numPr>
        <w:spacing w:line="6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保險費：限活動當日之相關人員意外保險及公共意外責任險。</w:t>
      </w:r>
    </w:p>
    <w:p w14:paraId="62A5AC1D" w14:textId="77777777" w:rsidR="00414BB5" w:rsidRPr="00517B8D" w:rsidRDefault="000F3006" w:rsidP="00517B8D">
      <w:pPr>
        <w:pStyle w:val="a3"/>
        <w:numPr>
          <w:ilvl w:val="0"/>
          <w:numId w:val="11"/>
        </w:numPr>
        <w:spacing w:line="6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獎品及獎金費：各項競賽獎勵及公開表揚</w:t>
      </w:r>
      <w:r w:rsidR="00414BB5" w:rsidRPr="00517B8D">
        <w:rPr>
          <w:rFonts w:ascii="標楷體" w:eastAsia="標楷體" w:hAnsi="標楷體" w:hint="eastAsia"/>
          <w:bCs/>
          <w:sz w:val="28"/>
          <w:szCs w:val="28"/>
        </w:rPr>
        <w:t>之必要費用，本項費</w:t>
      </w:r>
      <w:r w:rsidR="00F41EE0" w:rsidRPr="00517B8D">
        <w:rPr>
          <w:rFonts w:ascii="標楷體" w:eastAsia="標楷體" w:hAnsi="標楷體" w:hint="eastAsia"/>
          <w:bCs/>
          <w:sz w:val="28"/>
          <w:szCs w:val="28"/>
        </w:rPr>
        <w:t>用</w:t>
      </w:r>
      <w:r w:rsidR="00414BB5" w:rsidRPr="00517B8D">
        <w:rPr>
          <w:rFonts w:ascii="標楷體" w:eastAsia="標楷體" w:hAnsi="標楷體" w:hint="eastAsia"/>
          <w:bCs/>
          <w:sz w:val="28"/>
          <w:szCs w:val="28"/>
        </w:rPr>
        <w:t>必須</w:t>
      </w:r>
      <w:r w:rsidR="00207B4E" w:rsidRPr="00517B8D">
        <w:rPr>
          <w:rFonts w:ascii="標楷體" w:eastAsia="標楷體" w:hAnsi="標楷體" w:hint="eastAsia"/>
          <w:bCs/>
          <w:sz w:val="28"/>
          <w:szCs w:val="28"/>
        </w:rPr>
        <w:t>出</w:t>
      </w:r>
      <w:r w:rsidR="00414BB5" w:rsidRPr="00517B8D">
        <w:rPr>
          <w:rFonts w:ascii="標楷體" w:eastAsia="標楷體" w:hAnsi="標楷體" w:hint="eastAsia"/>
          <w:bCs/>
          <w:sz w:val="28"/>
          <w:szCs w:val="28"/>
        </w:rPr>
        <w:t>具領取人</w:t>
      </w:r>
      <w:proofErr w:type="gramStart"/>
      <w:r w:rsidR="00414BB5" w:rsidRPr="00517B8D">
        <w:rPr>
          <w:rFonts w:ascii="標楷體" w:eastAsia="標楷體" w:hAnsi="標楷體" w:hint="eastAsia"/>
          <w:bCs/>
          <w:sz w:val="28"/>
          <w:szCs w:val="28"/>
        </w:rPr>
        <w:t>之印領清冊</w:t>
      </w:r>
      <w:proofErr w:type="gramEnd"/>
      <w:r w:rsidR="00414BB5" w:rsidRPr="00517B8D">
        <w:rPr>
          <w:rFonts w:ascii="標楷體" w:eastAsia="標楷體" w:hAnsi="標楷體" w:hint="eastAsia"/>
          <w:bCs/>
          <w:sz w:val="28"/>
          <w:szCs w:val="28"/>
        </w:rPr>
        <w:t>及發放之依據（評審結果）及標準（評審方式）。</w:t>
      </w:r>
    </w:p>
    <w:p w14:paraId="08C8D052" w14:textId="77777777" w:rsidR="00A90A58" w:rsidRPr="00517B8D" w:rsidRDefault="00D50312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七</w:t>
      </w:r>
      <w:r w:rsidR="00F41EE0" w:rsidRPr="00517B8D">
        <w:rPr>
          <w:rFonts w:ascii="新細明體" w:eastAsia="新細明體" w:hAnsi="新細明體" w:hint="eastAsia"/>
          <w:bCs/>
          <w:sz w:val="28"/>
          <w:szCs w:val="28"/>
        </w:rPr>
        <w:t>、</w:t>
      </w:r>
      <w:r w:rsidR="00516CC0" w:rsidRPr="00517B8D">
        <w:rPr>
          <w:rFonts w:ascii="標楷體" w:eastAsia="標楷體" w:hAnsi="標楷體" w:hint="eastAsia"/>
          <w:bCs/>
          <w:sz w:val="28"/>
          <w:szCs w:val="28"/>
        </w:rPr>
        <w:t>撥款程序：</w:t>
      </w:r>
      <w:r w:rsidR="00A90A58" w:rsidRPr="00517B8D">
        <w:rPr>
          <w:rFonts w:ascii="標楷體" w:eastAsia="標楷體" w:hAnsi="標楷體" w:hint="eastAsia"/>
          <w:bCs/>
          <w:sz w:val="28"/>
          <w:szCs w:val="28"/>
        </w:rPr>
        <w:t>申請單位應於該活動結束後二週內檢附</w:t>
      </w:r>
      <w:r w:rsidR="00516CC0" w:rsidRPr="00517B8D">
        <w:rPr>
          <w:rFonts w:ascii="標楷體" w:eastAsia="標楷體" w:hAnsi="標楷體" w:hint="eastAsia"/>
          <w:bCs/>
          <w:sz w:val="28"/>
          <w:szCs w:val="28"/>
        </w:rPr>
        <w:t>原始憑證、核定公文及成果報</w:t>
      </w:r>
    </w:p>
    <w:p w14:paraId="40F0653B" w14:textId="090FEF7C" w:rsidR="00837FA1" w:rsidRPr="00517B8D" w:rsidRDefault="00A90A58" w:rsidP="007C22FE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516CC0" w:rsidRPr="00517B8D">
        <w:rPr>
          <w:rFonts w:ascii="標楷體" w:eastAsia="標楷體" w:hAnsi="標楷體" w:hint="eastAsia"/>
          <w:bCs/>
          <w:sz w:val="28"/>
          <w:szCs w:val="28"/>
        </w:rPr>
        <w:t>告（照片），備文函送本所俾憑核銷撥款。</w:t>
      </w:r>
      <w:r w:rsidR="00207B4E" w:rsidRPr="00517B8D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616856E2" w14:textId="77777777" w:rsidR="00405F44" w:rsidRPr="00517B8D" w:rsidRDefault="00D50312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八</w:t>
      </w:r>
      <w:r w:rsidR="00405F44" w:rsidRPr="00517B8D">
        <w:rPr>
          <w:rFonts w:ascii="標楷體" w:eastAsia="標楷體" w:hAnsi="標楷體" w:hint="eastAsia"/>
          <w:bCs/>
          <w:sz w:val="28"/>
          <w:szCs w:val="28"/>
        </w:rPr>
        <w:t>、申請期間：</w:t>
      </w:r>
    </w:p>
    <w:p w14:paraId="7AD9FCC1" w14:textId="77777777" w:rsidR="001A71D4" w:rsidRPr="00517B8D" w:rsidRDefault="00405F44" w:rsidP="00517B8D">
      <w:pPr>
        <w:pStyle w:val="a3"/>
        <w:numPr>
          <w:ilvl w:val="0"/>
          <w:numId w:val="7"/>
        </w:numPr>
        <w:spacing w:line="6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申請單位應於自每年</w:t>
      </w:r>
      <w:r w:rsidR="00C36DF1" w:rsidRPr="00517B8D">
        <w:rPr>
          <w:rFonts w:ascii="標楷體" w:eastAsia="標楷體" w:hAnsi="標楷體" w:hint="eastAsia"/>
          <w:bCs/>
          <w:sz w:val="28"/>
          <w:szCs w:val="28"/>
        </w:rPr>
        <w:t>1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月</w:t>
      </w:r>
      <w:r w:rsidR="00C36DF1" w:rsidRPr="00517B8D">
        <w:rPr>
          <w:rFonts w:ascii="標楷體" w:eastAsia="標楷體" w:hAnsi="標楷體" w:hint="eastAsia"/>
          <w:bCs/>
          <w:sz w:val="28"/>
          <w:szCs w:val="28"/>
        </w:rPr>
        <w:t>1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日起至同年</w:t>
      </w:r>
      <w:r w:rsidR="00C36DF1" w:rsidRPr="00517B8D">
        <w:rPr>
          <w:rFonts w:ascii="標楷體" w:eastAsia="標楷體" w:hAnsi="標楷體" w:hint="eastAsia"/>
          <w:bCs/>
          <w:sz w:val="28"/>
          <w:szCs w:val="28"/>
        </w:rPr>
        <w:t>12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月</w:t>
      </w:r>
      <w:r w:rsidR="00C36DF1" w:rsidRPr="00517B8D">
        <w:rPr>
          <w:rFonts w:ascii="標楷體" w:eastAsia="標楷體" w:hAnsi="標楷體" w:hint="eastAsia"/>
          <w:bCs/>
          <w:sz w:val="28"/>
          <w:szCs w:val="28"/>
        </w:rPr>
        <w:t>31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日止提出申請，</w:t>
      </w:r>
    </w:p>
    <w:p w14:paraId="17C28475" w14:textId="77777777" w:rsidR="00405F44" w:rsidRPr="00517B8D" w:rsidRDefault="0067670E" w:rsidP="00517B8D">
      <w:pPr>
        <w:pStyle w:val="a3"/>
        <w:spacing w:line="640" w:lineRule="exact"/>
        <w:ind w:leftChars="0" w:left="1236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逾申請期限提出申請者不予補助，並且不得要求本所保留</w:t>
      </w:r>
      <w:r w:rsidR="00405F44" w:rsidRPr="00517B8D">
        <w:rPr>
          <w:rFonts w:ascii="標楷體" w:eastAsia="標楷體" w:hAnsi="標楷體" w:hint="eastAsia"/>
          <w:bCs/>
          <w:sz w:val="28"/>
          <w:szCs w:val="28"/>
        </w:rPr>
        <w:t>補助款項。</w:t>
      </w:r>
    </w:p>
    <w:p w14:paraId="1C603839" w14:textId="77777777" w:rsidR="001A71D4" w:rsidRPr="00517B8D" w:rsidRDefault="001A71D4" w:rsidP="00517B8D">
      <w:pPr>
        <w:pStyle w:val="a3"/>
        <w:numPr>
          <w:ilvl w:val="0"/>
          <w:numId w:val="7"/>
        </w:numPr>
        <w:spacing w:line="64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當年度12月15日以後辦理之活動，應於下年度的1月5日前辦理核</w:t>
      </w:r>
    </w:p>
    <w:p w14:paraId="3259B3A1" w14:textId="77777777" w:rsidR="00405F44" w:rsidRPr="00517B8D" w:rsidRDefault="001A71D4" w:rsidP="00517B8D">
      <w:pPr>
        <w:pStyle w:val="a3"/>
        <w:spacing w:line="640" w:lineRule="exact"/>
        <w:ind w:leftChars="0" w:left="1236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銷完畢，逾期依前項規定辦理。</w:t>
      </w:r>
    </w:p>
    <w:p w14:paraId="364D07EC" w14:textId="77777777" w:rsidR="004E20F6" w:rsidRPr="00517B8D" w:rsidRDefault="00D50312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九</w:t>
      </w:r>
      <w:r w:rsidR="00405F44" w:rsidRPr="00517B8D">
        <w:rPr>
          <w:rFonts w:ascii="標楷體" w:eastAsia="標楷體" w:hAnsi="標楷體" w:hint="eastAsia"/>
          <w:bCs/>
          <w:sz w:val="28"/>
          <w:szCs w:val="28"/>
        </w:rPr>
        <w:t>、申請單位依本要點向本所申請回饋金之申請公文一經送達本所起，即視申</w:t>
      </w:r>
    </w:p>
    <w:p w14:paraId="4435B9CF" w14:textId="27D70F1B" w:rsidR="002B61E7" w:rsidRPr="00517B8D" w:rsidRDefault="00405F44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 xml:space="preserve">    請單位已知悉本要點之全部內容，並同意接受及遵守本要點一切規定事</w:t>
      </w:r>
      <w:r w:rsidR="002B61E7" w:rsidRPr="00517B8D">
        <w:rPr>
          <w:rFonts w:ascii="標楷體" w:eastAsia="標楷體" w:hAnsi="標楷體" w:hint="eastAsia"/>
          <w:bCs/>
          <w:sz w:val="28"/>
          <w:szCs w:val="28"/>
        </w:rPr>
        <w:t>項。</w:t>
      </w:r>
    </w:p>
    <w:p w14:paraId="5C260234" w14:textId="0576FE8F" w:rsidR="002B61E7" w:rsidRPr="00517B8D" w:rsidRDefault="00D50312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>十</w:t>
      </w:r>
      <w:r w:rsidR="00C36DF1" w:rsidRPr="00517B8D">
        <w:rPr>
          <w:rFonts w:ascii="標楷體" w:eastAsia="標楷體" w:hAnsi="標楷體" w:hint="eastAsia"/>
          <w:bCs/>
          <w:sz w:val="28"/>
          <w:szCs w:val="28"/>
        </w:rPr>
        <w:t>、</w:t>
      </w:r>
      <w:r w:rsidR="002B61E7" w:rsidRPr="00517B8D">
        <w:rPr>
          <w:rFonts w:ascii="標楷體" w:eastAsia="標楷體" w:hAnsi="標楷體" w:hint="eastAsia"/>
          <w:bCs/>
          <w:sz w:val="28"/>
          <w:szCs w:val="28"/>
        </w:rPr>
        <w:t>附件：臺東縣達仁鄉公所基地</w:t>
      </w:r>
      <w:r w:rsidR="00527000">
        <w:rPr>
          <w:rFonts w:ascii="標楷體" w:eastAsia="標楷體" w:hAnsi="標楷體" w:hint="eastAsia"/>
          <w:bCs/>
          <w:sz w:val="28"/>
          <w:szCs w:val="28"/>
        </w:rPr>
        <w:t>台</w:t>
      </w:r>
      <w:r w:rsidR="002B61E7" w:rsidRPr="00517B8D">
        <w:rPr>
          <w:rFonts w:ascii="標楷體" w:eastAsia="標楷體" w:hAnsi="標楷體" w:hint="eastAsia"/>
          <w:bCs/>
          <w:sz w:val="28"/>
          <w:szCs w:val="28"/>
        </w:rPr>
        <w:t xml:space="preserve">回饋金申請表。  </w:t>
      </w:r>
    </w:p>
    <w:p w14:paraId="392F7416" w14:textId="77777777" w:rsidR="00594DBC" w:rsidRPr="00517B8D" w:rsidRDefault="00D50312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lastRenderedPageBreak/>
        <w:t>十一</w:t>
      </w:r>
      <w:r w:rsidR="00C36DF1" w:rsidRPr="00517B8D">
        <w:rPr>
          <w:rFonts w:ascii="標楷體" w:eastAsia="標楷體" w:hAnsi="標楷體" w:hint="eastAsia"/>
          <w:bCs/>
          <w:sz w:val="28"/>
          <w:szCs w:val="28"/>
        </w:rPr>
        <w:t>、</w:t>
      </w:r>
      <w:r w:rsidR="00594DBC" w:rsidRPr="00517B8D">
        <w:rPr>
          <w:rFonts w:ascii="標楷體" w:eastAsia="標楷體" w:hAnsi="標楷體" w:hint="eastAsia"/>
          <w:bCs/>
          <w:sz w:val="28"/>
          <w:szCs w:val="28"/>
        </w:rPr>
        <w:t>本辦法自公告日生效。</w:t>
      </w:r>
    </w:p>
    <w:p w14:paraId="6C8538BF" w14:textId="77777777" w:rsidR="001A71D4" w:rsidRPr="00517B8D" w:rsidRDefault="00594DBC" w:rsidP="00517B8D">
      <w:pPr>
        <w:spacing w:line="6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517B8D">
        <w:rPr>
          <w:rFonts w:ascii="標楷體" w:eastAsia="標楷體" w:hAnsi="標楷體" w:hint="eastAsia"/>
          <w:bCs/>
          <w:sz w:val="28"/>
          <w:szCs w:val="28"/>
        </w:rPr>
        <w:t xml:space="preserve">      本辦法中華民國108年</w:t>
      </w:r>
      <w:r w:rsidR="00A43463" w:rsidRPr="00517B8D">
        <w:rPr>
          <w:rFonts w:ascii="標楷體" w:eastAsia="標楷體" w:hAnsi="標楷體" w:hint="eastAsia"/>
          <w:bCs/>
          <w:sz w:val="28"/>
          <w:szCs w:val="28"/>
        </w:rPr>
        <w:t>08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月</w:t>
      </w:r>
      <w:r w:rsidR="00A43463" w:rsidRPr="00517B8D">
        <w:rPr>
          <w:rFonts w:ascii="標楷體" w:eastAsia="標楷體" w:hAnsi="標楷體" w:hint="eastAsia"/>
          <w:bCs/>
          <w:sz w:val="28"/>
          <w:szCs w:val="28"/>
        </w:rPr>
        <w:t>29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日修正公布之第二條，自109年1月1日施行。</w:t>
      </w:r>
      <w:r w:rsidRPr="00517B8D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5DF7E32C" w14:textId="3CACCE28" w:rsidR="00C838B9" w:rsidRPr="00517B8D" w:rsidRDefault="00C838B9" w:rsidP="00517B8D">
      <w:pPr>
        <w:spacing w:line="640" w:lineRule="exact"/>
        <w:ind w:leftChars="354" w:left="85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本辦法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中華民國1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C06BDF">
        <w:rPr>
          <w:rFonts w:ascii="標楷體" w:eastAsia="標楷體" w:hAnsi="標楷體" w:hint="eastAsia"/>
          <w:bCs/>
          <w:sz w:val="28"/>
          <w:szCs w:val="28"/>
        </w:rPr>
        <w:t>5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年</w:t>
      </w:r>
      <w:r w:rsidR="00C06BDF">
        <w:rPr>
          <w:rFonts w:ascii="標楷體" w:eastAsia="標楷體" w:hAnsi="標楷體" w:hint="eastAsia"/>
          <w:bCs/>
          <w:sz w:val="28"/>
          <w:szCs w:val="28"/>
        </w:rPr>
        <w:t>0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月</w:t>
      </w:r>
      <w:r w:rsidR="0097612E">
        <w:rPr>
          <w:rFonts w:ascii="標楷體" w:eastAsia="標楷體" w:hAnsi="標楷體" w:hint="eastAsia"/>
          <w:bCs/>
          <w:sz w:val="28"/>
          <w:szCs w:val="28"/>
        </w:rPr>
        <w:t>12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日修正公布之第二</w:t>
      </w:r>
      <w:r w:rsidR="0097612E">
        <w:rPr>
          <w:rFonts w:ascii="標楷體" w:eastAsia="標楷體" w:hAnsi="標楷體" w:hint="eastAsia"/>
          <w:bCs/>
          <w:sz w:val="28"/>
          <w:szCs w:val="28"/>
        </w:rPr>
        <w:t>點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及第</w:t>
      </w:r>
      <w:r>
        <w:rPr>
          <w:rFonts w:ascii="標楷體" w:eastAsia="標楷體" w:hAnsi="標楷體" w:hint="eastAsia"/>
          <w:bCs/>
          <w:sz w:val="28"/>
          <w:szCs w:val="28"/>
        </w:rPr>
        <w:t>六</w:t>
      </w:r>
      <w:r w:rsidR="0097612E">
        <w:rPr>
          <w:rFonts w:ascii="標楷體" w:eastAsia="標楷體" w:hAnsi="標楷體" w:hint="eastAsia"/>
          <w:bCs/>
          <w:sz w:val="28"/>
          <w:szCs w:val="28"/>
        </w:rPr>
        <w:t>點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，自1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C06BDF">
        <w:rPr>
          <w:rFonts w:ascii="標楷體" w:eastAsia="標楷體" w:hAnsi="標楷體" w:hint="eastAsia"/>
          <w:bCs/>
          <w:sz w:val="28"/>
          <w:szCs w:val="28"/>
        </w:rPr>
        <w:t>5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年</w:t>
      </w:r>
      <w:r w:rsidR="00C06BDF">
        <w:rPr>
          <w:rFonts w:ascii="標楷體" w:eastAsia="標楷體" w:hAnsi="標楷體" w:hint="eastAsia"/>
          <w:bCs/>
          <w:sz w:val="28"/>
          <w:szCs w:val="28"/>
        </w:rPr>
        <w:t>0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月</w:t>
      </w:r>
      <w:r w:rsidR="0097612E">
        <w:rPr>
          <w:rFonts w:ascii="標楷體" w:eastAsia="標楷體" w:hAnsi="標楷體" w:hint="eastAsia"/>
          <w:bCs/>
          <w:sz w:val="28"/>
          <w:szCs w:val="28"/>
        </w:rPr>
        <w:t>14</w:t>
      </w:r>
      <w:r w:rsidRPr="00517B8D">
        <w:rPr>
          <w:rFonts w:ascii="標楷體" w:eastAsia="標楷體" w:hAnsi="標楷體" w:hint="eastAsia"/>
          <w:bCs/>
          <w:sz w:val="28"/>
          <w:szCs w:val="28"/>
        </w:rPr>
        <w:t>日施行。</w:t>
      </w:r>
    </w:p>
    <w:p w14:paraId="7A327730" w14:textId="77777777" w:rsidR="007A2F2F" w:rsidRPr="00C06BDF" w:rsidRDefault="007A2F2F" w:rsidP="002B61E7">
      <w:pPr>
        <w:rPr>
          <w:rFonts w:ascii="標楷體" w:eastAsia="標楷體" w:hAnsi="標楷體"/>
          <w:b/>
          <w:sz w:val="28"/>
          <w:szCs w:val="28"/>
        </w:rPr>
      </w:pPr>
    </w:p>
    <w:p w14:paraId="7D136644" w14:textId="77777777" w:rsidR="007A2F2F" w:rsidRDefault="007A2F2F" w:rsidP="002B61E7">
      <w:pPr>
        <w:rPr>
          <w:rFonts w:ascii="標楷體" w:eastAsia="標楷體" w:hAnsi="標楷體"/>
          <w:b/>
          <w:sz w:val="28"/>
          <w:szCs w:val="28"/>
        </w:rPr>
      </w:pPr>
    </w:p>
    <w:p w14:paraId="6C474C64" w14:textId="77777777" w:rsidR="007A2F2F" w:rsidRDefault="007A2F2F" w:rsidP="002B61E7">
      <w:pPr>
        <w:rPr>
          <w:rFonts w:ascii="標楷體" w:eastAsia="標楷體" w:hAnsi="標楷體"/>
          <w:b/>
          <w:sz w:val="28"/>
          <w:szCs w:val="28"/>
        </w:rPr>
      </w:pPr>
    </w:p>
    <w:p w14:paraId="064A84C1" w14:textId="77777777" w:rsidR="007A2F2F" w:rsidRDefault="007A2F2F" w:rsidP="002B61E7">
      <w:pPr>
        <w:rPr>
          <w:rFonts w:ascii="標楷體" w:eastAsia="標楷體" w:hAnsi="標楷體"/>
          <w:b/>
          <w:sz w:val="28"/>
          <w:szCs w:val="28"/>
        </w:rPr>
      </w:pPr>
    </w:p>
    <w:p w14:paraId="73D38D4B" w14:textId="77777777" w:rsidR="007A2F2F" w:rsidRDefault="007A2F2F" w:rsidP="002B61E7">
      <w:pPr>
        <w:rPr>
          <w:rFonts w:ascii="標楷體" w:eastAsia="標楷體" w:hAnsi="標楷體"/>
          <w:b/>
          <w:sz w:val="28"/>
          <w:szCs w:val="28"/>
        </w:rPr>
      </w:pPr>
    </w:p>
    <w:p w14:paraId="15E06465" w14:textId="77777777" w:rsidR="007A2F2F" w:rsidRDefault="007A2F2F" w:rsidP="002B61E7">
      <w:pPr>
        <w:rPr>
          <w:rFonts w:ascii="標楷體" w:eastAsia="標楷體" w:hAnsi="標楷體"/>
          <w:b/>
          <w:sz w:val="28"/>
          <w:szCs w:val="28"/>
        </w:rPr>
      </w:pPr>
    </w:p>
    <w:p w14:paraId="6D8C89F2" w14:textId="77777777" w:rsidR="00131945" w:rsidRDefault="00131945" w:rsidP="002B61E7">
      <w:pPr>
        <w:rPr>
          <w:rFonts w:ascii="標楷體" w:eastAsia="標楷體" w:hAnsi="標楷體"/>
          <w:b/>
          <w:sz w:val="28"/>
          <w:szCs w:val="28"/>
        </w:rPr>
      </w:pPr>
    </w:p>
    <w:p w14:paraId="46A2C032" w14:textId="77777777" w:rsidR="00131945" w:rsidRDefault="00131945" w:rsidP="002B61E7">
      <w:pPr>
        <w:rPr>
          <w:rFonts w:ascii="標楷體" w:eastAsia="標楷體" w:hAnsi="標楷體"/>
          <w:b/>
          <w:sz w:val="28"/>
          <w:szCs w:val="28"/>
        </w:rPr>
      </w:pPr>
    </w:p>
    <w:p w14:paraId="54574C8B" w14:textId="77777777" w:rsidR="00131945" w:rsidRDefault="00131945" w:rsidP="002B61E7">
      <w:pPr>
        <w:rPr>
          <w:rFonts w:ascii="標楷體" w:eastAsia="標楷體" w:hAnsi="標楷體"/>
          <w:b/>
          <w:sz w:val="28"/>
          <w:szCs w:val="28"/>
        </w:rPr>
      </w:pPr>
    </w:p>
    <w:p w14:paraId="5654D0F7" w14:textId="77777777" w:rsidR="00131945" w:rsidRDefault="00131945" w:rsidP="002B61E7">
      <w:pPr>
        <w:rPr>
          <w:rFonts w:ascii="標楷體" w:eastAsia="標楷體" w:hAnsi="標楷體"/>
          <w:b/>
          <w:sz w:val="28"/>
          <w:szCs w:val="28"/>
        </w:rPr>
      </w:pPr>
    </w:p>
    <w:p w14:paraId="797A489B" w14:textId="77777777" w:rsidR="00131945" w:rsidRDefault="00131945" w:rsidP="002B61E7">
      <w:pPr>
        <w:rPr>
          <w:rFonts w:ascii="標楷體" w:eastAsia="標楷體" w:hAnsi="標楷體"/>
          <w:b/>
          <w:sz w:val="28"/>
          <w:szCs w:val="28"/>
        </w:rPr>
      </w:pPr>
    </w:p>
    <w:p w14:paraId="34ABF465" w14:textId="77777777" w:rsidR="00131945" w:rsidRDefault="00131945" w:rsidP="002B61E7">
      <w:pPr>
        <w:rPr>
          <w:rFonts w:ascii="標楷體" w:eastAsia="標楷體" w:hAnsi="標楷體"/>
          <w:b/>
          <w:sz w:val="28"/>
          <w:szCs w:val="28"/>
        </w:rPr>
      </w:pPr>
    </w:p>
    <w:p w14:paraId="4E31BDAF" w14:textId="77777777" w:rsidR="007C22FE" w:rsidRDefault="007C22FE" w:rsidP="002B61E7">
      <w:pPr>
        <w:rPr>
          <w:rFonts w:ascii="標楷體" w:eastAsia="標楷體" w:hAnsi="標楷體"/>
          <w:b/>
          <w:sz w:val="28"/>
          <w:szCs w:val="28"/>
        </w:rPr>
      </w:pPr>
    </w:p>
    <w:p w14:paraId="679CCA52" w14:textId="77777777" w:rsidR="007C22FE" w:rsidRDefault="007C22FE" w:rsidP="002B61E7">
      <w:pPr>
        <w:rPr>
          <w:rFonts w:ascii="標楷體" w:eastAsia="標楷體" w:hAnsi="標楷體"/>
          <w:b/>
          <w:sz w:val="28"/>
          <w:szCs w:val="28"/>
        </w:rPr>
      </w:pPr>
    </w:p>
    <w:p w14:paraId="38F2C267" w14:textId="77777777" w:rsidR="00FE5197" w:rsidRDefault="00FE5197" w:rsidP="002B61E7">
      <w:pPr>
        <w:rPr>
          <w:rFonts w:ascii="標楷體" w:eastAsia="標楷體" w:hAnsi="標楷體"/>
          <w:b/>
          <w:sz w:val="28"/>
          <w:szCs w:val="28"/>
        </w:rPr>
      </w:pPr>
    </w:p>
    <w:p w14:paraId="03B6DF47" w14:textId="77777777" w:rsidR="00B60B45" w:rsidRDefault="00B60B45" w:rsidP="002B61E7">
      <w:pPr>
        <w:rPr>
          <w:rFonts w:ascii="標楷體" w:eastAsia="標楷體" w:hAnsi="標楷體"/>
          <w:b/>
          <w:sz w:val="28"/>
          <w:szCs w:val="28"/>
        </w:rPr>
      </w:pPr>
    </w:p>
    <w:p w14:paraId="35BE414E" w14:textId="77777777" w:rsidR="00B60B45" w:rsidRPr="00B60B45" w:rsidRDefault="00B60B45" w:rsidP="002B61E7">
      <w:pPr>
        <w:rPr>
          <w:rFonts w:ascii="標楷體" w:eastAsia="標楷體" w:hAnsi="標楷體" w:hint="eastAsia"/>
          <w:b/>
          <w:sz w:val="28"/>
          <w:szCs w:val="28"/>
        </w:rPr>
      </w:pPr>
    </w:p>
    <w:p w14:paraId="53D9BA3A" w14:textId="77777777" w:rsidR="00FE5197" w:rsidRPr="00131945" w:rsidRDefault="00FE5197" w:rsidP="002B61E7">
      <w:pPr>
        <w:rPr>
          <w:rFonts w:ascii="標楷體" w:eastAsia="標楷體" w:hAnsi="標楷體"/>
          <w:b/>
          <w:sz w:val="28"/>
          <w:szCs w:val="28"/>
        </w:rPr>
      </w:pPr>
    </w:p>
    <w:p w14:paraId="654B280F" w14:textId="77777777" w:rsidR="001A71D4" w:rsidRPr="001A71D4" w:rsidRDefault="001A71D4" w:rsidP="001A71D4">
      <w:pPr>
        <w:snapToGrid w:val="0"/>
        <w:spacing w:before="60" w:after="60" w:line="360" w:lineRule="exact"/>
        <w:ind w:right="40"/>
        <w:jc w:val="center"/>
        <w:rPr>
          <w:rFonts w:ascii="標楷體" w:eastAsia="標楷體" w:hAnsi="Times New Roman" w:cs="Times New Roman"/>
          <w:sz w:val="40"/>
          <w:szCs w:val="20"/>
        </w:rPr>
      </w:pPr>
      <w:r w:rsidRPr="001A71D4">
        <w:rPr>
          <w:rFonts w:ascii="Times New Roman" w:eastAsia="標楷體" w:hAnsi="Times New Roman" w:cs="Times New Roman" w:hint="eastAsia"/>
          <w:sz w:val="40"/>
          <w:szCs w:val="20"/>
        </w:rPr>
        <w:lastRenderedPageBreak/>
        <w:t>【臺東縣達仁鄉公所基地台回饋金】</w:t>
      </w:r>
      <w:r w:rsidRPr="001A71D4">
        <w:rPr>
          <w:rFonts w:ascii="標楷體" w:eastAsia="標楷體" w:hAnsi="Times New Roman" w:cs="Times New Roman" w:hint="eastAsia"/>
          <w:sz w:val="40"/>
          <w:szCs w:val="20"/>
        </w:rPr>
        <w:t>申請表</w:t>
      </w:r>
    </w:p>
    <w:p w14:paraId="0EFEAA11" w14:textId="77777777" w:rsidR="001A71D4" w:rsidRPr="001A71D4" w:rsidRDefault="001A71D4" w:rsidP="001A71D4">
      <w:pPr>
        <w:spacing w:line="300" w:lineRule="exact"/>
        <w:ind w:right="98"/>
        <w:jc w:val="right"/>
        <w:rPr>
          <w:rFonts w:ascii="標楷體" w:eastAsia="標楷體" w:hAnsi="Times New Roman" w:cs="Times New Roman"/>
          <w:sz w:val="32"/>
          <w:szCs w:val="20"/>
          <w:u w:val="single"/>
        </w:rPr>
      </w:pPr>
      <w:r w:rsidRPr="001A71D4">
        <w:rPr>
          <w:rFonts w:ascii="標楷體" w:eastAsia="標楷體" w:hAnsi="Times New Roman" w:cs="Times New Roman" w:hint="eastAsia"/>
          <w:sz w:val="32"/>
          <w:szCs w:val="20"/>
        </w:rPr>
        <w:t>申請日期：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41"/>
        <w:gridCol w:w="900"/>
        <w:gridCol w:w="1715"/>
        <w:gridCol w:w="1705"/>
        <w:gridCol w:w="11"/>
        <w:gridCol w:w="529"/>
        <w:gridCol w:w="1186"/>
        <w:gridCol w:w="1574"/>
        <w:gridCol w:w="142"/>
      </w:tblGrid>
      <w:tr w:rsidR="001A71D4" w:rsidRPr="001A71D4" w14:paraId="2029F71B" w14:textId="77777777" w:rsidTr="00E23D1D">
        <w:trPr>
          <w:gridAfter w:val="1"/>
          <w:wAfter w:w="142" w:type="dxa"/>
          <w:cantSplit/>
          <w:trHeight w:val="62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ACF17AE" w14:textId="77777777" w:rsidR="001A71D4" w:rsidRPr="001A71D4" w:rsidRDefault="001A71D4" w:rsidP="001A71D4">
            <w:pPr>
              <w:spacing w:before="60" w:after="60"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申請單位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vAlign w:val="center"/>
          </w:tcPr>
          <w:p w14:paraId="55CC4F51" w14:textId="77777777" w:rsidR="001A71D4" w:rsidRPr="001A71D4" w:rsidRDefault="001A71D4" w:rsidP="001A71D4">
            <w:pPr>
              <w:spacing w:before="80" w:after="60" w:line="4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名　　稱</w:t>
            </w:r>
          </w:p>
        </w:tc>
        <w:tc>
          <w:tcPr>
            <w:tcW w:w="4320" w:type="dxa"/>
            <w:gridSpan w:val="3"/>
            <w:tcBorders>
              <w:top w:val="single" w:sz="18" w:space="0" w:color="auto"/>
              <w:right w:val="nil"/>
            </w:tcBorders>
            <w:vAlign w:val="center"/>
          </w:tcPr>
          <w:p w14:paraId="1A0BBFDA" w14:textId="77777777" w:rsidR="001A71D4" w:rsidRPr="001A71D4" w:rsidRDefault="001A71D4" w:rsidP="001A71D4">
            <w:pPr>
              <w:spacing w:before="8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BD779" w14:textId="77777777" w:rsidR="001A71D4" w:rsidRPr="001A71D4" w:rsidRDefault="001A71D4" w:rsidP="001A71D4">
            <w:pPr>
              <w:spacing w:before="80" w:after="60" w:line="400" w:lineRule="exact"/>
              <w:ind w:lef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申請單位印鑑</w:t>
            </w:r>
          </w:p>
        </w:tc>
        <w:tc>
          <w:tcPr>
            <w:tcW w:w="2760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5A162F85" w14:textId="77777777" w:rsidR="001A71D4" w:rsidRPr="001A71D4" w:rsidRDefault="001A71D4" w:rsidP="001A71D4">
            <w:pPr>
              <w:spacing w:before="8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1A71D4" w:rsidRPr="001A71D4" w14:paraId="51473286" w14:textId="77777777" w:rsidTr="00E23D1D">
        <w:trPr>
          <w:gridAfter w:val="1"/>
          <w:wAfter w:w="142" w:type="dxa"/>
          <w:cantSplit/>
          <w:trHeight w:val="624"/>
        </w:trPr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04F98EF8" w14:textId="77777777" w:rsidR="001A71D4" w:rsidRPr="001A71D4" w:rsidRDefault="001A71D4" w:rsidP="001A71D4">
            <w:pPr>
              <w:spacing w:before="80" w:after="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74EE707F" w14:textId="77777777" w:rsidR="001A71D4" w:rsidRPr="001A71D4" w:rsidRDefault="001A71D4" w:rsidP="001A71D4">
            <w:pPr>
              <w:spacing w:before="80" w:after="60" w:line="4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統一編號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 w14:paraId="7A5E9F03" w14:textId="77777777" w:rsidR="001A71D4" w:rsidRPr="001A71D4" w:rsidRDefault="001A71D4" w:rsidP="001A71D4">
            <w:pPr>
              <w:spacing w:before="8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71F11" w14:textId="77777777" w:rsidR="001A71D4" w:rsidRPr="001A71D4" w:rsidRDefault="001A71D4" w:rsidP="001A71D4">
            <w:pPr>
              <w:spacing w:before="8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left w:val="nil"/>
              <w:right w:val="single" w:sz="18" w:space="0" w:color="auto"/>
            </w:tcBorders>
          </w:tcPr>
          <w:p w14:paraId="7B3F9515" w14:textId="77777777" w:rsidR="001A71D4" w:rsidRPr="001A71D4" w:rsidRDefault="001A71D4" w:rsidP="001A71D4">
            <w:pPr>
              <w:spacing w:before="8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1A71D4" w:rsidRPr="001A71D4" w14:paraId="43079930" w14:textId="77777777" w:rsidTr="00E23D1D">
        <w:trPr>
          <w:gridAfter w:val="1"/>
          <w:wAfter w:w="142" w:type="dxa"/>
          <w:cantSplit/>
          <w:trHeight w:val="624"/>
        </w:trPr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336A2E19" w14:textId="77777777" w:rsidR="001A71D4" w:rsidRPr="001A71D4" w:rsidRDefault="001A71D4" w:rsidP="001A71D4">
            <w:pPr>
              <w:spacing w:before="80" w:after="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0B7752BF" w14:textId="77777777" w:rsidR="001A71D4" w:rsidRPr="001A71D4" w:rsidRDefault="001A71D4" w:rsidP="001A71D4">
            <w:pPr>
              <w:spacing w:before="80" w:after="60" w:line="4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聯絡地址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 w14:paraId="7BAE1ECF" w14:textId="77777777" w:rsidR="001A71D4" w:rsidRPr="001A71D4" w:rsidRDefault="001A71D4" w:rsidP="001A71D4">
            <w:pPr>
              <w:spacing w:before="8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0D898" w14:textId="77777777" w:rsidR="001A71D4" w:rsidRPr="001A71D4" w:rsidRDefault="001A71D4" w:rsidP="001A71D4">
            <w:pPr>
              <w:spacing w:before="8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left w:val="nil"/>
              <w:right w:val="single" w:sz="18" w:space="0" w:color="auto"/>
            </w:tcBorders>
          </w:tcPr>
          <w:p w14:paraId="09E2208E" w14:textId="77777777" w:rsidR="001A71D4" w:rsidRPr="001A71D4" w:rsidRDefault="001A71D4" w:rsidP="001A71D4">
            <w:pPr>
              <w:spacing w:before="8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1A71D4" w:rsidRPr="001A71D4" w14:paraId="2FD768F3" w14:textId="77777777" w:rsidTr="00E23D1D">
        <w:trPr>
          <w:gridAfter w:val="1"/>
          <w:wAfter w:w="142" w:type="dxa"/>
          <w:cantSplit/>
          <w:trHeight w:val="624"/>
        </w:trPr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158CA9B8" w14:textId="77777777" w:rsidR="001A71D4" w:rsidRPr="001A71D4" w:rsidRDefault="001A71D4" w:rsidP="001A71D4">
            <w:pPr>
              <w:spacing w:before="60" w:after="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5057C52B" w14:textId="77777777" w:rsidR="001A71D4" w:rsidRPr="001A71D4" w:rsidRDefault="001A71D4" w:rsidP="001A71D4">
            <w:pPr>
              <w:spacing w:before="80" w:after="60" w:line="4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電　　話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 w14:paraId="5233EDD8" w14:textId="77777777" w:rsidR="001A71D4" w:rsidRPr="001A71D4" w:rsidRDefault="001A71D4" w:rsidP="001A71D4">
            <w:pPr>
              <w:spacing w:before="8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84E89" w14:textId="77777777" w:rsidR="001A71D4" w:rsidRPr="001A71D4" w:rsidRDefault="001A71D4" w:rsidP="001A71D4">
            <w:pPr>
              <w:spacing w:before="8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left w:val="nil"/>
              <w:right w:val="single" w:sz="18" w:space="0" w:color="auto"/>
            </w:tcBorders>
          </w:tcPr>
          <w:p w14:paraId="6429BA27" w14:textId="77777777" w:rsidR="001A71D4" w:rsidRPr="001A71D4" w:rsidRDefault="001A71D4" w:rsidP="001A71D4">
            <w:pPr>
              <w:spacing w:before="8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1A71D4" w:rsidRPr="001A71D4" w14:paraId="27FC42C2" w14:textId="77777777" w:rsidTr="00E23D1D">
        <w:trPr>
          <w:gridAfter w:val="1"/>
          <w:wAfter w:w="142" w:type="dxa"/>
          <w:cantSplit/>
          <w:trHeight w:val="624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E1F2A3" w14:textId="77777777" w:rsidR="001A71D4" w:rsidRPr="001A71D4" w:rsidRDefault="001A71D4" w:rsidP="001A71D4">
            <w:pPr>
              <w:spacing w:before="60" w:after="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441" w:type="dxa"/>
            <w:tcBorders>
              <w:bottom w:val="single" w:sz="18" w:space="0" w:color="auto"/>
            </w:tcBorders>
            <w:vAlign w:val="center"/>
          </w:tcPr>
          <w:p w14:paraId="7826588A" w14:textId="77777777" w:rsidR="001A71D4" w:rsidRPr="001A71D4" w:rsidRDefault="001A71D4" w:rsidP="001A71D4">
            <w:pPr>
              <w:spacing w:before="40" w:after="120" w:line="24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負</w:t>
            </w: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責</w:t>
            </w: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人</w:t>
            </w:r>
          </w:p>
        </w:tc>
        <w:tc>
          <w:tcPr>
            <w:tcW w:w="4320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721F93C0" w14:textId="77777777" w:rsidR="001A71D4" w:rsidRPr="001A71D4" w:rsidRDefault="001A71D4" w:rsidP="001A71D4">
            <w:pPr>
              <w:spacing w:before="6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742310" w14:textId="77777777" w:rsidR="001A71D4" w:rsidRPr="001A71D4" w:rsidRDefault="001A71D4" w:rsidP="001A71D4">
            <w:pPr>
              <w:spacing w:before="6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4271EF75" w14:textId="77777777" w:rsidR="001A71D4" w:rsidRPr="001A71D4" w:rsidRDefault="001A71D4" w:rsidP="001A71D4">
            <w:pPr>
              <w:spacing w:before="6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1A71D4" w:rsidRPr="001A71D4" w14:paraId="7828DA97" w14:textId="77777777" w:rsidTr="00E23D1D">
        <w:trPr>
          <w:gridAfter w:val="1"/>
          <w:wAfter w:w="142" w:type="dxa"/>
          <w:cantSplit/>
          <w:trHeight w:val="62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99CB7F" w14:textId="77777777" w:rsidR="001A71D4" w:rsidRPr="001A71D4" w:rsidRDefault="001A71D4" w:rsidP="001A71D4">
            <w:pPr>
              <w:spacing w:before="60" w:after="6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申請計畫內容</w:t>
            </w:r>
          </w:p>
        </w:tc>
        <w:tc>
          <w:tcPr>
            <w:tcW w:w="1441" w:type="dxa"/>
            <w:tcBorders>
              <w:top w:val="single" w:sz="18" w:space="0" w:color="auto"/>
              <w:bottom w:val="nil"/>
            </w:tcBorders>
            <w:vAlign w:val="center"/>
          </w:tcPr>
          <w:p w14:paraId="0E207166" w14:textId="77777777" w:rsidR="001A71D4" w:rsidRPr="001A71D4" w:rsidRDefault="001A71D4" w:rsidP="001A71D4">
            <w:pPr>
              <w:spacing w:before="40" w:after="120" w:line="24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計畫名稱</w:t>
            </w:r>
          </w:p>
        </w:tc>
        <w:tc>
          <w:tcPr>
            <w:tcW w:w="7620" w:type="dxa"/>
            <w:gridSpan w:val="7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DAB1A9E" w14:textId="77777777" w:rsidR="001A71D4" w:rsidRPr="001A71D4" w:rsidRDefault="001A71D4" w:rsidP="001A71D4">
            <w:pPr>
              <w:spacing w:before="6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1A71D4" w:rsidRPr="001A71D4" w14:paraId="0B7DA879" w14:textId="77777777" w:rsidTr="00E23D1D">
        <w:trPr>
          <w:gridAfter w:val="1"/>
          <w:wAfter w:w="142" w:type="dxa"/>
          <w:cantSplit/>
          <w:trHeight w:val="624"/>
        </w:trPr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14:paraId="5256BFBA" w14:textId="77777777" w:rsidR="001A71D4" w:rsidRPr="001A71D4" w:rsidRDefault="001A71D4" w:rsidP="001A71D4">
            <w:pPr>
              <w:spacing w:before="60" w:after="6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441" w:type="dxa"/>
            <w:tcBorders>
              <w:bottom w:val="nil"/>
            </w:tcBorders>
            <w:vAlign w:val="center"/>
          </w:tcPr>
          <w:p w14:paraId="6506198F" w14:textId="77777777" w:rsidR="001A71D4" w:rsidRPr="001A71D4" w:rsidRDefault="001A71D4" w:rsidP="001A71D4">
            <w:pPr>
              <w:spacing w:before="40" w:after="120" w:line="24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計畫類別</w:t>
            </w:r>
          </w:p>
        </w:tc>
        <w:tc>
          <w:tcPr>
            <w:tcW w:w="7620" w:type="dxa"/>
            <w:gridSpan w:val="7"/>
            <w:tcBorders>
              <w:bottom w:val="nil"/>
              <w:right w:val="single" w:sz="18" w:space="0" w:color="auto"/>
            </w:tcBorders>
            <w:vAlign w:val="center"/>
          </w:tcPr>
          <w:p w14:paraId="360F7EBB" w14:textId="77777777" w:rsidR="001A71D4" w:rsidRPr="001A71D4" w:rsidRDefault="001A71D4" w:rsidP="001A71D4">
            <w:pPr>
              <w:spacing w:before="6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1A71D4" w:rsidRPr="001A71D4" w14:paraId="29FC7881" w14:textId="77777777" w:rsidTr="00E23D1D">
        <w:trPr>
          <w:gridAfter w:val="1"/>
          <w:wAfter w:w="142" w:type="dxa"/>
          <w:cantSplit/>
          <w:trHeight w:val="624"/>
        </w:trPr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14:paraId="6EB4E9F1" w14:textId="77777777" w:rsidR="001A71D4" w:rsidRPr="001A71D4" w:rsidRDefault="001A71D4" w:rsidP="001A71D4">
            <w:pPr>
              <w:spacing w:before="60" w:after="6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441" w:type="dxa"/>
            <w:tcBorders>
              <w:bottom w:val="nil"/>
            </w:tcBorders>
            <w:vAlign w:val="center"/>
          </w:tcPr>
          <w:p w14:paraId="2D7FC766" w14:textId="77777777" w:rsidR="001A71D4" w:rsidRPr="001A71D4" w:rsidRDefault="001A71D4" w:rsidP="001A71D4">
            <w:pPr>
              <w:spacing w:before="40" w:after="120" w:line="24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活動內容</w:t>
            </w:r>
          </w:p>
        </w:tc>
        <w:tc>
          <w:tcPr>
            <w:tcW w:w="7620" w:type="dxa"/>
            <w:gridSpan w:val="7"/>
            <w:tcBorders>
              <w:bottom w:val="nil"/>
              <w:right w:val="single" w:sz="18" w:space="0" w:color="auto"/>
            </w:tcBorders>
            <w:vAlign w:val="center"/>
          </w:tcPr>
          <w:p w14:paraId="1A116FD8" w14:textId="77777777" w:rsidR="001A71D4" w:rsidRPr="001A71D4" w:rsidRDefault="001A71D4" w:rsidP="001A71D4">
            <w:pPr>
              <w:spacing w:before="6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1A71D4" w:rsidRPr="001A71D4" w14:paraId="7D3BA993" w14:textId="77777777" w:rsidTr="00E23D1D">
        <w:trPr>
          <w:gridAfter w:val="1"/>
          <w:wAfter w:w="142" w:type="dxa"/>
          <w:cantSplit/>
          <w:trHeight w:val="624"/>
        </w:trPr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14:paraId="55A7A7D5" w14:textId="77777777" w:rsidR="001A71D4" w:rsidRPr="001A71D4" w:rsidRDefault="001A71D4" w:rsidP="001A71D4">
            <w:pPr>
              <w:spacing w:before="60" w:after="6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441" w:type="dxa"/>
            <w:tcBorders>
              <w:bottom w:val="nil"/>
            </w:tcBorders>
            <w:vAlign w:val="center"/>
          </w:tcPr>
          <w:p w14:paraId="1BDE6E59" w14:textId="77777777" w:rsidR="001A71D4" w:rsidRPr="001A71D4" w:rsidRDefault="001A71D4" w:rsidP="001A71D4">
            <w:pPr>
              <w:spacing w:before="40" w:after="120" w:line="24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活動時間</w:t>
            </w:r>
          </w:p>
        </w:tc>
        <w:tc>
          <w:tcPr>
            <w:tcW w:w="7620" w:type="dxa"/>
            <w:gridSpan w:val="7"/>
            <w:tcBorders>
              <w:bottom w:val="nil"/>
              <w:right w:val="single" w:sz="18" w:space="0" w:color="auto"/>
            </w:tcBorders>
            <w:vAlign w:val="center"/>
          </w:tcPr>
          <w:p w14:paraId="3F3C0940" w14:textId="77777777" w:rsidR="001A71D4" w:rsidRPr="001A71D4" w:rsidRDefault="001A71D4" w:rsidP="001A71D4">
            <w:pPr>
              <w:spacing w:before="60" w:after="60" w:line="400" w:lineRule="exact"/>
              <w:ind w:leftChars="24" w:left="58" w:firstLineChars="200" w:firstLine="560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年　　月　　日至　　年　　月　　日共計　　　　天</w:t>
            </w:r>
          </w:p>
        </w:tc>
      </w:tr>
      <w:tr w:rsidR="001A71D4" w:rsidRPr="001A71D4" w14:paraId="7614039C" w14:textId="77777777" w:rsidTr="00E23D1D">
        <w:trPr>
          <w:gridAfter w:val="1"/>
          <w:wAfter w:w="142" w:type="dxa"/>
          <w:cantSplit/>
          <w:trHeight w:val="624"/>
        </w:trPr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14:paraId="74E5579F" w14:textId="77777777" w:rsidR="001A71D4" w:rsidRPr="001A71D4" w:rsidRDefault="001A71D4" w:rsidP="001A71D4">
            <w:pPr>
              <w:spacing w:before="60" w:after="6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441" w:type="dxa"/>
            <w:tcBorders>
              <w:bottom w:val="nil"/>
            </w:tcBorders>
            <w:vAlign w:val="center"/>
          </w:tcPr>
          <w:p w14:paraId="1D5F6C45" w14:textId="77777777" w:rsidR="001A71D4" w:rsidRPr="001A71D4" w:rsidRDefault="001A71D4" w:rsidP="001A71D4">
            <w:pPr>
              <w:spacing w:before="40" w:after="120" w:line="24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活動地點</w:t>
            </w:r>
          </w:p>
        </w:tc>
        <w:tc>
          <w:tcPr>
            <w:tcW w:w="7620" w:type="dxa"/>
            <w:gridSpan w:val="7"/>
            <w:tcBorders>
              <w:bottom w:val="nil"/>
              <w:right w:val="single" w:sz="18" w:space="0" w:color="auto"/>
            </w:tcBorders>
            <w:vAlign w:val="center"/>
          </w:tcPr>
          <w:p w14:paraId="70C95021" w14:textId="77777777" w:rsidR="001A71D4" w:rsidRPr="001A71D4" w:rsidRDefault="001A71D4" w:rsidP="001A71D4">
            <w:pPr>
              <w:spacing w:before="6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1A71D4" w:rsidRPr="001A71D4" w14:paraId="7CFDB5E0" w14:textId="77777777" w:rsidTr="00E23D1D">
        <w:trPr>
          <w:gridAfter w:val="1"/>
          <w:wAfter w:w="142" w:type="dxa"/>
          <w:cantSplit/>
          <w:trHeight w:val="624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DB812A" w14:textId="77777777" w:rsidR="001A71D4" w:rsidRPr="001A71D4" w:rsidRDefault="001A71D4" w:rsidP="001A71D4">
            <w:pPr>
              <w:spacing w:before="60" w:after="6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441" w:type="dxa"/>
            <w:tcBorders>
              <w:bottom w:val="single" w:sz="18" w:space="0" w:color="auto"/>
            </w:tcBorders>
            <w:vAlign w:val="center"/>
          </w:tcPr>
          <w:p w14:paraId="17F70E17" w14:textId="77777777" w:rsidR="001A71D4" w:rsidRPr="001A71D4" w:rsidRDefault="001A71D4" w:rsidP="001A71D4">
            <w:pPr>
              <w:spacing w:before="40" w:after="120" w:line="24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申請金額</w:t>
            </w:r>
          </w:p>
        </w:tc>
        <w:tc>
          <w:tcPr>
            <w:tcW w:w="7620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BE43622" w14:textId="77777777" w:rsidR="001A71D4" w:rsidRPr="001A71D4" w:rsidRDefault="001A71D4" w:rsidP="001A71D4">
            <w:pPr>
              <w:spacing w:before="60" w:after="60" w:line="400" w:lineRule="exact"/>
              <w:ind w:left="57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新台幣　　萬　　</w:t>
            </w:r>
            <w:proofErr w:type="gramStart"/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仟</w:t>
            </w:r>
            <w:proofErr w:type="gramEnd"/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　　</w:t>
            </w:r>
            <w:proofErr w:type="gramStart"/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佰</w:t>
            </w:r>
            <w:proofErr w:type="gramEnd"/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　　元整</w:t>
            </w:r>
          </w:p>
        </w:tc>
      </w:tr>
      <w:tr w:rsidR="001A71D4" w:rsidRPr="001A71D4" w14:paraId="5BAB9E33" w14:textId="77777777" w:rsidTr="00E23D1D">
        <w:trPr>
          <w:gridAfter w:val="1"/>
          <w:wAfter w:w="142" w:type="dxa"/>
          <w:cantSplit/>
          <w:trHeight w:hRule="exact" w:val="680"/>
        </w:trPr>
        <w:tc>
          <w:tcPr>
            <w:tcW w:w="200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375893" w14:textId="77777777" w:rsidR="001A71D4" w:rsidRPr="001A71D4" w:rsidRDefault="001A71D4" w:rsidP="001A71D4">
            <w:pPr>
              <w:spacing w:before="40" w:line="4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應附申請資料</w:t>
            </w:r>
          </w:p>
        </w:tc>
        <w:tc>
          <w:tcPr>
            <w:tcW w:w="7620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4DBF2A" w14:textId="77777777" w:rsidR="001A71D4" w:rsidRPr="001A71D4" w:rsidRDefault="001A71D4" w:rsidP="001A71D4">
            <w:pPr>
              <w:spacing w:before="80" w:line="400" w:lineRule="exact"/>
              <w:ind w:left="272" w:right="57" w:hanging="272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標楷體" w:eastAsia="標楷體" w:hAnsi="Times New Roman" w:cs="Times New Roman" w:hint="eastAsia"/>
                <w:szCs w:val="24"/>
              </w:rPr>
              <w:t>一、申請表。</w:t>
            </w:r>
            <w:r w:rsidR="004E20F6">
              <w:rPr>
                <w:rFonts w:ascii="Times New Roman" w:eastAsia="標楷體" w:hAnsi="Times New Roman" w:cs="Times New Roman" w:hint="eastAsia"/>
                <w:szCs w:val="24"/>
              </w:rPr>
              <w:t>二、活動計畫書（含經費概算表）。</w:t>
            </w:r>
          </w:p>
        </w:tc>
      </w:tr>
      <w:tr w:rsidR="001A71D4" w:rsidRPr="001A71D4" w14:paraId="7AF0698C" w14:textId="77777777" w:rsidTr="00E23D1D">
        <w:trPr>
          <w:gridAfter w:val="1"/>
          <w:wAfter w:w="142" w:type="dxa"/>
          <w:cantSplit/>
          <w:trHeight w:val="1985"/>
        </w:trPr>
        <w:tc>
          <w:tcPr>
            <w:tcW w:w="20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E0F29A" w14:textId="77777777" w:rsidR="001A71D4" w:rsidRPr="001A71D4" w:rsidRDefault="001A71D4" w:rsidP="001A71D4">
            <w:pPr>
              <w:spacing w:before="40" w:line="400" w:lineRule="exact"/>
              <w:ind w:left="57" w:right="57"/>
              <w:jc w:val="distribute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備註</w:t>
            </w:r>
          </w:p>
        </w:tc>
        <w:tc>
          <w:tcPr>
            <w:tcW w:w="7620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7E340" w14:textId="77777777" w:rsidR="001A71D4" w:rsidRPr="001A71D4" w:rsidRDefault="001A71D4" w:rsidP="001A71D4">
            <w:pPr>
              <w:numPr>
                <w:ilvl w:val="0"/>
                <w:numId w:val="8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A71D4">
              <w:rPr>
                <w:rFonts w:ascii="Times New Roman" w:eastAsia="標楷體" w:hAnsi="Times New Roman" w:cs="Times New Roman" w:hint="eastAsia"/>
                <w:szCs w:val="24"/>
              </w:rPr>
              <w:t>申請單位為辦理本要</w:t>
            </w:r>
            <w:r w:rsidR="004E20F6">
              <w:rPr>
                <w:rFonts w:ascii="Times New Roman" w:eastAsia="標楷體" w:hAnsi="Times New Roman" w:cs="Times New Roman" w:hint="eastAsia"/>
                <w:szCs w:val="24"/>
              </w:rPr>
              <w:t>點第三</w:t>
            </w:r>
            <w:r w:rsidRPr="001A71D4">
              <w:rPr>
                <w:rFonts w:ascii="Times New Roman" w:eastAsia="標楷體" w:hAnsi="Times New Roman" w:cs="Times New Roman" w:hint="eastAsia"/>
                <w:szCs w:val="24"/>
              </w:rPr>
              <w:t>項之各項活動須申請回饋金時，應於活動舉辦二</w:t>
            </w:r>
            <w:proofErr w:type="gramStart"/>
            <w:r w:rsidRPr="001A71D4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Pr="001A71D4">
              <w:rPr>
                <w:rFonts w:ascii="Times New Roman" w:eastAsia="標楷體" w:hAnsi="Times New Roman" w:cs="Times New Roman" w:hint="eastAsia"/>
                <w:szCs w:val="24"/>
              </w:rPr>
              <w:t>前檢附申請表及活動計畫書、會議紀錄</w:t>
            </w:r>
            <w:proofErr w:type="gramStart"/>
            <w:r w:rsidRPr="001A71D4">
              <w:rPr>
                <w:rFonts w:ascii="Times New Roman" w:eastAsia="標楷體" w:hAnsi="Times New Roman" w:cs="Times New Roman" w:hint="eastAsia"/>
                <w:szCs w:val="24"/>
              </w:rPr>
              <w:t>備文函</w:t>
            </w:r>
            <w:proofErr w:type="gramEnd"/>
            <w:r w:rsidRPr="001A71D4">
              <w:rPr>
                <w:rFonts w:ascii="Times New Roman" w:eastAsia="標楷體" w:hAnsi="Times New Roman" w:cs="Times New Roman" w:hint="eastAsia"/>
                <w:szCs w:val="24"/>
              </w:rPr>
              <w:t>送本所審核。</w:t>
            </w:r>
          </w:p>
          <w:p w14:paraId="4865D7E8" w14:textId="77777777" w:rsidR="001A71D4" w:rsidRPr="001A71D4" w:rsidRDefault="001A71D4" w:rsidP="001A71D4">
            <w:pPr>
              <w:numPr>
                <w:ilvl w:val="0"/>
                <w:numId w:val="8"/>
              </w:num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A71D4">
              <w:rPr>
                <w:rFonts w:ascii="Times New Roman" w:eastAsia="標楷體" w:hAnsi="Times New Roman" w:cs="Times New Roman" w:hint="eastAsia"/>
                <w:szCs w:val="24"/>
              </w:rPr>
              <w:t>活動計畫內容應包含依據、目的、實施地點、實施日期、實施對象、實施辦法、活動內容（程序）、經費概算表及預期效益等必要內容。</w:t>
            </w:r>
          </w:p>
          <w:p w14:paraId="0618A7F7" w14:textId="77777777" w:rsidR="001A71D4" w:rsidRPr="001A71D4" w:rsidRDefault="004E20F6" w:rsidP="001A71D4">
            <w:pPr>
              <w:snapToGrid w:val="0"/>
              <w:spacing w:before="60" w:after="60"/>
              <w:ind w:left="36" w:right="57" w:hanging="64"/>
              <w:jc w:val="both"/>
              <w:rPr>
                <w:rFonts w:ascii="標楷體" w:eastAsia="標楷體" w:hAnsi="Times New Roman" w:cs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1A71D4" w:rsidRPr="001A71D4">
              <w:rPr>
                <w:rFonts w:ascii="Times New Roman" w:eastAsia="標楷體" w:hAnsi="Times New Roman" w:cs="Times New Roman" w:hint="eastAsia"/>
                <w:szCs w:val="24"/>
              </w:rPr>
              <w:t>、本所對於申請單位之申請事項有審</w:t>
            </w:r>
            <w:proofErr w:type="gramStart"/>
            <w:r w:rsidR="001A71D4" w:rsidRPr="001A71D4">
              <w:rPr>
                <w:rFonts w:ascii="Times New Roman" w:eastAsia="標楷體" w:hAnsi="Times New Roman" w:cs="Times New Roman" w:hint="eastAsia"/>
                <w:szCs w:val="24"/>
              </w:rPr>
              <w:t>核准駁</w:t>
            </w:r>
            <w:proofErr w:type="gramEnd"/>
            <w:r w:rsidR="001A71D4" w:rsidRPr="001A71D4">
              <w:rPr>
                <w:rFonts w:ascii="Times New Roman" w:eastAsia="標楷體" w:hAnsi="Times New Roman" w:cs="Times New Roman" w:hint="eastAsia"/>
                <w:szCs w:val="24"/>
              </w:rPr>
              <w:t>之權，申請單位不得異議。</w:t>
            </w:r>
          </w:p>
        </w:tc>
      </w:tr>
      <w:tr w:rsidR="001A71D4" w:rsidRPr="001A71D4" w14:paraId="3A7E4295" w14:textId="77777777" w:rsidTr="00E23D1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</w:trPr>
        <w:tc>
          <w:tcPr>
            <w:tcW w:w="9770" w:type="dxa"/>
            <w:gridSpan w:val="10"/>
          </w:tcPr>
          <w:p w14:paraId="5A9252C5" w14:textId="77777777" w:rsidR="001A71D4" w:rsidRPr="001A71D4" w:rsidRDefault="001A71D4" w:rsidP="001A71D4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審　　核　　欄</w:t>
            </w:r>
          </w:p>
        </w:tc>
      </w:tr>
      <w:tr w:rsidR="001A71D4" w:rsidRPr="001A71D4" w14:paraId="520DC773" w14:textId="77777777" w:rsidTr="00E23D1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2908" w:type="dxa"/>
            <w:gridSpan w:val="3"/>
            <w:vAlign w:val="center"/>
          </w:tcPr>
          <w:p w14:paraId="18CD2101" w14:textId="77777777" w:rsidR="001A71D4" w:rsidRPr="001A71D4" w:rsidRDefault="001A71D4" w:rsidP="001A71D4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承辦</w:t>
            </w:r>
          </w:p>
        </w:tc>
        <w:tc>
          <w:tcPr>
            <w:tcW w:w="1715" w:type="dxa"/>
            <w:vAlign w:val="center"/>
          </w:tcPr>
          <w:p w14:paraId="1077D2CC" w14:textId="77777777" w:rsidR="001A71D4" w:rsidRPr="001A71D4" w:rsidRDefault="001A71D4" w:rsidP="001A71D4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課長</w:t>
            </w:r>
          </w:p>
        </w:tc>
        <w:tc>
          <w:tcPr>
            <w:tcW w:w="1716" w:type="dxa"/>
            <w:gridSpan w:val="2"/>
            <w:vAlign w:val="center"/>
          </w:tcPr>
          <w:p w14:paraId="5FDE8EC2" w14:textId="77777777" w:rsidR="001A71D4" w:rsidRPr="001A71D4" w:rsidRDefault="001A71D4" w:rsidP="001A71D4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主計（敬會）</w:t>
            </w:r>
          </w:p>
        </w:tc>
        <w:tc>
          <w:tcPr>
            <w:tcW w:w="1715" w:type="dxa"/>
            <w:gridSpan w:val="2"/>
            <w:vAlign w:val="center"/>
          </w:tcPr>
          <w:p w14:paraId="7817A095" w14:textId="77777777" w:rsidR="001A71D4" w:rsidRPr="001A71D4" w:rsidRDefault="001A71D4" w:rsidP="001A71D4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秘書</w:t>
            </w:r>
          </w:p>
        </w:tc>
        <w:tc>
          <w:tcPr>
            <w:tcW w:w="1716" w:type="dxa"/>
            <w:gridSpan w:val="2"/>
            <w:vAlign w:val="center"/>
          </w:tcPr>
          <w:p w14:paraId="3D787ADA" w14:textId="77777777" w:rsidR="001A71D4" w:rsidRPr="001A71D4" w:rsidRDefault="001A71D4" w:rsidP="001A71D4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鄉長</w:t>
            </w:r>
          </w:p>
        </w:tc>
      </w:tr>
      <w:tr w:rsidR="001A71D4" w:rsidRPr="001A71D4" w14:paraId="12DBFD6A" w14:textId="77777777" w:rsidTr="00E23D1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2908" w:type="dxa"/>
            <w:gridSpan w:val="3"/>
          </w:tcPr>
          <w:p w14:paraId="75A960D7" w14:textId="77777777" w:rsidR="001A71D4" w:rsidRPr="001A71D4" w:rsidRDefault="001A71D4" w:rsidP="001A71D4">
            <w:pPr>
              <w:ind w:left="200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□符合回饋金發放要點，建議補助新台幣　　　　元。</w:t>
            </w:r>
          </w:p>
          <w:p w14:paraId="7DF4FEAE" w14:textId="77777777" w:rsidR="001A71D4" w:rsidRPr="001A71D4" w:rsidRDefault="001A71D4" w:rsidP="001A71D4">
            <w:pPr>
              <w:ind w:left="960" w:hangingChars="480" w:hanging="96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□不符合回饋金發放要點第　項，建議不補助。</w:t>
            </w:r>
          </w:p>
          <w:p w14:paraId="3ADB4CAD" w14:textId="77777777" w:rsidR="001A71D4" w:rsidRPr="001A71D4" w:rsidRDefault="001A71D4" w:rsidP="001A71D4">
            <w:pPr>
              <w:ind w:left="200" w:hangingChars="100" w:hanging="200"/>
              <w:rPr>
                <w:rFonts w:ascii="Times New Roman" w:eastAsia="標楷體" w:hAnsi="Times New Roman" w:cs="Times New Roman"/>
                <w:szCs w:val="20"/>
              </w:rPr>
            </w:pPr>
            <w:r w:rsidRPr="001A71D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□不符合回饋金發放要點第　項，建議發回補正後再行審核。</w:t>
            </w:r>
          </w:p>
        </w:tc>
        <w:tc>
          <w:tcPr>
            <w:tcW w:w="1715" w:type="dxa"/>
            <w:vAlign w:val="center"/>
          </w:tcPr>
          <w:p w14:paraId="0A195F3E" w14:textId="77777777" w:rsidR="001A71D4" w:rsidRPr="001A71D4" w:rsidRDefault="001A71D4" w:rsidP="001A71D4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A679190" w14:textId="77777777" w:rsidR="001A71D4" w:rsidRPr="001A71D4" w:rsidRDefault="001A71D4" w:rsidP="001A71D4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247F217" w14:textId="77777777" w:rsidR="001A71D4" w:rsidRPr="001A71D4" w:rsidRDefault="001A71D4" w:rsidP="001A71D4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5D1F3FB5" w14:textId="77777777" w:rsidR="001A71D4" w:rsidRPr="001A71D4" w:rsidRDefault="001A71D4" w:rsidP="001A71D4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</w:tbl>
    <w:p w14:paraId="1C958C40" w14:textId="77777777" w:rsidR="00405F44" w:rsidRPr="00405F44" w:rsidRDefault="00405F44" w:rsidP="00B60B45"/>
    <w:sectPr w:rsidR="00405F44" w:rsidRPr="00405F44" w:rsidSect="00D83C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01BC" w14:textId="77777777" w:rsidR="007E3E00" w:rsidRDefault="007E3E00" w:rsidP="00207B4E">
      <w:r>
        <w:separator/>
      </w:r>
    </w:p>
  </w:endnote>
  <w:endnote w:type="continuationSeparator" w:id="0">
    <w:p w14:paraId="11A43E48" w14:textId="77777777" w:rsidR="007E3E00" w:rsidRDefault="007E3E00" w:rsidP="0020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2AFD" w14:textId="77777777" w:rsidR="007E3E00" w:rsidRDefault="007E3E00" w:rsidP="00207B4E">
      <w:r>
        <w:separator/>
      </w:r>
    </w:p>
  </w:footnote>
  <w:footnote w:type="continuationSeparator" w:id="0">
    <w:p w14:paraId="3334E3D3" w14:textId="77777777" w:rsidR="007E3E00" w:rsidRDefault="007E3E00" w:rsidP="00207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5F4"/>
    <w:multiLevelType w:val="hybridMultilevel"/>
    <w:tmpl w:val="4B349F82"/>
    <w:lvl w:ilvl="0" w:tplc="7696BA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A46C743E">
      <w:start w:val="1"/>
      <w:numFmt w:val="taiwaneseCountingThousand"/>
      <w:lvlText w:val="(%2)"/>
      <w:lvlJc w:val="left"/>
      <w:pPr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91B86"/>
    <w:multiLevelType w:val="hybridMultilevel"/>
    <w:tmpl w:val="2948167E"/>
    <w:lvl w:ilvl="0" w:tplc="0EFC5BB8">
      <w:start w:val="1"/>
      <w:numFmt w:val="taiwaneseCountingThousand"/>
      <w:lvlText w:val="(%1)"/>
      <w:lvlJc w:val="left"/>
      <w:pPr>
        <w:ind w:left="123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2" w15:restartNumberingAfterBreak="0">
    <w:nsid w:val="1A4B76EA"/>
    <w:multiLevelType w:val="hybridMultilevel"/>
    <w:tmpl w:val="E9DC226C"/>
    <w:lvl w:ilvl="0" w:tplc="F46C6984">
      <w:start w:val="4"/>
      <w:numFmt w:val="taiwaneseCountingThousand"/>
      <w:lvlText w:val="（%1）"/>
      <w:lvlJc w:val="left"/>
      <w:pPr>
        <w:ind w:left="1236" w:hanging="756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AC2BA8"/>
    <w:multiLevelType w:val="hybridMultilevel"/>
    <w:tmpl w:val="A600BFD0"/>
    <w:lvl w:ilvl="0" w:tplc="0994DD0C">
      <w:start w:val="1"/>
      <w:numFmt w:val="taiwaneseCountingThousand"/>
      <w:lvlText w:val="（%1）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" w15:restartNumberingAfterBreak="0">
    <w:nsid w:val="2D845415"/>
    <w:multiLevelType w:val="hybridMultilevel"/>
    <w:tmpl w:val="F1E6C432"/>
    <w:lvl w:ilvl="0" w:tplc="D526D376">
      <w:start w:val="1"/>
      <w:numFmt w:val="taiwaneseCountingThousand"/>
      <w:lvlText w:val="%1、"/>
      <w:lvlJc w:val="left"/>
      <w:pPr>
        <w:tabs>
          <w:tab w:val="num" w:pos="492"/>
        </w:tabs>
        <w:ind w:left="57" w:hanging="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B10930"/>
    <w:multiLevelType w:val="hybridMultilevel"/>
    <w:tmpl w:val="BE4CF146"/>
    <w:lvl w:ilvl="0" w:tplc="73983110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0A60D7E"/>
    <w:multiLevelType w:val="hybridMultilevel"/>
    <w:tmpl w:val="53FC7916"/>
    <w:lvl w:ilvl="0" w:tplc="5F42CBE2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79D3986"/>
    <w:multiLevelType w:val="hybridMultilevel"/>
    <w:tmpl w:val="E4EA812C"/>
    <w:lvl w:ilvl="0" w:tplc="A46C743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abstractNum w:abstractNumId="8" w15:restartNumberingAfterBreak="0">
    <w:nsid w:val="3E306F53"/>
    <w:multiLevelType w:val="hybridMultilevel"/>
    <w:tmpl w:val="15723992"/>
    <w:lvl w:ilvl="0" w:tplc="13F05430">
      <w:start w:val="1"/>
      <w:numFmt w:val="taiwaneseCountingThousand"/>
      <w:lvlText w:val="（%1）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9" w15:restartNumberingAfterBreak="0">
    <w:nsid w:val="4165715E"/>
    <w:multiLevelType w:val="hybridMultilevel"/>
    <w:tmpl w:val="C7BAE650"/>
    <w:lvl w:ilvl="0" w:tplc="B838DE82">
      <w:start w:val="1"/>
      <w:numFmt w:val="taiwaneseCountingThousand"/>
      <w:lvlText w:val="（%1）"/>
      <w:lvlJc w:val="left"/>
      <w:pPr>
        <w:ind w:left="1344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0" w15:restartNumberingAfterBreak="0">
    <w:nsid w:val="4249322E"/>
    <w:multiLevelType w:val="hybridMultilevel"/>
    <w:tmpl w:val="F430A0E2"/>
    <w:lvl w:ilvl="0" w:tplc="EC228092">
      <w:start w:val="1"/>
      <w:numFmt w:val="taiwaneseCountingThousand"/>
      <w:lvlText w:val="（%1）"/>
      <w:lvlJc w:val="left"/>
      <w:pPr>
        <w:ind w:left="1104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11" w15:restartNumberingAfterBreak="0">
    <w:nsid w:val="4A14371A"/>
    <w:multiLevelType w:val="hybridMultilevel"/>
    <w:tmpl w:val="2D3E2D3E"/>
    <w:lvl w:ilvl="0" w:tplc="C52EF1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403439B"/>
    <w:multiLevelType w:val="hybridMultilevel"/>
    <w:tmpl w:val="1AF0B2D2"/>
    <w:lvl w:ilvl="0" w:tplc="7696BA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AD6571"/>
    <w:multiLevelType w:val="hybridMultilevel"/>
    <w:tmpl w:val="E0DE53A4"/>
    <w:lvl w:ilvl="0" w:tplc="67E4FDF8">
      <w:start w:val="1"/>
      <w:numFmt w:val="taiwaneseCountingThousand"/>
      <w:lvlText w:val="（%1）"/>
      <w:lvlJc w:val="left"/>
      <w:pPr>
        <w:ind w:left="1440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4" w15:restartNumberingAfterBreak="0">
    <w:nsid w:val="6E2C642F"/>
    <w:multiLevelType w:val="hybridMultilevel"/>
    <w:tmpl w:val="501E1D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572CA0"/>
    <w:multiLevelType w:val="hybridMultilevel"/>
    <w:tmpl w:val="D598E138"/>
    <w:lvl w:ilvl="0" w:tplc="474816A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671496502">
    <w:abstractNumId w:val="5"/>
  </w:num>
  <w:num w:numId="2" w16cid:durableId="173569828">
    <w:abstractNumId w:val="8"/>
  </w:num>
  <w:num w:numId="3" w16cid:durableId="2117165730">
    <w:abstractNumId w:val="3"/>
  </w:num>
  <w:num w:numId="4" w16cid:durableId="796218854">
    <w:abstractNumId w:val="10"/>
  </w:num>
  <w:num w:numId="5" w16cid:durableId="1619295470">
    <w:abstractNumId w:val="2"/>
  </w:num>
  <w:num w:numId="6" w16cid:durableId="347102094">
    <w:abstractNumId w:val="9"/>
  </w:num>
  <w:num w:numId="7" w16cid:durableId="382145287">
    <w:abstractNumId w:val="1"/>
  </w:num>
  <w:num w:numId="8" w16cid:durableId="1514955465">
    <w:abstractNumId w:val="4"/>
  </w:num>
  <w:num w:numId="9" w16cid:durableId="915171383">
    <w:abstractNumId w:val="13"/>
  </w:num>
  <w:num w:numId="10" w16cid:durableId="1572078775">
    <w:abstractNumId w:val="6"/>
  </w:num>
  <w:num w:numId="11" w16cid:durableId="752552958">
    <w:abstractNumId w:val="11"/>
  </w:num>
  <w:num w:numId="12" w16cid:durableId="1522667493">
    <w:abstractNumId w:val="14"/>
  </w:num>
  <w:num w:numId="13" w16cid:durableId="22755596">
    <w:abstractNumId w:val="12"/>
  </w:num>
  <w:num w:numId="14" w16cid:durableId="1288316496">
    <w:abstractNumId w:val="0"/>
  </w:num>
  <w:num w:numId="15" w16cid:durableId="1161309497">
    <w:abstractNumId w:val="15"/>
  </w:num>
  <w:num w:numId="16" w16cid:durableId="2002804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0E"/>
    <w:rsid w:val="0000471C"/>
    <w:rsid w:val="00081A16"/>
    <w:rsid w:val="00087598"/>
    <w:rsid w:val="000F019E"/>
    <w:rsid w:val="000F3006"/>
    <w:rsid w:val="00101A9C"/>
    <w:rsid w:val="00131945"/>
    <w:rsid w:val="00163638"/>
    <w:rsid w:val="001708AE"/>
    <w:rsid w:val="001922BB"/>
    <w:rsid w:val="001A1A81"/>
    <w:rsid w:val="001A71D4"/>
    <w:rsid w:val="001B618B"/>
    <w:rsid w:val="001D2FCF"/>
    <w:rsid w:val="00207B4E"/>
    <w:rsid w:val="00264B9F"/>
    <w:rsid w:val="00265CFE"/>
    <w:rsid w:val="0027510E"/>
    <w:rsid w:val="002B4BE1"/>
    <w:rsid w:val="002B61E7"/>
    <w:rsid w:val="002C1B5C"/>
    <w:rsid w:val="002D1F11"/>
    <w:rsid w:val="002E763E"/>
    <w:rsid w:val="00345D36"/>
    <w:rsid w:val="00370BFB"/>
    <w:rsid w:val="0037564C"/>
    <w:rsid w:val="00380E62"/>
    <w:rsid w:val="00405F44"/>
    <w:rsid w:val="00414BB5"/>
    <w:rsid w:val="00420F22"/>
    <w:rsid w:val="004370A7"/>
    <w:rsid w:val="004B3F95"/>
    <w:rsid w:val="004B7291"/>
    <w:rsid w:val="004E20F6"/>
    <w:rsid w:val="00511FC8"/>
    <w:rsid w:val="00516CC0"/>
    <w:rsid w:val="00517B8D"/>
    <w:rsid w:val="00527000"/>
    <w:rsid w:val="00594DBC"/>
    <w:rsid w:val="005971E4"/>
    <w:rsid w:val="005D46BD"/>
    <w:rsid w:val="005E2DE0"/>
    <w:rsid w:val="00642881"/>
    <w:rsid w:val="0064295C"/>
    <w:rsid w:val="006457E2"/>
    <w:rsid w:val="0067670E"/>
    <w:rsid w:val="006C555D"/>
    <w:rsid w:val="006E751C"/>
    <w:rsid w:val="007352F8"/>
    <w:rsid w:val="00747864"/>
    <w:rsid w:val="007829CF"/>
    <w:rsid w:val="007A2F2F"/>
    <w:rsid w:val="007A392A"/>
    <w:rsid w:val="007C22FE"/>
    <w:rsid w:val="007E3E00"/>
    <w:rsid w:val="0080632F"/>
    <w:rsid w:val="00837FA1"/>
    <w:rsid w:val="00870DE8"/>
    <w:rsid w:val="008858FB"/>
    <w:rsid w:val="008E47B3"/>
    <w:rsid w:val="00912350"/>
    <w:rsid w:val="0093728A"/>
    <w:rsid w:val="0097612E"/>
    <w:rsid w:val="009A6D77"/>
    <w:rsid w:val="009E3A82"/>
    <w:rsid w:val="009F1A6D"/>
    <w:rsid w:val="00A12B86"/>
    <w:rsid w:val="00A301F9"/>
    <w:rsid w:val="00A36464"/>
    <w:rsid w:val="00A43463"/>
    <w:rsid w:val="00A83AB5"/>
    <w:rsid w:val="00A90A58"/>
    <w:rsid w:val="00A96BD0"/>
    <w:rsid w:val="00B01C03"/>
    <w:rsid w:val="00B25BCB"/>
    <w:rsid w:val="00B3150A"/>
    <w:rsid w:val="00B57DBF"/>
    <w:rsid w:val="00B60B45"/>
    <w:rsid w:val="00B80322"/>
    <w:rsid w:val="00B85EA8"/>
    <w:rsid w:val="00BA2A6C"/>
    <w:rsid w:val="00BC2F2C"/>
    <w:rsid w:val="00BD5094"/>
    <w:rsid w:val="00BF3C6D"/>
    <w:rsid w:val="00C06BDF"/>
    <w:rsid w:val="00C36DF1"/>
    <w:rsid w:val="00C838B9"/>
    <w:rsid w:val="00CD7816"/>
    <w:rsid w:val="00D230F0"/>
    <w:rsid w:val="00D50312"/>
    <w:rsid w:val="00D546B3"/>
    <w:rsid w:val="00D5673E"/>
    <w:rsid w:val="00D77D20"/>
    <w:rsid w:val="00D8288F"/>
    <w:rsid w:val="00D82CF0"/>
    <w:rsid w:val="00D83C61"/>
    <w:rsid w:val="00DB24D0"/>
    <w:rsid w:val="00DE4CC9"/>
    <w:rsid w:val="00E02497"/>
    <w:rsid w:val="00E20205"/>
    <w:rsid w:val="00E23D1D"/>
    <w:rsid w:val="00E7733A"/>
    <w:rsid w:val="00EB151D"/>
    <w:rsid w:val="00EC500A"/>
    <w:rsid w:val="00ED7DAC"/>
    <w:rsid w:val="00F41EE0"/>
    <w:rsid w:val="00F5466B"/>
    <w:rsid w:val="00F8003E"/>
    <w:rsid w:val="00F9580A"/>
    <w:rsid w:val="00FC13EC"/>
    <w:rsid w:val="00FC3F44"/>
    <w:rsid w:val="00FD5DBE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64D41"/>
  <w15:docId w15:val="{E00787B8-62AD-4033-9666-16B81B4C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E"/>
    <w:pPr>
      <w:ind w:leftChars="200" w:left="480"/>
    </w:pPr>
  </w:style>
  <w:style w:type="paragraph" w:styleId="a4">
    <w:name w:val="Salutation"/>
    <w:basedOn w:val="a"/>
    <w:next w:val="a"/>
    <w:link w:val="a5"/>
    <w:uiPriority w:val="99"/>
    <w:unhideWhenUsed/>
    <w:rsid w:val="002B61E7"/>
    <w:rPr>
      <w:rFonts w:asciiTheme="minorEastAsia" w:hAnsiTheme="minorEastAsia"/>
    </w:rPr>
  </w:style>
  <w:style w:type="character" w:customStyle="1" w:styleId="a5">
    <w:name w:val="問候 字元"/>
    <w:basedOn w:val="a0"/>
    <w:link w:val="a4"/>
    <w:uiPriority w:val="99"/>
    <w:rsid w:val="002B61E7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2B61E7"/>
    <w:pPr>
      <w:ind w:leftChars="1800" w:left="100"/>
    </w:pPr>
    <w:rPr>
      <w:rFonts w:asciiTheme="minorEastAsia" w:hAnsiTheme="minorEastAsia"/>
    </w:rPr>
  </w:style>
  <w:style w:type="character" w:customStyle="1" w:styleId="a7">
    <w:name w:val="結語 字元"/>
    <w:basedOn w:val="a0"/>
    <w:link w:val="a6"/>
    <w:uiPriority w:val="99"/>
    <w:rsid w:val="002B61E7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207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7B4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07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7B4E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E2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E20F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2B4BE1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2B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01A07-39E7-4B84-9718-7EB29110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</dc:creator>
  <cp:lastModifiedBy>達仁鄉公所 04</cp:lastModifiedBy>
  <cp:revision>2</cp:revision>
  <cp:lastPrinted>2024-12-23T01:02:00Z</cp:lastPrinted>
  <dcterms:created xsi:type="dcterms:W3CDTF">2026-02-12T08:40:00Z</dcterms:created>
  <dcterms:modified xsi:type="dcterms:W3CDTF">2026-02-12T08:40:00Z</dcterms:modified>
</cp:coreProperties>
</file>