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B0F" w:rsidRPr="00FA2B0F" w:rsidRDefault="00FA2B0F" w:rsidP="00FA2B0F">
      <w:pPr>
        <w:jc w:val="center"/>
        <w:rPr>
          <w:rFonts w:ascii="標楷體" w:eastAsia="標楷體" w:hAnsi="標楷體"/>
          <w:b/>
          <w:sz w:val="40"/>
        </w:rPr>
      </w:pPr>
      <w:r w:rsidRPr="00FA2B0F">
        <w:rPr>
          <w:rFonts w:ascii="標楷體" w:eastAsia="標楷體" w:hAnsi="標楷體"/>
          <w:b/>
          <w:sz w:val="40"/>
        </w:rPr>
        <w:t>達仁鄉立幼兒園</w:t>
      </w:r>
      <w:r w:rsidRPr="00FA2B0F">
        <w:rPr>
          <w:rFonts w:ascii="標楷體" w:eastAsia="標楷體" w:hAnsi="標楷體" w:hint="eastAsia"/>
          <w:b/>
          <w:sz w:val="40"/>
        </w:rPr>
        <w:t>114學</w:t>
      </w:r>
      <w:r w:rsidRPr="00FA2B0F">
        <w:rPr>
          <w:rFonts w:ascii="標楷體" w:eastAsia="標楷體" w:hAnsi="標楷體"/>
          <w:b/>
          <w:sz w:val="40"/>
        </w:rPr>
        <w:t>年度第一學期</w:t>
      </w:r>
    </w:p>
    <w:p w:rsidR="00997109" w:rsidRPr="00FA2B0F" w:rsidRDefault="00FA2B0F" w:rsidP="00FA2B0F">
      <w:pPr>
        <w:jc w:val="center"/>
        <w:rPr>
          <w:rFonts w:ascii="標楷體" w:eastAsia="標楷體" w:hAnsi="標楷體" w:hint="eastAsia"/>
          <w:b/>
          <w:sz w:val="44"/>
          <w:szCs w:val="24"/>
        </w:rPr>
      </w:pPr>
      <w:r w:rsidRPr="00FA2B0F">
        <w:rPr>
          <w:rFonts w:ascii="標楷體" w:eastAsia="標楷體" w:hAnsi="標楷體"/>
          <w:b/>
          <w:sz w:val="40"/>
        </w:rPr>
        <w:t>短期代理教保服務人員甄選</w:t>
      </w:r>
    </w:p>
    <w:p w:rsidR="00FA2B0F" w:rsidRPr="00FA2B0F" w:rsidRDefault="00FA2B0F" w:rsidP="00D22774">
      <w:pPr>
        <w:rPr>
          <w:rFonts w:ascii="標楷體" w:eastAsia="標楷體" w:hAnsi="標楷體"/>
          <w:b/>
          <w:sz w:val="26"/>
          <w:szCs w:val="26"/>
        </w:rPr>
      </w:pPr>
    </w:p>
    <w:p w:rsidR="00D22774" w:rsidRPr="005125F1" w:rsidRDefault="00D22774" w:rsidP="005125F1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5125F1">
        <w:rPr>
          <w:rFonts w:ascii="標楷體" w:eastAsia="標楷體" w:hAnsi="標楷體" w:hint="eastAsia"/>
          <w:b/>
          <w:sz w:val="26"/>
          <w:szCs w:val="26"/>
        </w:rPr>
        <w:t>職缺名稱：</w:t>
      </w:r>
      <w:r w:rsidRPr="005125F1">
        <w:rPr>
          <w:rFonts w:ascii="標楷體" w:eastAsia="標楷體" w:hAnsi="標楷體" w:hint="eastAsia"/>
          <w:sz w:val="26"/>
          <w:szCs w:val="26"/>
        </w:rPr>
        <w:t>短</w:t>
      </w:r>
      <w:r w:rsidRPr="005125F1">
        <w:rPr>
          <w:rFonts w:ascii="標楷體" w:eastAsia="標楷體" w:hAnsi="標楷體"/>
          <w:sz w:val="26"/>
          <w:szCs w:val="26"/>
        </w:rPr>
        <w:t>期</w:t>
      </w:r>
      <w:r w:rsidRPr="005125F1">
        <w:rPr>
          <w:rFonts w:ascii="標楷體" w:eastAsia="標楷體" w:hAnsi="標楷體" w:hint="eastAsia"/>
          <w:sz w:val="26"/>
          <w:szCs w:val="26"/>
        </w:rPr>
        <w:t>代理教保服務人員 1 名。</w:t>
      </w:r>
    </w:p>
    <w:p w:rsidR="005125F1" w:rsidRPr="005125F1" w:rsidRDefault="005125F1" w:rsidP="00D22774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F67231">
        <w:rPr>
          <w:rFonts w:ascii="標楷體" w:eastAsia="標楷體" w:hAnsi="標楷體" w:hint="eastAsia"/>
          <w:b/>
          <w:sz w:val="26"/>
          <w:szCs w:val="26"/>
        </w:rPr>
        <w:t>依</w:t>
      </w:r>
      <w:r w:rsidRPr="00F67231">
        <w:rPr>
          <w:rFonts w:ascii="標楷體" w:eastAsia="標楷體" w:hAnsi="標楷體"/>
          <w:b/>
          <w:sz w:val="26"/>
          <w:szCs w:val="26"/>
        </w:rPr>
        <w:t>據</w:t>
      </w:r>
      <w:r w:rsidR="00F67231">
        <w:rPr>
          <w:rFonts w:ascii="標楷體" w:eastAsia="標楷體" w:hAnsi="標楷體" w:hint="eastAsia"/>
          <w:b/>
          <w:sz w:val="26"/>
          <w:szCs w:val="26"/>
        </w:rPr>
        <w:t>法</w:t>
      </w:r>
      <w:r w:rsidR="00F67231">
        <w:rPr>
          <w:rFonts w:ascii="標楷體" w:eastAsia="標楷體" w:hAnsi="標楷體"/>
          <w:b/>
          <w:sz w:val="26"/>
          <w:szCs w:val="26"/>
        </w:rPr>
        <w:t>規</w:t>
      </w:r>
      <w:r w:rsidRPr="00F67231">
        <w:rPr>
          <w:rFonts w:ascii="標楷體" w:eastAsia="標楷體" w:hAnsi="標楷體" w:hint="eastAsia"/>
          <w:b/>
          <w:sz w:val="26"/>
          <w:szCs w:val="26"/>
        </w:rPr>
        <w:t>：</w:t>
      </w:r>
      <w:r w:rsidR="00F67231" w:rsidRPr="00F67231">
        <w:rPr>
          <w:rFonts w:ascii="標楷體" w:eastAsia="標楷體" w:hAnsi="標楷體"/>
          <w:sz w:val="26"/>
          <w:szCs w:val="26"/>
        </w:rPr>
        <w:t>本次甄選依《教保服務人員條例》第30條（代理制度及資格放寬）、第32條（基本資格）及《公立幼兒園契約進用人員之進用考核及待遇辦法》相關規定辦理。</w:t>
      </w:r>
    </w:p>
    <w:p w:rsidR="00D22774" w:rsidRPr="005125F1" w:rsidRDefault="00D22774" w:rsidP="00D22774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5125F1">
        <w:rPr>
          <w:rFonts w:ascii="標楷體" w:eastAsia="標楷體" w:hAnsi="標楷體" w:hint="eastAsia"/>
          <w:b/>
          <w:sz w:val="26"/>
          <w:szCs w:val="26"/>
        </w:rPr>
        <w:t>工作內容：</w:t>
      </w:r>
    </w:p>
    <w:p w:rsidR="007242A5" w:rsidRPr="007242A5" w:rsidRDefault="00D22774" w:rsidP="007242A5">
      <w:pPr>
        <w:pStyle w:val="ac"/>
        <w:numPr>
          <w:ilvl w:val="0"/>
          <w:numId w:val="7"/>
        </w:numPr>
        <w:ind w:leftChars="0"/>
        <w:rPr>
          <w:rFonts w:ascii="標楷體" w:eastAsia="標楷體" w:hAnsi="標楷體"/>
          <w:sz w:val="26"/>
          <w:szCs w:val="26"/>
        </w:rPr>
      </w:pPr>
      <w:r w:rsidRPr="007242A5">
        <w:rPr>
          <w:rFonts w:ascii="標楷體" w:eastAsia="標楷體" w:hAnsi="標楷體" w:hint="eastAsia"/>
          <w:sz w:val="26"/>
          <w:szCs w:val="26"/>
        </w:rPr>
        <w:t>協助幼兒照顧、教學及相關行政工作。</w:t>
      </w:r>
    </w:p>
    <w:p w:rsidR="007242A5" w:rsidRDefault="00D22774" w:rsidP="00360A02">
      <w:pPr>
        <w:pStyle w:val="ac"/>
        <w:numPr>
          <w:ilvl w:val="0"/>
          <w:numId w:val="7"/>
        </w:numPr>
        <w:ind w:left="480" w:firstLineChars="50" w:firstLine="130"/>
        <w:rPr>
          <w:rFonts w:ascii="標楷體" w:eastAsia="標楷體" w:hAnsi="標楷體"/>
          <w:sz w:val="26"/>
          <w:szCs w:val="26"/>
        </w:rPr>
      </w:pPr>
      <w:r w:rsidRPr="007242A5">
        <w:rPr>
          <w:rFonts w:ascii="標楷體" w:eastAsia="標楷體" w:hAnsi="標楷體" w:hint="eastAsia"/>
          <w:sz w:val="26"/>
          <w:szCs w:val="26"/>
        </w:rPr>
        <w:t>配合園所課程與活動之規劃與執行。</w:t>
      </w:r>
    </w:p>
    <w:p w:rsidR="005125F1" w:rsidRPr="007242A5" w:rsidRDefault="00D22774" w:rsidP="00360A02">
      <w:pPr>
        <w:pStyle w:val="ac"/>
        <w:numPr>
          <w:ilvl w:val="0"/>
          <w:numId w:val="7"/>
        </w:numPr>
        <w:ind w:left="480" w:firstLineChars="50" w:firstLine="130"/>
        <w:rPr>
          <w:rFonts w:ascii="標楷體" w:eastAsia="標楷體" w:hAnsi="標楷體"/>
          <w:sz w:val="26"/>
          <w:szCs w:val="26"/>
        </w:rPr>
      </w:pPr>
      <w:r w:rsidRPr="007242A5">
        <w:rPr>
          <w:rFonts w:ascii="標楷體" w:eastAsia="標楷體" w:hAnsi="標楷體" w:hint="eastAsia"/>
          <w:color w:val="000000" w:themeColor="text1"/>
          <w:sz w:val="26"/>
          <w:szCs w:val="26"/>
        </w:rPr>
        <w:t>其他園所臨時交辦事項。</w:t>
      </w:r>
    </w:p>
    <w:p w:rsidR="00D22774" w:rsidRPr="005125F1" w:rsidRDefault="005125F1" w:rsidP="005125F1">
      <w:pPr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四、</w:t>
      </w:r>
      <w:r w:rsidR="00D22774" w:rsidRPr="005125F1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聘用期間：</w:t>
      </w:r>
      <w:r w:rsidR="00D22774" w:rsidRPr="007242A5">
        <w:rPr>
          <w:rFonts w:ascii="標楷體" w:eastAsia="標楷體" w:hAnsi="標楷體" w:hint="eastAsia"/>
          <w:color w:val="FF0000"/>
          <w:sz w:val="26"/>
          <w:szCs w:val="26"/>
        </w:rPr>
        <w:t>自114年1</w:t>
      </w:r>
      <w:r w:rsidR="00D22774" w:rsidRPr="007242A5">
        <w:rPr>
          <w:rFonts w:ascii="標楷體" w:eastAsia="標楷體" w:hAnsi="標楷體"/>
          <w:color w:val="FF0000"/>
          <w:sz w:val="26"/>
          <w:szCs w:val="26"/>
        </w:rPr>
        <w:t>1</w:t>
      </w:r>
      <w:r w:rsidR="00D22774" w:rsidRPr="007242A5">
        <w:rPr>
          <w:rFonts w:ascii="標楷體" w:eastAsia="標楷體" w:hAnsi="標楷體" w:hint="eastAsia"/>
          <w:color w:val="FF0000"/>
          <w:sz w:val="26"/>
          <w:szCs w:val="26"/>
        </w:rPr>
        <w:t>月1日起至11</w:t>
      </w:r>
      <w:r w:rsidR="00D22774" w:rsidRPr="007242A5">
        <w:rPr>
          <w:rFonts w:ascii="標楷體" w:eastAsia="標楷體" w:hAnsi="標楷體"/>
          <w:color w:val="FF0000"/>
          <w:sz w:val="26"/>
          <w:szCs w:val="26"/>
        </w:rPr>
        <w:t>5</w:t>
      </w:r>
      <w:r w:rsidR="00D22774" w:rsidRPr="007242A5">
        <w:rPr>
          <w:rFonts w:ascii="標楷體" w:eastAsia="標楷體" w:hAnsi="標楷體" w:hint="eastAsia"/>
          <w:color w:val="FF0000"/>
          <w:sz w:val="26"/>
          <w:szCs w:val="26"/>
        </w:rPr>
        <w:t>年</w:t>
      </w:r>
      <w:r w:rsidR="00D22774" w:rsidRPr="007242A5">
        <w:rPr>
          <w:rFonts w:ascii="標楷體" w:eastAsia="標楷體" w:hAnsi="標楷體"/>
          <w:color w:val="FF0000"/>
          <w:sz w:val="26"/>
          <w:szCs w:val="26"/>
        </w:rPr>
        <w:t>1</w:t>
      </w:r>
      <w:r w:rsidR="00D22774" w:rsidRPr="007242A5">
        <w:rPr>
          <w:rFonts w:ascii="標楷體" w:eastAsia="標楷體" w:hAnsi="標楷體" w:hint="eastAsia"/>
          <w:color w:val="FF0000"/>
          <w:sz w:val="26"/>
          <w:szCs w:val="26"/>
        </w:rPr>
        <w:t>月31日</w:t>
      </w:r>
      <w:r w:rsidR="00D22774" w:rsidRPr="007242A5">
        <w:rPr>
          <w:rFonts w:ascii="標楷體" w:eastAsia="標楷體" w:hAnsi="標楷體"/>
          <w:color w:val="FF0000"/>
          <w:sz w:val="26"/>
          <w:szCs w:val="26"/>
        </w:rPr>
        <w:t>止</w:t>
      </w:r>
      <w:r w:rsidR="00D22774" w:rsidRPr="007242A5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D22774" w:rsidRPr="00FA2B0F" w:rsidRDefault="005125F1" w:rsidP="00D2277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五</w:t>
      </w:r>
      <w:r w:rsidR="00D22774" w:rsidRPr="00FA2B0F">
        <w:rPr>
          <w:rFonts w:ascii="標楷體" w:eastAsia="標楷體" w:hAnsi="標楷體" w:hint="eastAsia"/>
          <w:b/>
          <w:sz w:val="26"/>
          <w:szCs w:val="26"/>
        </w:rPr>
        <w:t>、資格條件：</w:t>
      </w:r>
    </w:p>
    <w:p w:rsidR="009F6C0E" w:rsidRPr="00FA2B0F" w:rsidRDefault="009F6C0E" w:rsidP="00F3500E">
      <w:pPr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（一）基本條件：具幼兒園教保服務人員資格（幼兒園教師證或教保員資格），並須為專科以上幼保相關科系畢業，且能獨立帶班者，優先錄取。</w:t>
      </w:r>
    </w:p>
    <w:p w:rsidR="009F6C0E" w:rsidRPr="00FA2B0F" w:rsidRDefault="009F6C0E" w:rsidP="009F6C0E">
      <w:pPr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（二）放寬條件：如因特殊情形無法覓得具備前項資格人員，得依《教保服務人員條例》第30條規定放寬，限符合下列條件之一者：</w:t>
      </w:r>
    </w:p>
    <w:p w:rsidR="009F6C0E" w:rsidRPr="00FA2B0F" w:rsidRDefault="009F6C0E" w:rsidP="009F6C0E">
      <w:pPr>
        <w:ind w:leftChars="400" w:left="1610" w:hangingChars="250" w:hanging="65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 xml:space="preserve">　1. 具</w:t>
      </w:r>
      <w:r w:rsidR="00B12846">
        <w:rPr>
          <w:rFonts w:ascii="標楷體" w:eastAsia="標楷體" w:hAnsi="標楷體" w:hint="eastAsia"/>
          <w:sz w:val="26"/>
          <w:szCs w:val="26"/>
        </w:rPr>
        <w:t>托</w:t>
      </w:r>
      <w:r w:rsidR="00B12846">
        <w:rPr>
          <w:rFonts w:ascii="標楷體" w:eastAsia="標楷體" w:hAnsi="標楷體"/>
          <w:sz w:val="26"/>
          <w:szCs w:val="26"/>
        </w:rPr>
        <w:t>育</w:t>
      </w:r>
      <w:r w:rsidRPr="00FA2B0F">
        <w:rPr>
          <w:rFonts w:ascii="標楷體" w:eastAsia="標楷體" w:hAnsi="標楷體" w:hint="eastAsia"/>
          <w:sz w:val="26"/>
          <w:szCs w:val="26"/>
        </w:rPr>
        <w:t>人員證書</w:t>
      </w:r>
      <w:r w:rsidR="00B12846">
        <w:rPr>
          <w:rFonts w:ascii="標楷體" w:eastAsia="標楷體" w:hAnsi="標楷體" w:hint="eastAsia"/>
          <w:sz w:val="26"/>
          <w:szCs w:val="26"/>
        </w:rPr>
        <w:t>(證</w:t>
      </w:r>
      <w:r w:rsidR="00B12846">
        <w:rPr>
          <w:rFonts w:ascii="標楷體" w:eastAsia="標楷體" w:hAnsi="標楷體"/>
          <w:sz w:val="26"/>
          <w:szCs w:val="26"/>
        </w:rPr>
        <w:t>照</w:t>
      </w:r>
      <w:r w:rsidR="00B12846">
        <w:rPr>
          <w:rFonts w:ascii="標楷體" w:eastAsia="標楷體" w:hAnsi="標楷體" w:hint="eastAsia"/>
          <w:sz w:val="26"/>
          <w:szCs w:val="26"/>
        </w:rPr>
        <w:t>)</w:t>
      </w:r>
      <w:r w:rsidRPr="00FA2B0F">
        <w:rPr>
          <w:rFonts w:ascii="標楷體" w:eastAsia="標楷體" w:hAnsi="標楷體" w:hint="eastAsia"/>
          <w:sz w:val="26"/>
          <w:szCs w:val="26"/>
        </w:rPr>
        <w:t>，並曾於托嬰中心、幼兒園或相關托育機構服務，具實際幼兒照顧經驗，能獨立帶班。</w:t>
      </w:r>
    </w:p>
    <w:p w:rsidR="009F6C0E" w:rsidRDefault="009F6C0E" w:rsidP="009F6C0E">
      <w:pPr>
        <w:ind w:leftChars="400" w:left="1610" w:hangingChars="250" w:hanging="65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 xml:space="preserve">　2. 非幼保相</w:t>
      </w:r>
      <w:r w:rsidR="008D11CC">
        <w:rPr>
          <w:rFonts w:ascii="標楷體" w:eastAsia="標楷體" w:hAnsi="標楷體" w:hint="eastAsia"/>
          <w:sz w:val="26"/>
          <w:szCs w:val="26"/>
        </w:rPr>
        <w:t>關科系專科以上畢業，</w:t>
      </w:r>
      <w:r w:rsidR="008D11CC" w:rsidRPr="008D11CC">
        <w:rPr>
          <w:rFonts w:ascii="標楷體" w:eastAsia="標楷體" w:hAnsi="標楷體"/>
          <w:bCs/>
          <w:sz w:val="26"/>
          <w:szCs w:val="26"/>
        </w:rPr>
        <w:t>或高中職幼保相關科系畢業</w:t>
      </w:r>
      <w:r w:rsidR="008D11CC" w:rsidRPr="008D11CC">
        <w:rPr>
          <w:rFonts w:ascii="標楷體" w:eastAsia="標楷體" w:hAnsi="標楷體" w:hint="eastAsia"/>
          <w:bCs/>
          <w:sz w:val="26"/>
          <w:szCs w:val="26"/>
        </w:rPr>
        <w:t>，</w:t>
      </w:r>
      <w:r w:rsidR="008D11CC">
        <w:rPr>
          <w:rFonts w:ascii="標楷體" w:eastAsia="標楷體" w:hAnsi="標楷體" w:hint="eastAsia"/>
          <w:sz w:val="26"/>
          <w:szCs w:val="26"/>
        </w:rPr>
        <w:t>曾於公私立幼兒園或托育機構擔任教保助理員(有</w:t>
      </w:r>
      <w:r w:rsidRPr="00FA2B0F">
        <w:rPr>
          <w:rFonts w:ascii="標楷體" w:eastAsia="標楷體" w:hAnsi="標楷體" w:hint="eastAsia"/>
          <w:sz w:val="26"/>
          <w:szCs w:val="26"/>
        </w:rPr>
        <w:t>服務證明</w:t>
      </w:r>
      <w:r w:rsidR="008D11CC">
        <w:rPr>
          <w:rFonts w:ascii="標楷體" w:eastAsia="標楷體" w:hAnsi="標楷體" w:hint="eastAsia"/>
          <w:sz w:val="26"/>
          <w:szCs w:val="26"/>
        </w:rPr>
        <w:t>者</w:t>
      </w:r>
      <w:r w:rsidR="008D11CC">
        <w:rPr>
          <w:rFonts w:ascii="標楷體" w:eastAsia="標楷體" w:hAnsi="標楷體"/>
          <w:sz w:val="26"/>
          <w:szCs w:val="26"/>
        </w:rPr>
        <w:t>佳</w:t>
      </w:r>
      <w:r w:rsidR="008D11CC">
        <w:rPr>
          <w:rFonts w:ascii="標楷體" w:eastAsia="標楷體" w:hAnsi="標楷體" w:hint="eastAsia"/>
          <w:sz w:val="26"/>
          <w:szCs w:val="26"/>
        </w:rPr>
        <w:t>)</w:t>
      </w:r>
      <w:r w:rsidRPr="00FA2B0F">
        <w:rPr>
          <w:rFonts w:ascii="標楷體" w:eastAsia="標楷體" w:hAnsi="標楷體" w:hint="eastAsia"/>
          <w:sz w:val="26"/>
          <w:szCs w:val="26"/>
        </w:rPr>
        <w:t>，並能獨立進行班級教保工作。</w:t>
      </w:r>
    </w:p>
    <w:p w:rsidR="009F6C0E" w:rsidRPr="00FA2B0F" w:rsidRDefault="009F6C0E" w:rsidP="00FA2B0F">
      <w:pPr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（三）能力條件：須具良好溝通協調能力，並能獨立規劃與執行班級課程及幼兒照顧工作。</w:t>
      </w:r>
    </w:p>
    <w:p w:rsidR="009F6C0E" w:rsidRPr="00FA2B0F" w:rsidRDefault="009F6C0E" w:rsidP="00FD15BC">
      <w:pPr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（四）排除條件：不得有《教保服務人員條例》第12條、第13條及第14條所列情事</w:t>
      </w:r>
      <w:r w:rsidR="00FD15BC" w:rsidRPr="00FD15BC">
        <w:rPr>
          <w:rFonts w:ascii="標楷體" w:eastAsia="標楷體" w:hAnsi="標楷體" w:hint="eastAsia"/>
          <w:sz w:val="26"/>
          <w:szCs w:val="26"/>
        </w:rPr>
        <w:t>（如曾涉及性侵害、性騷擾、性剝削、家暴、虐童、重大犯罪紀錄、不適任或品行不良影響幼兒安全發展等情形）</w:t>
      </w:r>
      <w:r w:rsidRPr="00FA2B0F">
        <w:rPr>
          <w:rFonts w:ascii="標楷體" w:eastAsia="標楷體" w:hAnsi="標楷體" w:hint="eastAsia"/>
          <w:sz w:val="26"/>
          <w:szCs w:val="26"/>
        </w:rPr>
        <w:t>。</w:t>
      </w:r>
    </w:p>
    <w:p w:rsidR="00D22774" w:rsidRPr="00FA2B0F" w:rsidRDefault="005125F1" w:rsidP="009F6C0E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六</w:t>
      </w:r>
      <w:r w:rsidR="00D22774" w:rsidRPr="00FA2B0F">
        <w:rPr>
          <w:rFonts w:ascii="標楷體" w:eastAsia="標楷體" w:hAnsi="標楷體" w:hint="eastAsia"/>
          <w:b/>
          <w:sz w:val="26"/>
          <w:szCs w:val="26"/>
        </w:rPr>
        <w:t>、報名方式：</w:t>
      </w:r>
    </w:p>
    <w:p w:rsidR="00D22774" w:rsidRPr="00FA2B0F" w:rsidRDefault="00D22774" w:rsidP="00FA2B0F">
      <w:pPr>
        <w:ind w:leftChars="200" w:left="1390" w:hangingChars="350" w:hanging="91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（一）報名日期：</w:t>
      </w:r>
      <w:r w:rsidRPr="007242A5">
        <w:rPr>
          <w:rFonts w:ascii="標楷體" w:eastAsia="標楷體" w:hAnsi="標楷體" w:hint="eastAsia"/>
          <w:color w:val="FF0000"/>
          <w:sz w:val="26"/>
          <w:szCs w:val="26"/>
        </w:rPr>
        <w:t>即日起至114年1</w:t>
      </w:r>
      <w:r w:rsidRPr="007242A5">
        <w:rPr>
          <w:rFonts w:ascii="標楷體" w:eastAsia="標楷體" w:hAnsi="標楷體"/>
          <w:color w:val="FF0000"/>
          <w:sz w:val="26"/>
          <w:szCs w:val="26"/>
        </w:rPr>
        <w:t>0</w:t>
      </w:r>
      <w:r w:rsidRPr="007242A5">
        <w:rPr>
          <w:rFonts w:ascii="標楷體" w:eastAsia="標楷體" w:hAnsi="標楷體" w:hint="eastAsia"/>
          <w:color w:val="FF0000"/>
          <w:sz w:val="26"/>
          <w:szCs w:val="26"/>
        </w:rPr>
        <w:t>月2</w:t>
      </w:r>
      <w:r w:rsidR="00F81B66">
        <w:rPr>
          <w:rFonts w:ascii="標楷體" w:eastAsia="標楷體" w:hAnsi="標楷體"/>
          <w:color w:val="FF0000"/>
          <w:sz w:val="26"/>
          <w:szCs w:val="26"/>
        </w:rPr>
        <w:t>3</w:t>
      </w:r>
      <w:r w:rsidRPr="007242A5">
        <w:rPr>
          <w:rFonts w:ascii="標楷體" w:eastAsia="標楷體" w:hAnsi="標楷體" w:hint="eastAsia"/>
          <w:color w:val="FF0000"/>
          <w:sz w:val="26"/>
          <w:szCs w:val="26"/>
        </w:rPr>
        <w:t>日</w:t>
      </w:r>
      <w:r w:rsidR="008A3634" w:rsidRPr="007242A5">
        <w:rPr>
          <w:rFonts w:ascii="標楷體" w:eastAsia="標楷體" w:hAnsi="標楷體" w:hint="eastAsia"/>
          <w:color w:val="FF0000"/>
          <w:sz w:val="26"/>
          <w:szCs w:val="26"/>
        </w:rPr>
        <w:t>(星</w:t>
      </w:r>
      <w:r w:rsidR="008A3634" w:rsidRPr="007242A5">
        <w:rPr>
          <w:rFonts w:ascii="標楷體" w:eastAsia="標楷體" w:hAnsi="標楷體"/>
          <w:color w:val="FF0000"/>
          <w:sz w:val="26"/>
          <w:szCs w:val="26"/>
        </w:rPr>
        <w:t>期</w:t>
      </w:r>
      <w:r w:rsidR="00B12846" w:rsidRPr="007242A5">
        <w:rPr>
          <w:rFonts w:ascii="標楷體" w:eastAsia="標楷體" w:hAnsi="標楷體" w:hint="eastAsia"/>
          <w:color w:val="FF0000"/>
          <w:sz w:val="26"/>
          <w:szCs w:val="26"/>
        </w:rPr>
        <w:t>四</w:t>
      </w:r>
      <w:r w:rsidR="008A3634" w:rsidRPr="007242A5">
        <w:rPr>
          <w:rFonts w:ascii="標楷體" w:eastAsia="標楷體" w:hAnsi="標楷體" w:hint="eastAsia"/>
          <w:color w:val="FF0000"/>
          <w:sz w:val="26"/>
          <w:szCs w:val="26"/>
        </w:rPr>
        <w:t>)</w:t>
      </w:r>
      <w:r w:rsidR="008A3634" w:rsidRPr="007242A5">
        <w:rPr>
          <w:rFonts w:ascii="標楷體" w:eastAsia="標楷體" w:hAnsi="標楷體"/>
          <w:color w:val="FF0000"/>
          <w:sz w:val="26"/>
          <w:szCs w:val="26"/>
        </w:rPr>
        <w:t xml:space="preserve"> </w:t>
      </w:r>
      <w:r w:rsidRPr="007242A5">
        <w:rPr>
          <w:rFonts w:ascii="標楷體" w:eastAsia="標楷體" w:hAnsi="標楷體" w:hint="eastAsia"/>
          <w:color w:val="FF0000"/>
          <w:sz w:val="26"/>
          <w:szCs w:val="26"/>
        </w:rPr>
        <w:t>止</w:t>
      </w:r>
      <w:r w:rsidRPr="00FA2B0F">
        <w:rPr>
          <w:rFonts w:ascii="標楷體" w:eastAsia="標楷體" w:hAnsi="標楷體" w:hint="eastAsia"/>
          <w:sz w:val="26"/>
          <w:szCs w:val="26"/>
        </w:rPr>
        <w:t>（上班時間：上午8時至下午5時）。</w:t>
      </w:r>
    </w:p>
    <w:p w:rsidR="00D22774" w:rsidRPr="00FA2B0F" w:rsidRDefault="00D22774" w:rsidP="00D22774">
      <w:pPr>
        <w:ind w:leftChars="200" w:left="1260" w:hangingChars="300" w:hanging="7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（二）報名地點：臺東縣達仁鄉公所（地址：臺東縣達仁鄉安朔村復興路9鄰14號） 電話：089-702249轉308，行</w:t>
      </w:r>
      <w:r w:rsidRPr="00FA2B0F">
        <w:rPr>
          <w:rFonts w:ascii="標楷體" w:eastAsia="標楷體" w:hAnsi="標楷體"/>
          <w:sz w:val="26"/>
          <w:szCs w:val="26"/>
        </w:rPr>
        <w:t>政</w:t>
      </w:r>
      <w:r w:rsidRPr="00FA2B0F">
        <w:rPr>
          <w:rFonts w:ascii="標楷體" w:eastAsia="標楷體" w:hAnsi="標楷體" w:hint="eastAsia"/>
          <w:sz w:val="26"/>
          <w:szCs w:val="26"/>
        </w:rPr>
        <w:t>鄭先</w:t>
      </w:r>
      <w:r w:rsidRPr="00FA2B0F">
        <w:rPr>
          <w:rFonts w:ascii="標楷體" w:eastAsia="標楷體" w:hAnsi="標楷體"/>
          <w:sz w:val="26"/>
          <w:szCs w:val="26"/>
        </w:rPr>
        <w:t>生</w:t>
      </w:r>
      <w:r w:rsidRPr="00FA2B0F">
        <w:rPr>
          <w:rFonts w:ascii="標楷體" w:eastAsia="標楷體" w:hAnsi="標楷體" w:hint="eastAsia"/>
          <w:sz w:val="26"/>
          <w:szCs w:val="26"/>
        </w:rPr>
        <w:t>。</w:t>
      </w:r>
    </w:p>
    <w:p w:rsidR="00D22774" w:rsidRPr="00FA2B0F" w:rsidRDefault="00D22774" w:rsidP="00FA2B0F">
      <w:pPr>
        <w:pStyle w:val="a3"/>
        <w:ind w:leftChars="200" w:left="1260" w:hangingChars="300" w:hanging="780"/>
        <w:jc w:val="both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（三）報名方式：親送或郵寄（郵戳為憑，逾期恕不受理），</w:t>
      </w:r>
      <w:r w:rsidR="00576567" w:rsidRPr="00FA2B0F">
        <w:rPr>
          <w:rFonts w:ascii="標楷體" w:eastAsia="標楷體" w:hAnsi="標楷體" w:hint="eastAsia"/>
          <w:sz w:val="26"/>
          <w:szCs w:val="26"/>
        </w:rPr>
        <w:t>若</w:t>
      </w:r>
      <w:r w:rsidR="00576567" w:rsidRPr="00FA2B0F">
        <w:rPr>
          <w:rFonts w:ascii="標楷體" w:eastAsia="標楷體" w:hAnsi="標楷體"/>
          <w:sz w:val="26"/>
          <w:szCs w:val="26"/>
        </w:rPr>
        <w:t>以郵寄方式</w:t>
      </w:r>
      <w:r w:rsidR="00576567" w:rsidRPr="00FA2B0F">
        <w:rPr>
          <w:rFonts w:ascii="標楷體" w:eastAsia="標楷體" w:hAnsi="標楷體" w:hint="eastAsia"/>
          <w:sz w:val="26"/>
          <w:szCs w:val="26"/>
        </w:rPr>
        <w:t>請</w:t>
      </w:r>
      <w:r w:rsidR="00576567" w:rsidRPr="00FA2B0F">
        <w:rPr>
          <w:rFonts w:ascii="標楷體" w:eastAsia="標楷體" w:hAnsi="標楷體"/>
          <w:sz w:val="26"/>
          <w:szCs w:val="26"/>
        </w:rPr>
        <w:t>務必</w:t>
      </w:r>
      <w:r w:rsidR="00576567" w:rsidRPr="00FA2B0F">
        <w:rPr>
          <w:rFonts w:ascii="標楷體" w:eastAsia="標楷體" w:hAnsi="標楷體" w:hint="eastAsia"/>
          <w:sz w:val="26"/>
          <w:szCs w:val="26"/>
        </w:rPr>
        <w:t>寄</w:t>
      </w:r>
      <w:r w:rsidR="00576567" w:rsidRPr="00FA2B0F">
        <w:rPr>
          <w:rFonts w:ascii="標楷體" w:eastAsia="標楷體" w:hAnsi="標楷體"/>
          <w:sz w:val="26"/>
          <w:szCs w:val="26"/>
        </w:rPr>
        <w:t>出後</w:t>
      </w:r>
      <w:r w:rsidR="00576567" w:rsidRPr="00FA2B0F">
        <w:rPr>
          <w:rFonts w:ascii="標楷體" w:eastAsia="標楷體" w:hAnsi="標楷體" w:hint="eastAsia"/>
          <w:sz w:val="26"/>
          <w:szCs w:val="26"/>
        </w:rPr>
        <w:t>再</w:t>
      </w:r>
      <w:r w:rsidR="00576567" w:rsidRPr="00FA2B0F">
        <w:rPr>
          <w:rFonts w:ascii="標楷體" w:eastAsia="標楷體" w:hAnsi="標楷體"/>
          <w:sz w:val="26"/>
          <w:szCs w:val="26"/>
        </w:rPr>
        <w:t>確認</w:t>
      </w:r>
      <w:r w:rsidR="00576567" w:rsidRPr="00FA2B0F">
        <w:rPr>
          <w:rFonts w:ascii="標楷體" w:eastAsia="標楷體" w:hAnsi="標楷體" w:hint="eastAsia"/>
          <w:sz w:val="26"/>
          <w:szCs w:val="26"/>
        </w:rPr>
        <w:t>，</w:t>
      </w:r>
      <w:r w:rsidR="00576567" w:rsidRPr="00FA2B0F">
        <w:rPr>
          <w:rFonts w:ascii="標楷體" w:eastAsia="標楷體" w:hAnsi="標楷體"/>
          <w:sz w:val="26"/>
          <w:szCs w:val="26"/>
        </w:rPr>
        <w:t>或</w:t>
      </w:r>
      <w:r w:rsidRPr="00FA2B0F">
        <w:rPr>
          <w:rFonts w:ascii="標楷體" w:eastAsia="標楷體" w:hAnsi="標楷體" w:cs="標楷體" w:hint="eastAsia"/>
          <w:color w:val="000000"/>
          <w:sz w:val="26"/>
          <w:szCs w:val="26"/>
        </w:rPr>
        <w:t>有相關疑問請洽電</w:t>
      </w:r>
      <w:r w:rsidRPr="00FA2B0F">
        <w:rPr>
          <w:rFonts w:ascii="標楷體" w:eastAsia="標楷體" w:hAnsi="標楷體" w:cs="標楷體"/>
          <w:color w:val="000000"/>
          <w:sz w:val="26"/>
          <w:szCs w:val="26"/>
        </w:rPr>
        <w:t>：</w:t>
      </w:r>
      <w:r w:rsidRPr="00FA2B0F">
        <w:rPr>
          <w:rFonts w:ascii="標楷體" w:eastAsia="標楷體" w:hAnsi="標楷體" w:cs="標楷體" w:hint="eastAsia"/>
          <w:color w:val="000000"/>
          <w:sz w:val="26"/>
          <w:szCs w:val="26"/>
        </w:rPr>
        <w:t>089-702249#</w:t>
      </w:r>
      <w:r w:rsidRPr="00FA2B0F">
        <w:rPr>
          <w:rFonts w:ascii="標楷體" w:eastAsia="標楷體" w:hAnsi="標楷體" w:cs="標楷體"/>
          <w:color w:val="000000"/>
          <w:sz w:val="26"/>
          <w:szCs w:val="26"/>
        </w:rPr>
        <w:t>308</w:t>
      </w:r>
      <w:r w:rsidRPr="00FA2B0F">
        <w:rPr>
          <w:rFonts w:ascii="標楷體" w:eastAsia="標楷體" w:hAnsi="標楷體" w:cs="標楷體" w:hint="eastAsia"/>
          <w:color w:val="000000"/>
          <w:sz w:val="26"/>
          <w:szCs w:val="26"/>
        </w:rPr>
        <w:t>，</w:t>
      </w:r>
      <w:r w:rsidRPr="00FA2B0F">
        <w:rPr>
          <w:rFonts w:ascii="標楷體" w:eastAsia="標楷體" w:hAnsi="標楷體" w:hint="eastAsia"/>
          <w:sz w:val="26"/>
          <w:szCs w:val="26"/>
        </w:rPr>
        <w:t>行</w:t>
      </w:r>
      <w:r w:rsidRPr="00FA2B0F">
        <w:rPr>
          <w:rFonts w:ascii="標楷體" w:eastAsia="標楷體" w:hAnsi="標楷體"/>
          <w:sz w:val="26"/>
          <w:szCs w:val="26"/>
        </w:rPr>
        <w:t>政</w:t>
      </w:r>
      <w:r w:rsidRPr="00FA2B0F">
        <w:rPr>
          <w:rFonts w:ascii="標楷體" w:eastAsia="標楷體" w:hAnsi="標楷體" w:hint="eastAsia"/>
          <w:sz w:val="26"/>
          <w:szCs w:val="26"/>
        </w:rPr>
        <w:t>鄭先</w:t>
      </w:r>
      <w:r w:rsidRPr="00FA2B0F">
        <w:rPr>
          <w:rFonts w:ascii="標楷體" w:eastAsia="標楷體" w:hAnsi="標楷體"/>
          <w:sz w:val="26"/>
          <w:szCs w:val="26"/>
        </w:rPr>
        <w:t>生</w:t>
      </w:r>
      <w:r w:rsidRPr="00FA2B0F">
        <w:rPr>
          <w:rFonts w:ascii="標楷體" w:eastAsia="標楷體" w:hAnsi="標楷體" w:hint="eastAsia"/>
          <w:sz w:val="26"/>
          <w:szCs w:val="26"/>
        </w:rPr>
        <w:t>。</w:t>
      </w:r>
    </w:p>
    <w:p w:rsidR="00A02704" w:rsidRPr="00FA2B0F" w:rsidRDefault="005125F1" w:rsidP="00A0270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七</w:t>
      </w:r>
      <w:r w:rsidR="00A02704" w:rsidRPr="00FA2B0F">
        <w:rPr>
          <w:rFonts w:ascii="標楷體" w:eastAsia="標楷體" w:hAnsi="標楷體" w:hint="eastAsia"/>
          <w:b/>
          <w:sz w:val="26"/>
          <w:szCs w:val="26"/>
        </w:rPr>
        <w:t>、應繳文件：</w:t>
      </w:r>
    </w:p>
    <w:p w:rsidR="00A02704" w:rsidRPr="00FA2B0F" w:rsidRDefault="00A02704" w:rsidP="00A02704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（一）履歷表</w:t>
      </w:r>
      <w:r w:rsidR="00D21277" w:rsidRPr="00FA2B0F">
        <w:rPr>
          <w:rFonts w:ascii="標楷體" w:eastAsia="標楷體" w:hAnsi="標楷體" w:hint="eastAsia"/>
          <w:sz w:val="26"/>
          <w:szCs w:val="26"/>
        </w:rPr>
        <w:t xml:space="preserve"> </w:t>
      </w:r>
      <w:r w:rsidRPr="00FA2B0F">
        <w:rPr>
          <w:rFonts w:ascii="標楷體" w:eastAsia="標楷體" w:hAnsi="標楷體" w:hint="eastAsia"/>
          <w:sz w:val="26"/>
          <w:szCs w:val="26"/>
        </w:rPr>
        <w:t>(如</w:t>
      </w:r>
      <w:r w:rsidRPr="00FA2B0F">
        <w:rPr>
          <w:rFonts w:ascii="標楷體" w:eastAsia="標楷體" w:hAnsi="標楷體"/>
          <w:sz w:val="26"/>
          <w:szCs w:val="26"/>
        </w:rPr>
        <w:t>附件</w:t>
      </w:r>
      <w:r w:rsidRPr="00FA2B0F">
        <w:rPr>
          <w:rFonts w:ascii="標楷體" w:eastAsia="標楷體" w:hAnsi="標楷體" w:hint="eastAsia"/>
          <w:sz w:val="26"/>
          <w:szCs w:val="26"/>
        </w:rPr>
        <w:t>1)。</w:t>
      </w:r>
    </w:p>
    <w:p w:rsidR="00A02704" w:rsidRPr="00FA2B0F" w:rsidRDefault="00A02704" w:rsidP="00A02704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（二）國民身分證正反面影本(如</w:t>
      </w:r>
      <w:r w:rsidRPr="00FA2B0F">
        <w:rPr>
          <w:rFonts w:ascii="標楷體" w:eastAsia="標楷體" w:hAnsi="標楷體"/>
          <w:sz w:val="26"/>
          <w:szCs w:val="26"/>
        </w:rPr>
        <w:t>附件</w:t>
      </w:r>
      <w:r w:rsidRPr="00FA2B0F">
        <w:rPr>
          <w:rFonts w:ascii="標楷體" w:eastAsia="標楷體" w:hAnsi="標楷體" w:hint="eastAsia"/>
          <w:sz w:val="26"/>
          <w:szCs w:val="26"/>
        </w:rPr>
        <w:t>1)。</w:t>
      </w:r>
    </w:p>
    <w:p w:rsidR="00A02704" w:rsidRPr="00FA2B0F" w:rsidRDefault="00A02704" w:rsidP="00A02704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（三）最</w:t>
      </w:r>
      <w:r w:rsidRPr="00FA2B0F">
        <w:rPr>
          <w:rFonts w:ascii="標楷體" w:eastAsia="標楷體" w:hAnsi="標楷體"/>
          <w:sz w:val="26"/>
          <w:szCs w:val="26"/>
        </w:rPr>
        <w:t>高</w:t>
      </w:r>
      <w:r w:rsidRPr="00FA2B0F">
        <w:rPr>
          <w:rFonts w:ascii="標楷體" w:eastAsia="標楷體" w:hAnsi="標楷體" w:hint="eastAsia"/>
          <w:sz w:val="26"/>
          <w:szCs w:val="26"/>
        </w:rPr>
        <w:t>學歷證明文件影本。</w:t>
      </w:r>
    </w:p>
    <w:p w:rsidR="00A02704" w:rsidRPr="00FA2B0F" w:rsidRDefault="00A02704" w:rsidP="00A02704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（四）教保服務人員資格證明或相關專業證照影本</w:t>
      </w:r>
      <w:r w:rsidR="00D21277" w:rsidRPr="00FA2B0F">
        <w:rPr>
          <w:rFonts w:ascii="標楷體" w:eastAsia="標楷體" w:hAnsi="標楷體" w:hint="eastAsia"/>
          <w:sz w:val="26"/>
          <w:szCs w:val="26"/>
        </w:rPr>
        <w:t>(</w:t>
      </w:r>
      <w:r w:rsidR="008708F4" w:rsidRPr="008708F4">
        <w:rPr>
          <w:rFonts w:ascii="標楷體" w:eastAsia="標楷體" w:hAnsi="標楷體"/>
          <w:sz w:val="26"/>
          <w:szCs w:val="26"/>
        </w:rPr>
        <w:t>如有</w:t>
      </w:r>
      <w:r w:rsidR="00D21277" w:rsidRPr="00FA2B0F">
        <w:rPr>
          <w:rFonts w:ascii="標楷體" w:eastAsia="標楷體" w:hAnsi="標楷體" w:hint="eastAsia"/>
          <w:sz w:val="26"/>
          <w:szCs w:val="26"/>
        </w:rPr>
        <w:t>)</w:t>
      </w:r>
      <w:r w:rsidRPr="00FA2B0F">
        <w:rPr>
          <w:rFonts w:ascii="標楷體" w:eastAsia="標楷體" w:hAnsi="標楷體" w:hint="eastAsia"/>
          <w:sz w:val="26"/>
          <w:szCs w:val="26"/>
        </w:rPr>
        <w:t>。</w:t>
      </w:r>
    </w:p>
    <w:p w:rsidR="00841637" w:rsidRPr="00FA2B0F" w:rsidRDefault="00A02704" w:rsidP="00F9765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（五）</w:t>
      </w:r>
      <w:r w:rsidR="00841637" w:rsidRPr="00FA2B0F">
        <w:rPr>
          <w:rFonts w:ascii="標楷體" w:eastAsia="標楷體" w:hAnsi="標楷體" w:hint="eastAsia"/>
          <w:sz w:val="26"/>
          <w:szCs w:val="26"/>
        </w:rPr>
        <w:t>性侵害加害人查核同意書(附</w:t>
      </w:r>
      <w:r w:rsidR="00841637" w:rsidRPr="00FA2B0F">
        <w:rPr>
          <w:rFonts w:ascii="標楷體" w:eastAsia="標楷體" w:hAnsi="標楷體"/>
          <w:sz w:val="26"/>
          <w:szCs w:val="26"/>
        </w:rPr>
        <w:t>件</w:t>
      </w:r>
      <w:r w:rsidR="00841637" w:rsidRPr="00FA2B0F">
        <w:rPr>
          <w:rFonts w:ascii="標楷體" w:eastAsia="標楷體" w:hAnsi="標楷體" w:hint="eastAsia"/>
          <w:sz w:val="26"/>
          <w:szCs w:val="26"/>
        </w:rPr>
        <w:t>2)</w:t>
      </w:r>
      <w:r w:rsidR="00841637" w:rsidRPr="00FA2B0F">
        <w:rPr>
          <w:rFonts w:ascii="標楷體" w:eastAsia="標楷體" w:hAnsi="標楷體"/>
          <w:sz w:val="26"/>
          <w:szCs w:val="26"/>
        </w:rPr>
        <w:t>。</w:t>
      </w:r>
    </w:p>
    <w:p w:rsidR="00841637" w:rsidRPr="00FA2B0F" w:rsidRDefault="00997109" w:rsidP="0084163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/>
          <w:sz w:val="26"/>
          <w:szCs w:val="26"/>
        </w:rPr>
        <w:t>（六）</w:t>
      </w:r>
      <w:r w:rsidR="00841637" w:rsidRPr="00FA2B0F">
        <w:rPr>
          <w:rFonts w:ascii="標楷體" w:eastAsia="標楷體" w:hAnsi="標楷體" w:hint="eastAsia"/>
          <w:sz w:val="26"/>
          <w:szCs w:val="26"/>
        </w:rPr>
        <w:t>良民證（警察刑事紀錄證明），可於錄取後、報到前補交。</w:t>
      </w:r>
    </w:p>
    <w:p w:rsidR="00997109" w:rsidRPr="00FA2B0F" w:rsidRDefault="00997109" w:rsidP="00D2127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/>
          <w:sz w:val="26"/>
          <w:szCs w:val="26"/>
        </w:rPr>
        <w:t>（七）</w:t>
      </w:r>
      <w:r w:rsidR="00D21277" w:rsidRPr="00FA2B0F">
        <w:rPr>
          <w:rFonts w:ascii="標楷體" w:eastAsia="標楷體" w:hAnsi="標楷體" w:hint="eastAsia"/>
          <w:sz w:val="26"/>
          <w:szCs w:val="26"/>
        </w:rPr>
        <w:t>可錄取後補交：體檢報告（限胸部X光及必要檢驗，3個月內有效）</w:t>
      </w:r>
      <w:r w:rsidRPr="00FA2B0F">
        <w:rPr>
          <w:rFonts w:ascii="標楷體" w:eastAsia="標楷體" w:hAnsi="標楷體"/>
          <w:sz w:val="26"/>
          <w:szCs w:val="26"/>
        </w:rPr>
        <w:t>。</w:t>
      </w:r>
    </w:p>
    <w:p w:rsidR="008708F4" w:rsidRDefault="005125F1" w:rsidP="008708F4">
      <w:pPr>
        <w:pStyle w:val="a3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八</w:t>
      </w:r>
      <w:r w:rsidR="00576567" w:rsidRPr="008708F4">
        <w:rPr>
          <w:rFonts w:ascii="標楷體" w:eastAsia="標楷體" w:hAnsi="標楷體"/>
          <w:b/>
          <w:sz w:val="26"/>
          <w:szCs w:val="26"/>
        </w:rPr>
        <w:t>、甄選日期</w:t>
      </w:r>
      <w:r w:rsidR="00576567" w:rsidRPr="008708F4">
        <w:rPr>
          <w:rFonts w:ascii="標楷體" w:eastAsia="標楷體" w:hAnsi="標楷體" w:hint="eastAsia"/>
          <w:b/>
          <w:sz w:val="26"/>
          <w:szCs w:val="26"/>
        </w:rPr>
        <w:t>與</w:t>
      </w:r>
      <w:r w:rsidR="00576567" w:rsidRPr="008708F4">
        <w:rPr>
          <w:rFonts w:ascii="標楷體" w:eastAsia="標楷體" w:hAnsi="標楷體"/>
          <w:b/>
          <w:sz w:val="26"/>
          <w:szCs w:val="26"/>
        </w:rPr>
        <w:t>時間</w:t>
      </w:r>
      <w:r w:rsidR="00576567" w:rsidRPr="008708F4">
        <w:rPr>
          <w:rFonts w:ascii="標楷體" w:eastAsia="標楷體" w:hAnsi="標楷體" w:hint="eastAsia"/>
          <w:b/>
          <w:sz w:val="26"/>
          <w:szCs w:val="26"/>
        </w:rPr>
        <w:t>:</w:t>
      </w:r>
      <w:bookmarkStart w:id="0" w:name="_GoBack"/>
      <w:bookmarkEnd w:id="0"/>
    </w:p>
    <w:p w:rsidR="005F520C" w:rsidRPr="00F81B66" w:rsidRDefault="005F520C" w:rsidP="00F81B66">
      <w:pPr>
        <w:ind w:leftChars="200" w:left="480"/>
        <w:rPr>
          <w:rFonts w:ascii="標楷體" w:eastAsia="標楷體" w:hAnsi="標楷體" w:cs="SimSun" w:hint="eastAsia"/>
          <w:color w:val="000000" w:themeColor="text1"/>
          <w:kern w:val="0"/>
          <w:sz w:val="26"/>
          <w:szCs w:val="26"/>
        </w:rPr>
      </w:pPr>
      <w:r w:rsidRPr="00F81B66">
        <w:rPr>
          <w:rFonts w:ascii="標楷體" w:eastAsia="標楷體" w:hAnsi="標楷體" w:cs="SimSun" w:hint="eastAsia"/>
          <w:color w:val="000000" w:themeColor="text1"/>
          <w:kern w:val="0"/>
          <w:sz w:val="26"/>
          <w:szCs w:val="26"/>
        </w:rPr>
        <w:t>（一）114年10月24日（星期五）進行資料審查，並通知符合資格者參加面試。</w:t>
      </w:r>
    </w:p>
    <w:p w:rsidR="00F81B66" w:rsidRPr="00F81B66" w:rsidRDefault="005F520C" w:rsidP="00F81B66">
      <w:pPr>
        <w:ind w:leftChars="200" w:left="480"/>
        <w:rPr>
          <w:rFonts w:ascii="標楷體" w:eastAsia="標楷體" w:hAnsi="標楷體" w:cs="SimSun"/>
          <w:color w:val="000000" w:themeColor="text1"/>
          <w:kern w:val="0"/>
          <w:sz w:val="26"/>
          <w:szCs w:val="26"/>
        </w:rPr>
      </w:pPr>
      <w:r w:rsidRPr="00F81B66">
        <w:rPr>
          <w:rFonts w:ascii="標楷體" w:eastAsia="標楷體" w:hAnsi="標楷體" w:cs="SimSun" w:hint="eastAsia"/>
          <w:color w:val="000000" w:themeColor="text1"/>
          <w:kern w:val="0"/>
          <w:sz w:val="26"/>
          <w:szCs w:val="26"/>
        </w:rPr>
        <w:t>（</w:t>
      </w:r>
      <w:r w:rsidR="00F81B66" w:rsidRPr="00F81B66">
        <w:rPr>
          <w:rFonts w:ascii="標楷體" w:eastAsia="標楷體" w:hAnsi="標楷體" w:cs="SimSun" w:hint="eastAsia"/>
          <w:color w:val="000000" w:themeColor="text1"/>
          <w:kern w:val="0"/>
          <w:sz w:val="26"/>
          <w:szCs w:val="26"/>
        </w:rPr>
        <w:t>二</w:t>
      </w:r>
      <w:r w:rsidRPr="00F81B66">
        <w:rPr>
          <w:rFonts w:ascii="標楷體" w:eastAsia="標楷體" w:hAnsi="標楷體" w:cs="SimSun" w:hint="eastAsia"/>
          <w:color w:val="000000" w:themeColor="text1"/>
          <w:kern w:val="0"/>
          <w:sz w:val="26"/>
          <w:szCs w:val="26"/>
        </w:rPr>
        <w:t>）114年10月27日（星期一）上午10時起，於達仁鄉公所第一辦公室二樓辦理甄選。</w:t>
      </w:r>
    </w:p>
    <w:p w:rsidR="00A02704" w:rsidRPr="00FA2B0F" w:rsidRDefault="005125F1" w:rsidP="00F81B66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九</w:t>
      </w:r>
      <w:r w:rsidR="00A02704" w:rsidRPr="00FA2B0F">
        <w:rPr>
          <w:rFonts w:ascii="標楷體" w:eastAsia="標楷體" w:hAnsi="標楷體" w:hint="eastAsia"/>
          <w:b/>
          <w:sz w:val="26"/>
          <w:szCs w:val="26"/>
        </w:rPr>
        <w:t>、甄選方式：</w:t>
      </w:r>
    </w:p>
    <w:p w:rsidR="00A02704" w:rsidRPr="00FA2B0F" w:rsidRDefault="00A02704" w:rsidP="00A02704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lastRenderedPageBreak/>
        <w:t>（一）書面審查：審查履歷、學經歷及相關證明文件。</w:t>
      </w:r>
    </w:p>
    <w:p w:rsidR="00A02704" w:rsidRDefault="00A02704" w:rsidP="00A02704">
      <w:pPr>
        <w:ind w:leftChars="200" w:left="4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A2B0F">
        <w:rPr>
          <w:rFonts w:ascii="標楷體" w:eastAsia="標楷體" w:hAnsi="標楷體" w:hint="eastAsia"/>
          <w:color w:val="000000" w:themeColor="text1"/>
          <w:sz w:val="26"/>
          <w:szCs w:val="26"/>
        </w:rPr>
        <w:t>（二）面試：審查通過者通知參加面試，面試後擇優錄取。</w:t>
      </w:r>
    </w:p>
    <w:p w:rsidR="00B12846" w:rsidRPr="00561BC9" w:rsidRDefault="00B12846" w:rsidP="00B12846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561BC9">
        <w:rPr>
          <w:rFonts w:ascii="標楷體" w:eastAsia="標楷體" w:hAnsi="標楷體"/>
          <w:sz w:val="26"/>
          <w:szCs w:val="26"/>
        </w:rPr>
        <w:t>（三</w:t>
      </w:r>
      <w:r w:rsidRPr="00B12846">
        <w:rPr>
          <w:rFonts w:ascii="標楷體" w:eastAsia="標楷體" w:hAnsi="標楷體"/>
          <w:sz w:val="26"/>
          <w:szCs w:val="26"/>
        </w:rPr>
        <w:t>）</w:t>
      </w:r>
      <w:r w:rsidRPr="00B12846">
        <w:rPr>
          <w:rFonts w:ascii="標楷體" w:eastAsia="標楷體" w:hAnsi="標楷體"/>
          <w:bCs/>
          <w:sz w:val="26"/>
          <w:szCs w:val="26"/>
        </w:rPr>
        <w:t>本次甄選，若符合基本條件之應徵人員經甄選後錄取額滿，即不再進用放寬條件人員；如無人符合或不足額，始依放寬條件擇優錄取。</w:t>
      </w:r>
    </w:p>
    <w:p w:rsidR="00D22774" w:rsidRPr="00FA2B0F" w:rsidRDefault="005125F1" w:rsidP="00D22774">
      <w:pPr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十</w:t>
      </w:r>
      <w:r w:rsidR="00D22774" w:rsidRPr="00FA2B0F">
        <w:rPr>
          <w:rFonts w:ascii="標楷體" w:eastAsia="標楷體" w:hAnsi="標楷體" w:hint="eastAsia"/>
          <w:b/>
          <w:sz w:val="26"/>
          <w:szCs w:val="26"/>
        </w:rPr>
        <w:t>、錄取公告：</w:t>
      </w:r>
    </w:p>
    <w:p w:rsidR="00D22774" w:rsidRPr="00FA2B0F" w:rsidRDefault="00F97657" w:rsidP="00F9765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（一）</w:t>
      </w:r>
      <w:r w:rsidR="00D22774" w:rsidRPr="00FA2B0F">
        <w:rPr>
          <w:rFonts w:ascii="標楷體" w:eastAsia="標楷體" w:hAnsi="標楷體" w:hint="eastAsia"/>
          <w:sz w:val="26"/>
          <w:szCs w:val="26"/>
        </w:rPr>
        <w:t>錄取名單將公告於</w:t>
      </w:r>
      <w:r w:rsidRPr="00FA2B0F">
        <w:rPr>
          <w:rFonts w:ascii="標楷體" w:eastAsia="標楷體" w:hAnsi="標楷體" w:hint="eastAsia"/>
          <w:b/>
          <w:sz w:val="26"/>
          <w:szCs w:val="26"/>
        </w:rPr>
        <w:t>本所全球資訊網</w:t>
      </w:r>
      <w:r w:rsidRPr="00FA2B0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http://www.ttdaren.gov.tw/</w:t>
      </w:r>
      <w:r w:rsidR="00D22774" w:rsidRPr="00FA2B0F">
        <w:rPr>
          <w:rFonts w:ascii="標楷體" w:eastAsia="標楷體" w:hAnsi="標楷體" w:hint="eastAsia"/>
          <w:sz w:val="26"/>
          <w:szCs w:val="26"/>
        </w:rPr>
        <w:t>，並另以電話通知。</w:t>
      </w:r>
    </w:p>
    <w:p w:rsidR="00F97657" w:rsidRPr="00FA2B0F" w:rsidRDefault="00F97657" w:rsidP="00F97657">
      <w:pPr>
        <w:ind w:leftChars="200" w:left="48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color w:val="000000" w:themeColor="text1"/>
          <w:sz w:val="26"/>
          <w:szCs w:val="26"/>
        </w:rPr>
        <w:t>（二）</w:t>
      </w:r>
      <w:r w:rsidRPr="00FA2B0F">
        <w:rPr>
          <w:rFonts w:ascii="標楷體" w:eastAsia="標楷體" w:hAnsi="標楷體" w:hint="eastAsia"/>
          <w:sz w:val="26"/>
          <w:szCs w:val="26"/>
        </w:rPr>
        <w:t>本次甄選錄取者將依甄試成績高低排序數名，並備取若干名。</w:t>
      </w:r>
    </w:p>
    <w:p w:rsidR="00841637" w:rsidRPr="00FA2B0F" w:rsidRDefault="00A02704" w:rsidP="00DD2B3C">
      <w:pPr>
        <w:ind w:left="1952" w:hangingChars="750" w:hanging="1952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b/>
          <w:sz w:val="26"/>
          <w:szCs w:val="26"/>
        </w:rPr>
        <w:t>十</w:t>
      </w:r>
      <w:r w:rsidR="005125F1">
        <w:rPr>
          <w:rFonts w:ascii="標楷體" w:eastAsia="標楷體" w:hAnsi="標楷體" w:hint="eastAsia"/>
          <w:b/>
          <w:sz w:val="26"/>
          <w:szCs w:val="26"/>
        </w:rPr>
        <w:t>一</w:t>
      </w:r>
      <w:r w:rsidRPr="00FA2B0F">
        <w:rPr>
          <w:rFonts w:ascii="標楷體" w:eastAsia="標楷體" w:hAnsi="標楷體" w:hint="eastAsia"/>
          <w:b/>
          <w:sz w:val="26"/>
          <w:szCs w:val="26"/>
        </w:rPr>
        <w:t>、薪資待遇：</w:t>
      </w:r>
      <w:r w:rsidR="00841637" w:rsidRPr="00FA2B0F">
        <w:rPr>
          <w:rFonts w:ascii="標楷體" w:eastAsia="標楷體" w:hAnsi="標楷體" w:hint="eastAsia"/>
          <w:sz w:val="26"/>
          <w:szCs w:val="26"/>
        </w:rPr>
        <w:t>薪資待遇：依「公立幼兒園契約進用人員待遇標準」辦理，按學歷、年資及代理之職務核薪</w:t>
      </w:r>
      <w:r w:rsidR="00DD2B3C" w:rsidRPr="00FA2B0F">
        <w:rPr>
          <w:rFonts w:ascii="標楷體" w:eastAsia="標楷體" w:hAnsi="標楷體" w:hint="eastAsia"/>
          <w:sz w:val="26"/>
          <w:szCs w:val="26"/>
        </w:rPr>
        <w:t>。</w:t>
      </w:r>
    </w:p>
    <w:p w:rsidR="00D22774" w:rsidRPr="00FA2B0F" w:rsidRDefault="00D22774" w:rsidP="00D22774">
      <w:pPr>
        <w:rPr>
          <w:rFonts w:ascii="標楷體" w:eastAsia="標楷體" w:hAnsi="標楷體"/>
          <w:b/>
          <w:sz w:val="26"/>
          <w:szCs w:val="26"/>
        </w:rPr>
      </w:pPr>
      <w:r w:rsidRPr="00FA2B0F">
        <w:rPr>
          <w:rFonts w:ascii="標楷體" w:eastAsia="標楷體" w:hAnsi="標楷體" w:hint="eastAsia"/>
          <w:b/>
          <w:sz w:val="26"/>
          <w:szCs w:val="26"/>
        </w:rPr>
        <w:t>十</w:t>
      </w:r>
      <w:r w:rsidR="00A02704" w:rsidRPr="00FA2B0F">
        <w:rPr>
          <w:rFonts w:ascii="標楷體" w:eastAsia="標楷體" w:hAnsi="標楷體" w:hint="eastAsia"/>
          <w:b/>
          <w:sz w:val="26"/>
          <w:szCs w:val="26"/>
        </w:rPr>
        <w:t>二</w:t>
      </w:r>
      <w:r w:rsidRPr="00FA2B0F">
        <w:rPr>
          <w:rFonts w:ascii="標楷體" w:eastAsia="標楷體" w:hAnsi="標楷體" w:hint="eastAsia"/>
          <w:b/>
          <w:sz w:val="26"/>
          <w:szCs w:val="26"/>
        </w:rPr>
        <w:t>、其他：</w:t>
      </w:r>
    </w:p>
    <w:p w:rsidR="00D22774" w:rsidRPr="00FA2B0F" w:rsidRDefault="00D22774" w:rsidP="00FA2B0F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（一）錄取人員應依規定完成體檢，合格後始得聘任。</w:t>
      </w:r>
    </w:p>
    <w:p w:rsidR="00D22774" w:rsidRPr="00FA2B0F" w:rsidRDefault="00D22774" w:rsidP="00FA2B0F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（二）如有未盡事宜，依相關法令規定辦理。</w:t>
      </w:r>
    </w:p>
    <w:p w:rsidR="00A02704" w:rsidRPr="00FA2B0F" w:rsidRDefault="00A02704" w:rsidP="00FA2B0F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（三）保險福利：工作期間得在本所參加勞保及全民健康保險。</w:t>
      </w:r>
    </w:p>
    <w:p w:rsidR="00D22774" w:rsidRPr="00FA2B0F" w:rsidRDefault="00A02704" w:rsidP="00FA2B0F">
      <w:pPr>
        <w:ind w:leftChars="100" w:left="240"/>
        <w:rPr>
          <w:rFonts w:ascii="標楷體" w:eastAsia="標楷體" w:hAnsi="標楷體"/>
          <w:sz w:val="26"/>
          <w:szCs w:val="26"/>
        </w:rPr>
      </w:pPr>
      <w:r w:rsidRPr="00FA2B0F">
        <w:rPr>
          <w:rFonts w:ascii="標楷體" w:eastAsia="標楷體" w:hAnsi="標楷體" w:hint="eastAsia"/>
          <w:sz w:val="26"/>
          <w:szCs w:val="26"/>
        </w:rPr>
        <w:t>（四）其他未盡事宜，悉依相關規定辦理，或由本所隨時公告補充。</w:t>
      </w: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Pr="00D730EF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36"/>
        </w:rPr>
      </w:pPr>
    </w:p>
    <w:p w:rsidR="00105AD4" w:rsidRPr="00D730EF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36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105AD4" w:rsidRDefault="00105AD4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</w:p>
    <w:p w:rsidR="0089228C" w:rsidRDefault="0089228C" w:rsidP="0089228C">
      <w:pPr>
        <w:spacing w:line="422" w:lineRule="exact"/>
        <w:ind w:right="1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附件一</w:t>
      </w:r>
    </w:p>
    <w:p w:rsidR="0089228C" w:rsidRPr="00821ACD" w:rsidRDefault="0089228C" w:rsidP="00821ACD">
      <w:pPr>
        <w:spacing w:line="422" w:lineRule="exact"/>
        <w:ind w:right="1"/>
        <w:jc w:val="center"/>
        <w:rPr>
          <w:rFonts w:ascii="標楷體" w:eastAsia="標楷體" w:hAnsi="標楷體"/>
          <w:b/>
          <w:sz w:val="32"/>
        </w:rPr>
      </w:pPr>
      <w:r w:rsidRPr="00821ACD">
        <w:rPr>
          <w:rFonts w:ascii="標楷體" w:eastAsia="標楷體" w:hAnsi="標楷體" w:hint="eastAsia"/>
          <w:b/>
          <w:sz w:val="32"/>
        </w:rPr>
        <w:lastRenderedPageBreak/>
        <w:t>臺東縣達仁鄉立幼兒園</w:t>
      </w:r>
    </w:p>
    <w:p w:rsidR="0089228C" w:rsidRPr="00821ACD" w:rsidRDefault="00821ACD" w:rsidP="00821ACD">
      <w:pPr>
        <w:spacing w:line="422" w:lineRule="exact"/>
        <w:ind w:right="1"/>
        <w:jc w:val="center"/>
        <w:rPr>
          <w:rFonts w:ascii="標楷體" w:eastAsia="標楷體" w:hAnsi="標楷體"/>
          <w:b/>
          <w:sz w:val="32"/>
        </w:rPr>
      </w:pPr>
      <w:r w:rsidRPr="00821ACD">
        <w:rPr>
          <w:rFonts w:ascii="標楷體" w:eastAsia="標楷體" w:hAnsi="標楷體"/>
          <w:b/>
          <w:sz w:val="32"/>
        </w:rPr>
        <w:t>114學年度第一學期短期代理教保員履歷表</w:t>
      </w: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40"/>
        <w:gridCol w:w="377"/>
        <w:gridCol w:w="1803"/>
        <w:gridCol w:w="540"/>
        <w:gridCol w:w="708"/>
        <w:gridCol w:w="1995"/>
        <w:gridCol w:w="737"/>
        <w:gridCol w:w="2371"/>
      </w:tblGrid>
      <w:tr w:rsidR="0089228C" w:rsidRPr="00E6282D" w:rsidTr="0089228C">
        <w:trPr>
          <w:trHeight w:val="843"/>
        </w:trPr>
        <w:tc>
          <w:tcPr>
            <w:tcW w:w="2177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spacing w:before="8"/>
              <w:rPr>
                <w:rFonts w:ascii="標楷體" w:eastAsia="標楷體" w:hAnsi="標楷體"/>
                <w:sz w:val="20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spacing w:line="244" w:lineRule="auto"/>
              <w:ind w:left="249" w:right="218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pacing w:val="-1"/>
                <w:sz w:val="28"/>
                <w:lang w:eastAsia="zh-TW"/>
              </w:rPr>
              <w:t>正面半身脫帽二吋半身照片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tabs>
                <w:tab w:val="left" w:pos="1327"/>
              </w:tabs>
              <w:spacing w:before="228"/>
              <w:ind w:left="206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姓</w:t>
            </w:r>
            <w:r w:rsidRPr="00E6282D">
              <w:rPr>
                <w:rFonts w:ascii="標楷體" w:eastAsia="標楷體" w:hAnsi="標楷體"/>
                <w:sz w:val="28"/>
              </w:rPr>
              <w:tab/>
              <w:t>名</w:t>
            </w:r>
          </w:p>
        </w:tc>
        <w:tc>
          <w:tcPr>
            <w:tcW w:w="6351" w:type="dxa"/>
            <w:gridSpan w:val="5"/>
            <w:tcBorders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9228C" w:rsidRPr="00E6282D" w:rsidTr="0089228C">
        <w:trPr>
          <w:trHeight w:val="918"/>
        </w:trPr>
        <w:tc>
          <w:tcPr>
            <w:tcW w:w="2177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1"/>
              </w:rPr>
            </w:pPr>
          </w:p>
          <w:p w:rsidR="0089228C" w:rsidRPr="00E6282D" w:rsidRDefault="0089228C" w:rsidP="006462AA">
            <w:pPr>
              <w:pStyle w:val="TableParagraph"/>
              <w:ind w:left="196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1"/>
              </w:rPr>
            </w:pPr>
          </w:p>
          <w:p w:rsidR="0089228C" w:rsidRPr="00E6282D" w:rsidRDefault="0089228C" w:rsidP="006462AA">
            <w:pPr>
              <w:pStyle w:val="TableParagraph"/>
              <w:ind w:left="74" w:right="43"/>
              <w:jc w:val="center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9228C" w:rsidRPr="00E6282D" w:rsidTr="0089228C">
        <w:trPr>
          <w:trHeight w:val="918"/>
        </w:trPr>
        <w:tc>
          <w:tcPr>
            <w:tcW w:w="2177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1"/>
              </w:rPr>
            </w:pPr>
          </w:p>
          <w:p w:rsidR="0089228C" w:rsidRPr="00E6282D" w:rsidRDefault="0089228C" w:rsidP="006462AA">
            <w:pPr>
              <w:pStyle w:val="TableParagraph"/>
              <w:ind w:left="196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32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1"/>
              </w:rPr>
            </w:pPr>
          </w:p>
          <w:p w:rsidR="0089228C" w:rsidRPr="00E6282D" w:rsidRDefault="0089228C" w:rsidP="006462AA">
            <w:pPr>
              <w:pStyle w:val="TableParagraph"/>
              <w:ind w:left="74" w:right="43"/>
              <w:jc w:val="center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年齡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9228C" w:rsidRPr="00E6282D" w:rsidTr="0089228C">
        <w:trPr>
          <w:trHeight w:val="722"/>
        </w:trPr>
        <w:tc>
          <w:tcPr>
            <w:tcW w:w="126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89228C" w:rsidRPr="00E6282D" w:rsidRDefault="0089228C" w:rsidP="006462AA">
            <w:pPr>
              <w:pStyle w:val="TableParagraph"/>
              <w:spacing w:before="189" w:line="482" w:lineRule="auto"/>
              <w:ind w:left="280" w:right="251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pacing w:val="-6"/>
                <w:sz w:val="28"/>
              </w:rPr>
              <w:t>通 訊地 址</w:t>
            </w:r>
          </w:p>
        </w:tc>
        <w:tc>
          <w:tcPr>
            <w:tcW w:w="596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89228C" w:rsidRPr="00E6282D" w:rsidRDefault="0089228C" w:rsidP="006462AA">
            <w:pPr>
              <w:pStyle w:val="TableParagraph"/>
              <w:tabs>
                <w:tab w:val="left" w:pos="1913"/>
                <w:tab w:val="left" w:pos="3732"/>
                <w:tab w:val="left" w:pos="4712"/>
              </w:tabs>
              <w:spacing w:before="180"/>
              <w:ind w:left="372"/>
              <w:jc w:val="center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縣(市)</w:t>
            </w:r>
            <w:r w:rsidRPr="00E6282D">
              <w:rPr>
                <w:rFonts w:ascii="標楷體" w:eastAsia="標楷體" w:hAnsi="標楷體"/>
                <w:sz w:val="28"/>
              </w:rPr>
              <w:tab/>
              <w:t>鄉(鎮區)</w:t>
            </w:r>
            <w:r w:rsidRPr="00E6282D">
              <w:rPr>
                <w:rFonts w:ascii="標楷體" w:eastAsia="標楷體" w:hAnsi="標楷體"/>
                <w:sz w:val="28"/>
              </w:rPr>
              <w:tab/>
              <w:t>里</w:t>
            </w:r>
            <w:r w:rsidRPr="00E6282D">
              <w:rPr>
                <w:rFonts w:ascii="標楷體" w:eastAsia="標楷體" w:hAnsi="標楷體"/>
                <w:sz w:val="28"/>
              </w:rPr>
              <w:tab/>
              <w:t>鄰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89228C" w:rsidRPr="00E6282D" w:rsidRDefault="0089228C" w:rsidP="006462AA">
            <w:pPr>
              <w:pStyle w:val="TableParagraph"/>
              <w:spacing w:before="189" w:line="482" w:lineRule="auto"/>
              <w:ind w:left="232" w:right="201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69"/>
              <w:ind w:left="32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公：</w:t>
            </w:r>
          </w:p>
        </w:tc>
      </w:tr>
      <w:tr w:rsidR="0089228C" w:rsidRPr="00E6282D" w:rsidTr="0089228C">
        <w:trPr>
          <w:trHeight w:val="719"/>
        </w:trPr>
        <w:tc>
          <w:tcPr>
            <w:tcW w:w="12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63" w:type="dxa"/>
            <w:gridSpan w:val="6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66"/>
              <w:ind w:left="32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宅：</w:t>
            </w:r>
          </w:p>
        </w:tc>
      </w:tr>
      <w:tr w:rsidR="0089228C" w:rsidRPr="00E6282D" w:rsidTr="0089228C">
        <w:trPr>
          <w:trHeight w:val="719"/>
        </w:trPr>
        <w:tc>
          <w:tcPr>
            <w:tcW w:w="12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9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tabs>
                <w:tab w:val="left" w:pos="2031"/>
                <w:tab w:val="left" w:pos="3010"/>
                <w:tab w:val="left" w:pos="3850"/>
                <w:tab w:val="left" w:pos="4690"/>
              </w:tabs>
              <w:spacing w:before="166"/>
              <w:ind w:left="490"/>
              <w:jc w:val="center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路(街)</w:t>
            </w:r>
            <w:r w:rsidRPr="00E6282D">
              <w:rPr>
                <w:rFonts w:ascii="標楷體" w:eastAsia="標楷體" w:hAnsi="標楷體"/>
                <w:sz w:val="28"/>
              </w:rPr>
              <w:tab/>
              <w:t>巷</w:t>
            </w:r>
            <w:r w:rsidRPr="00E6282D">
              <w:rPr>
                <w:rFonts w:ascii="標楷體" w:eastAsia="標楷體" w:hAnsi="標楷體"/>
                <w:sz w:val="28"/>
              </w:rPr>
              <w:tab/>
              <w:t>弄</w:t>
            </w:r>
            <w:r w:rsidRPr="00E6282D">
              <w:rPr>
                <w:rFonts w:ascii="標楷體" w:eastAsia="標楷體" w:hAnsi="標楷體"/>
                <w:sz w:val="28"/>
              </w:rPr>
              <w:tab/>
              <w:t>號</w:t>
            </w:r>
            <w:r w:rsidRPr="00E6282D">
              <w:rPr>
                <w:rFonts w:ascii="標楷體" w:eastAsia="標楷體" w:hAnsi="標楷體"/>
                <w:sz w:val="28"/>
              </w:rPr>
              <w:tab/>
              <w:t>樓之</w:t>
            </w:r>
          </w:p>
        </w:tc>
        <w:tc>
          <w:tcPr>
            <w:tcW w:w="7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66"/>
              <w:ind w:left="32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手機：</w:t>
            </w:r>
          </w:p>
        </w:tc>
      </w:tr>
      <w:tr w:rsidR="0089228C" w:rsidRPr="00E6282D" w:rsidTr="0089228C">
        <w:trPr>
          <w:trHeight w:val="721"/>
        </w:trPr>
        <w:tc>
          <w:tcPr>
            <w:tcW w:w="1800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2"/>
              <w:rPr>
                <w:rFonts w:ascii="標楷體" w:eastAsia="標楷體" w:hAnsi="標楷體"/>
                <w:sz w:val="41"/>
              </w:rPr>
            </w:pPr>
          </w:p>
          <w:p w:rsidR="0089228C" w:rsidRPr="00E6282D" w:rsidRDefault="0089228C" w:rsidP="006462AA">
            <w:pPr>
              <w:pStyle w:val="TableParagraph"/>
              <w:ind w:left="340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最高學歷</w:t>
            </w: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tabs>
                <w:tab w:val="left" w:pos="1646"/>
              </w:tabs>
              <w:spacing w:before="168"/>
              <w:ind w:left="806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學</w:t>
            </w:r>
            <w:r w:rsidRPr="00E6282D">
              <w:rPr>
                <w:rFonts w:ascii="標楷體" w:eastAsia="標楷體" w:hAnsi="標楷體"/>
                <w:sz w:val="28"/>
              </w:rPr>
              <w:tab/>
              <w:t>校</w:t>
            </w: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tabs>
                <w:tab w:val="left" w:pos="1636"/>
              </w:tabs>
              <w:spacing w:before="168"/>
              <w:ind w:left="796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科</w:t>
            </w:r>
            <w:r w:rsidRPr="00E6282D">
              <w:rPr>
                <w:rFonts w:ascii="標楷體" w:eastAsia="標楷體" w:hAnsi="標楷體"/>
                <w:sz w:val="28"/>
              </w:rPr>
              <w:tab/>
              <w:t>系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78"/>
              <w:ind w:left="93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服役</w:t>
            </w:r>
          </w:p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8"/>
              </w:rPr>
            </w:pPr>
          </w:p>
          <w:p w:rsidR="0089228C" w:rsidRPr="00E6282D" w:rsidRDefault="0089228C" w:rsidP="006462AA">
            <w:pPr>
              <w:pStyle w:val="TableParagraph"/>
              <w:ind w:left="93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情形</w:t>
            </w:r>
          </w:p>
        </w:tc>
        <w:tc>
          <w:tcPr>
            <w:tcW w:w="2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70"/>
              <w:ind w:left="174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z w:val="28"/>
                <w:lang w:eastAsia="zh-TW"/>
              </w:rPr>
              <w:t>□尚未服役</w:t>
            </w:r>
          </w:p>
          <w:p w:rsidR="0089228C" w:rsidRPr="00E6282D" w:rsidRDefault="0089228C" w:rsidP="006462AA">
            <w:pPr>
              <w:pStyle w:val="TableParagraph"/>
              <w:spacing w:before="40"/>
              <w:ind w:left="174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z w:val="28"/>
                <w:lang w:eastAsia="zh-TW"/>
              </w:rPr>
              <w:t>□役畢</w:t>
            </w:r>
          </w:p>
          <w:p w:rsidR="0089228C" w:rsidRPr="00E6282D" w:rsidRDefault="0089228C" w:rsidP="006462AA">
            <w:pPr>
              <w:pStyle w:val="TableParagraph"/>
              <w:spacing w:before="42"/>
              <w:ind w:left="174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z w:val="28"/>
                <w:lang w:eastAsia="zh-TW"/>
              </w:rPr>
              <w:t>□免役</w:t>
            </w:r>
          </w:p>
        </w:tc>
      </w:tr>
      <w:tr w:rsidR="0089228C" w:rsidRPr="00E6282D" w:rsidTr="0089228C">
        <w:trPr>
          <w:trHeight w:val="1178"/>
        </w:trPr>
        <w:tc>
          <w:tcPr>
            <w:tcW w:w="1800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2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  <w:tc>
          <w:tcPr>
            <w:tcW w:w="2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  <w:lang w:eastAsia="zh-TW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  <w:tr w:rsidR="0089228C" w:rsidRPr="00E6282D" w:rsidTr="0089228C">
        <w:trPr>
          <w:trHeight w:val="2528"/>
        </w:trPr>
        <w:tc>
          <w:tcPr>
            <w:tcW w:w="18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0"/>
              <w:rPr>
                <w:rFonts w:ascii="標楷體" w:eastAsia="標楷體" w:hAnsi="標楷體"/>
                <w:sz w:val="35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ind w:left="6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lang w:eastAsia="zh-TW"/>
              </w:rPr>
              <w:t>幼教</w:t>
            </w:r>
            <w:r>
              <w:rPr>
                <w:rFonts w:ascii="標楷體" w:eastAsia="標楷體" w:hAnsi="標楷體"/>
                <w:sz w:val="28"/>
                <w:lang w:eastAsia="zh-TW"/>
              </w:rPr>
              <w:t>經歷</w:t>
            </w:r>
            <w:r w:rsidRPr="00E6282D">
              <w:rPr>
                <w:rFonts w:ascii="標楷體" w:eastAsia="標楷體" w:hAnsi="標楷體"/>
                <w:sz w:val="28"/>
              </w:rPr>
              <w:t>資歷簡述</w:t>
            </w:r>
          </w:p>
        </w:tc>
        <w:tc>
          <w:tcPr>
            <w:tcW w:w="85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89228C" w:rsidRPr="00E6282D" w:rsidTr="0089228C">
        <w:trPr>
          <w:trHeight w:val="2595"/>
        </w:trPr>
        <w:tc>
          <w:tcPr>
            <w:tcW w:w="5228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spacing w:before="1"/>
              <w:rPr>
                <w:rFonts w:ascii="標楷體" w:eastAsia="標楷體" w:hAnsi="標楷體"/>
                <w:sz w:val="30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ind w:left="1135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pacing w:val="-1"/>
                <w:sz w:val="28"/>
                <w:lang w:eastAsia="zh-TW"/>
              </w:rPr>
              <w:t>黏貼身分證正面影本</w:t>
            </w:r>
          </w:p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ind w:left="1135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pacing w:val="-1"/>
                <w:sz w:val="28"/>
                <w:lang w:eastAsia="zh-TW"/>
              </w:rPr>
              <w:t>（影本內容須清晰</w:t>
            </w:r>
            <w:r w:rsidRPr="00E6282D">
              <w:rPr>
                <w:rFonts w:ascii="標楷體" w:eastAsia="標楷體" w:hAnsi="標楷體"/>
                <w:sz w:val="28"/>
                <w:lang w:eastAsia="zh-TW"/>
              </w:rPr>
              <w:t>）</w:t>
            </w:r>
          </w:p>
        </w:tc>
        <w:tc>
          <w:tcPr>
            <w:tcW w:w="51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spacing w:before="1"/>
              <w:rPr>
                <w:rFonts w:ascii="標楷體" w:eastAsia="標楷體" w:hAnsi="標楷體"/>
                <w:sz w:val="30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ind w:left="1315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pacing w:val="-1"/>
                <w:sz w:val="28"/>
                <w:lang w:eastAsia="zh-TW"/>
              </w:rPr>
              <w:t>黏貼身分證反面影本</w:t>
            </w:r>
          </w:p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ind w:left="1315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pacing w:val="-1"/>
                <w:sz w:val="28"/>
                <w:lang w:eastAsia="zh-TW"/>
              </w:rPr>
              <w:t>（影本內容須清晰</w:t>
            </w:r>
            <w:r w:rsidRPr="00E6282D">
              <w:rPr>
                <w:rFonts w:ascii="標楷體" w:eastAsia="標楷體" w:hAnsi="標楷體"/>
                <w:sz w:val="28"/>
                <w:lang w:eastAsia="zh-TW"/>
              </w:rPr>
              <w:t>）</w:t>
            </w:r>
          </w:p>
        </w:tc>
      </w:tr>
      <w:tr w:rsidR="0089228C" w:rsidRPr="00E6282D" w:rsidTr="0089228C">
        <w:trPr>
          <w:trHeight w:val="825"/>
        </w:trPr>
        <w:tc>
          <w:tcPr>
            <w:tcW w:w="5228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69"/>
              <w:ind w:left="1815" w:right="1789"/>
              <w:jc w:val="center"/>
              <w:rPr>
                <w:rFonts w:ascii="標楷體" w:eastAsia="標楷體" w:hAnsi="標楷體"/>
                <w:sz w:val="28"/>
              </w:rPr>
            </w:pPr>
            <w:r w:rsidRPr="00E6282D">
              <w:rPr>
                <w:rFonts w:ascii="標楷體" w:eastAsia="標楷體" w:hAnsi="標楷體"/>
                <w:sz w:val="28"/>
              </w:rPr>
              <w:t>檢附證件</w:t>
            </w:r>
          </w:p>
        </w:tc>
        <w:tc>
          <w:tcPr>
            <w:tcW w:w="5103" w:type="dxa"/>
            <w:gridSpan w:val="3"/>
            <w:vMerge w:val="restart"/>
            <w:tcBorders>
              <w:lef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169"/>
              <w:ind w:left="35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z w:val="28"/>
                <w:lang w:eastAsia="zh-TW"/>
              </w:rPr>
              <w:t>本人簽章：</w:t>
            </w:r>
          </w:p>
          <w:p w:rsidR="0089228C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spacing w:before="2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89228C" w:rsidRPr="00E6282D" w:rsidRDefault="0089228C" w:rsidP="006462AA">
            <w:pPr>
              <w:pStyle w:val="TableParagraph"/>
              <w:ind w:left="335"/>
              <w:rPr>
                <w:rFonts w:ascii="標楷體" w:eastAsia="標楷體" w:hAnsi="標楷體"/>
                <w:sz w:val="28"/>
                <w:lang w:eastAsia="zh-TW"/>
              </w:rPr>
            </w:pPr>
            <w:r w:rsidRPr="00E6282D">
              <w:rPr>
                <w:rFonts w:ascii="標楷體" w:eastAsia="標楷體" w:hAnsi="標楷體"/>
                <w:sz w:val="28"/>
                <w:lang w:eastAsia="zh-TW"/>
              </w:rPr>
              <w:t>(以上所填如有不實，願負一切責任)</w:t>
            </w:r>
          </w:p>
        </w:tc>
      </w:tr>
      <w:tr w:rsidR="0089228C" w:rsidRPr="00E6282D" w:rsidTr="0089228C">
        <w:trPr>
          <w:trHeight w:val="1186"/>
        </w:trPr>
        <w:tc>
          <w:tcPr>
            <w:tcW w:w="5228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89228C" w:rsidRPr="00E6282D" w:rsidRDefault="0089228C" w:rsidP="006462AA">
            <w:pPr>
              <w:pStyle w:val="TableParagraph"/>
              <w:spacing w:before="9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E6282D">
              <w:rPr>
                <w:rFonts w:ascii="標楷體" w:eastAsia="標楷體" w:hAnsi="標楷體"/>
                <w:sz w:val="24"/>
                <w:lang w:eastAsia="zh-TW"/>
              </w:rPr>
              <w:t>□學經歷證件影印本</w:t>
            </w:r>
          </w:p>
          <w:p w:rsidR="0089228C" w:rsidRPr="00E6282D" w:rsidRDefault="0089228C" w:rsidP="006462AA">
            <w:pPr>
              <w:pStyle w:val="TableParagraph"/>
              <w:spacing w:before="52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E6282D">
              <w:rPr>
                <w:rFonts w:ascii="標楷體" w:eastAsia="標楷體" w:hAnsi="標楷體"/>
                <w:sz w:val="24"/>
                <w:lang w:eastAsia="zh-TW"/>
              </w:rPr>
              <w:t>□切結書</w:t>
            </w:r>
          </w:p>
        </w:tc>
        <w:tc>
          <w:tcPr>
            <w:tcW w:w="5103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89228C" w:rsidRPr="00E6282D" w:rsidRDefault="0089228C" w:rsidP="006462AA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</w:tr>
    </w:tbl>
    <w:p w:rsidR="0089228C" w:rsidRPr="00E6282D" w:rsidRDefault="0089228C" w:rsidP="0089228C">
      <w:pPr>
        <w:kinsoku w:val="0"/>
        <w:overflowPunct w:val="0"/>
        <w:autoSpaceDE w:val="0"/>
        <w:autoSpaceDN w:val="0"/>
        <w:adjustRightInd w:val="0"/>
        <w:snapToGrid w:val="0"/>
        <w:rPr>
          <w:rFonts w:ascii="標楷體" w:eastAsia="標楷體" w:hAnsi="標楷體"/>
          <w:sz w:val="2"/>
          <w:szCs w:val="2"/>
        </w:rPr>
        <w:sectPr w:rsidR="0089228C" w:rsidRPr="00E6282D" w:rsidSect="007947EC">
          <w:pgSz w:w="11910" w:h="16840"/>
          <w:pgMar w:top="567" w:right="567" w:bottom="567" w:left="567" w:header="720" w:footer="720" w:gutter="0"/>
          <w:cols w:space="720"/>
        </w:sectPr>
      </w:pPr>
    </w:p>
    <w:p w:rsidR="0089228C" w:rsidRPr="002F5FF0" w:rsidRDefault="0089228C" w:rsidP="0089228C">
      <w:pPr>
        <w:spacing w:before="5"/>
        <w:ind w:left="153" w:right="1"/>
        <w:rPr>
          <w:rFonts w:ascii="標楷體" w:eastAsia="標楷體" w:hAnsi="標楷體"/>
          <w:sz w:val="28"/>
          <w:szCs w:val="28"/>
        </w:rPr>
      </w:pPr>
      <w:r w:rsidRPr="002F5FF0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DB09CB">
        <w:rPr>
          <w:rFonts w:ascii="標楷體" w:eastAsia="標楷體" w:hAnsi="標楷體" w:hint="eastAsia"/>
          <w:sz w:val="28"/>
          <w:szCs w:val="28"/>
        </w:rPr>
        <w:t>二</w:t>
      </w:r>
      <w:r w:rsidRPr="002F5FF0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89228C" w:rsidRPr="002F5FF0" w:rsidRDefault="0089228C" w:rsidP="0089228C">
      <w:pPr>
        <w:spacing w:before="5"/>
        <w:ind w:left="153" w:right="1"/>
        <w:jc w:val="center"/>
        <w:rPr>
          <w:rFonts w:ascii="標楷體" w:eastAsia="標楷體" w:hAnsi="標楷體"/>
          <w:sz w:val="28"/>
          <w:szCs w:val="28"/>
        </w:rPr>
      </w:pPr>
      <w:r w:rsidRPr="002F5FF0">
        <w:rPr>
          <w:rFonts w:ascii="標楷體" w:eastAsia="標楷體" w:hAnsi="標楷體"/>
          <w:sz w:val="28"/>
          <w:szCs w:val="28"/>
        </w:rPr>
        <w:t>查閱性侵害犯罪加害人登記檔案同意書</w:t>
      </w:r>
    </w:p>
    <w:p w:rsidR="0089228C" w:rsidRPr="00E6282D" w:rsidRDefault="0089228C" w:rsidP="0089228C">
      <w:pPr>
        <w:pStyle w:val="a3"/>
        <w:rPr>
          <w:rFonts w:ascii="標楷體" w:eastAsia="標楷體" w:hAnsi="標楷體"/>
          <w:sz w:val="36"/>
        </w:rPr>
      </w:pPr>
    </w:p>
    <w:p w:rsidR="0089228C" w:rsidRPr="00E6282D" w:rsidRDefault="0089228C" w:rsidP="0089228C">
      <w:pPr>
        <w:pStyle w:val="1"/>
        <w:tabs>
          <w:tab w:val="left" w:pos="3153"/>
          <w:tab w:val="left" w:pos="3955"/>
          <w:tab w:val="left" w:pos="4754"/>
          <w:tab w:val="left" w:pos="5553"/>
        </w:tabs>
        <w:ind w:left="0"/>
        <w:rPr>
          <w:rFonts w:ascii="標楷體" w:eastAsia="標楷體" w:hAnsi="標楷體"/>
        </w:rPr>
      </w:pPr>
      <w:r w:rsidRPr="00E6282D">
        <w:rPr>
          <w:rFonts w:ascii="標楷體" w:eastAsia="標楷體" w:hAnsi="標楷體"/>
        </w:rPr>
        <w:t>本人（</w:t>
      </w:r>
      <w:r w:rsidRPr="00E6282D">
        <w:rPr>
          <w:rFonts w:ascii="標楷體" w:eastAsia="標楷體" w:hAnsi="標楷體"/>
          <w:u w:val="single"/>
        </w:rPr>
        <w:tab/>
      </w:r>
      <w:r w:rsidRPr="00E6282D">
        <w:rPr>
          <w:rFonts w:ascii="標楷體" w:eastAsia="標楷體" w:hAnsi="標楷體"/>
        </w:rPr>
        <w:t>，</w:t>
      </w:r>
      <w:r w:rsidRPr="00E6282D">
        <w:rPr>
          <w:rFonts w:ascii="標楷體" w:eastAsia="標楷體" w:hAnsi="標楷體"/>
          <w:u w:val="single"/>
        </w:rPr>
        <w:tab/>
      </w:r>
      <w:r w:rsidRPr="00E6282D">
        <w:rPr>
          <w:rFonts w:ascii="標楷體" w:eastAsia="標楷體" w:hAnsi="標楷體"/>
        </w:rPr>
        <w:t>年</w:t>
      </w:r>
      <w:r w:rsidRPr="00E6282D">
        <w:rPr>
          <w:rFonts w:ascii="標楷體" w:eastAsia="標楷體" w:hAnsi="標楷體"/>
          <w:u w:val="single"/>
        </w:rPr>
        <w:tab/>
      </w:r>
      <w:r w:rsidRPr="00E6282D">
        <w:rPr>
          <w:rFonts w:ascii="標楷體" w:eastAsia="標楷體" w:hAnsi="標楷體"/>
        </w:rPr>
        <w:t>月</w:t>
      </w:r>
      <w:r w:rsidRPr="00E6282D">
        <w:rPr>
          <w:rFonts w:ascii="標楷體" w:eastAsia="標楷體" w:hAnsi="標楷體"/>
          <w:u w:val="single"/>
        </w:rPr>
        <w:tab/>
      </w:r>
      <w:r w:rsidRPr="00E6282D">
        <w:rPr>
          <w:rFonts w:ascii="標楷體" w:eastAsia="標楷體" w:hAnsi="標楷體"/>
        </w:rPr>
        <w:t>日生，國民身分證統一編號：</w:t>
      </w:r>
    </w:p>
    <w:p w:rsidR="0089228C" w:rsidRPr="00E6282D" w:rsidRDefault="0089228C" w:rsidP="0089228C">
      <w:pPr>
        <w:pStyle w:val="a3"/>
        <w:spacing w:before="8"/>
        <w:rPr>
          <w:rFonts w:ascii="標楷體" w:eastAsia="標楷體" w:hAnsi="標楷體"/>
          <w:sz w:val="27"/>
        </w:rPr>
      </w:pPr>
    </w:p>
    <w:p w:rsidR="0089228C" w:rsidRPr="00E6282D" w:rsidRDefault="0089228C" w:rsidP="0089228C">
      <w:pPr>
        <w:tabs>
          <w:tab w:val="left" w:pos="2353"/>
        </w:tabs>
        <w:spacing w:before="35" w:line="468" w:lineRule="auto"/>
        <w:ind w:left="272" w:right="272"/>
        <w:rPr>
          <w:rFonts w:ascii="標楷體" w:eastAsia="標楷體" w:hAnsi="標楷體"/>
          <w:sz w:val="32"/>
        </w:rPr>
      </w:pPr>
      <w:r w:rsidRPr="00E6282D">
        <w:rPr>
          <w:rFonts w:ascii="標楷體" w:eastAsia="標楷體" w:hAnsi="標楷體"/>
          <w:sz w:val="32"/>
        </w:rPr>
        <w:t>(</w:t>
      </w:r>
      <w:r w:rsidRPr="00E6282D">
        <w:rPr>
          <w:rFonts w:ascii="標楷體" w:eastAsia="標楷體" w:hAnsi="標楷體"/>
          <w:sz w:val="32"/>
          <w:u w:val="single"/>
        </w:rPr>
        <w:tab/>
      </w:r>
      <w:r w:rsidRPr="00E6282D">
        <w:rPr>
          <w:rFonts w:ascii="標楷體" w:eastAsia="標楷體" w:hAnsi="標楷體"/>
          <w:spacing w:val="-60"/>
          <w:sz w:val="32"/>
        </w:rPr>
        <w:t>）</w:t>
      </w:r>
      <w:r w:rsidRPr="00E6282D">
        <w:rPr>
          <w:rFonts w:ascii="標楷體" w:eastAsia="標楷體" w:hAnsi="標楷體"/>
          <w:sz w:val="32"/>
        </w:rPr>
        <w:t>為應徵貴校</w:t>
      </w:r>
      <w:r>
        <w:rPr>
          <w:rFonts w:ascii="標楷體" w:eastAsia="標楷體" w:hAnsi="標楷體" w:hint="eastAsia"/>
          <w:sz w:val="32"/>
        </w:rPr>
        <w:t>短</w:t>
      </w:r>
      <w:r>
        <w:rPr>
          <w:rFonts w:ascii="標楷體" w:eastAsia="標楷體" w:hAnsi="標楷體"/>
          <w:sz w:val="32"/>
        </w:rPr>
        <w:t>期代理教</w:t>
      </w:r>
      <w:r>
        <w:rPr>
          <w:rFonts w:ascii="標楷體" w:eastAsia="標楷體" w:hAnsi="標楷體" w:hint="eastAsia"/>
          <w:sz w:val="32"/>
        </w:rPr>
        <w:t>保</w:t>
      </w:r>
      <w:r>
        <w:rPr>
          <w:rFonts w:ascii="標楷體" w:eastAsia="標楷體" w:hAnsi="標楷體"/>
          <w:sz w:val="32"/>
        </w:rPr>
        <w:t>員</w:t>
      </w:r>
      <w:r w:rsidRPr="00E6282D">
        <w:rPr>
          <w:rFonts w:ascii="標楷體" w:eastAsia="標楷體" w:hAnsi="標楷體"/>
          <w:sz w:val="32"/>
        </w:rPr>
        <w:t>所需，同意 貴校申請查閱本人有無性侵害犯罪登記檔案資料。</w:t>
      </w:r>
    </w:p>
    <w:p w:rsidR="0089228C" w:rsidRPr="00E6282D" w:rsidRDefault="0089228C" w:rsidP="0089228C">
      <w:pPr>
        <w:pStyle w:val="a3"/>
        <w:rPr>
          <w:rFonts w:ascii="標楷體" w:eastAsia="標楷體" w:hAnsi="標楷體"/>
          <w:sz w:val="32"/>
        </w:rPr>
      </w:pPr>
    </w:p>
    <w:p w:rsidR="0089228C" w:rsidRPr="00E6282D" w:rsidRDefault="0089228C" w:rsidP="0089228C">
      <w:pPr>
        <w:pStyle w:val="a3"/>
        <w:spacing w:before="7"/>
        <w:rPr>
          <w:rFonts w:ascii="標楷體" w:eastAsia="標楷體" w:hAnsi="標楷體"/>
          <w:sz w:val="30"/>
        </w:rPr>
      </w:pPr>
    </w:p>
    <w:p w:rsidR="0089228C" w:rsidRPr="00E6282D" w:rsidRDefault="0089228C" w:rsidP="0089228C">
      <w:pPr>
        <w:pStyle w:val="1"/>
        <w:spacing w:before="1"/>
        <w:ind w:left="914"/>
        <w:rPr>
          <w:rFonts w:ascii="標楷體" w:eastAsia="標楷體" w:hAnsi="標楷體"/>
        </w:rPr>
      </w:pPr>
      <w:r w:rsidRPr="00E6282D">
        <w:rPr>
          <w:rFonts w:ascii="標楷體" w:eastAsia="標楷體" w:hAnsi="標楷體"/>
          <w:w w:val="95"/>
        </w:rPr>
        <w:t>此致</w:t>
      </w:r>
    </w:p>
    <w:p w:rsidR="0089228C" w:rsidRPr="00E6282D" w:rsidRDefault="0089228C" w:rsidP="0089228C">
      <w:pPr>
        <w:pStyle w:val="a3"/>
        <w:spacing w:before="4"/>
        <w:rPr>
          <w:rFonts w:ascii="標楷體" w:eastAsia="標楷體" w:hAnsi="標楷體"/>
          <w:sz w:val="30"/>
        </w:rPr>
      </w:pPr>
    </w:p>
    <w:p w:rsidR="0089228C" w:rsidRPr="00E6282D" w:rsidRDefault="0089228C" w:rsidP="0089228C">
      <w:pPr>
        <w:ind w:left="27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臺東縣達仁鄉立幼兒園</w:t>
      </w:r>
    </w:p>
    <w:p w:rsidR="0089228C" w:rsidRPr="00E6282D" w:rsidRDefault="0089228C" w:rsidP="0089228C">
      <w:pPr>
        <w:pStyle w:val="a3"/>
        <w:rPr>
          <w:rFonts w:ascii="標楷體" w:eastAsia="標楷體" w:hAnsi="標楷體"/>
          <w:sz w:val="32"/>
        </w:rPr>
      </w:pPr>
    </w:p>
    <w:p w:rsidR="0089228C" w:rsidRPr="00E6282D" w:rsidRDefault="0089228C" w:rsidP="0089228C">
      <w:pPr>
        <w:pStyle w:val="a3"/>
        <w:spacing w:before="11"/>
        <w:rPr>
          <w:rFonts w:ascii="標楷體" w:eastAsia="標楷體" w:hAnsi="標楷體"/>
          <w:sz w:val="36"/>
        </w:rPr>
      </w:pPr>
    </w:p>
    <w:p w:rsidR="0089228C" w:rsidRPr="00E6282D" w:rsidRDefault="0089228C" w:rsidP="0089228C">
      <w:pPr>
        <w:pStyle w:val="1"/>
        <w:tabs>
          <w:tab w:val="left" w:pos="6833"/>
        </w:tabs>
        <w:rPr>
          <w:rFonts w:ascii="標楷體" w:eastAsia="標楷體" w:hAnsi="標楷體"/>
        </w:rPr>
      </w:pPr>
      <w:r w:rsidRPr="00E6282D">
        <w:rPr>
          <w:rFonts w:ascii="標楷體" w:eastAsia="標楷體" w:hAnsi="標楷體"/>
        </w:rPr>
        <w:t>立同意書人：</w:t>
      </w:r>
      <w:r w:rsidRPr="00E6282D">
        <w:rPr>
          <w:rFonts w:ascii="標楷體" w:eastAsia="標楷體" w:hAnsi="標楷體"/>
        </w:rPr>
        <w:tab/>
        <w:t>（簽名）</w:t>
      </w:r>
    </w:p>
    <w:p w:rsidR="0089228C" w:rsidRDefault="0089228C" w:rsidP="0089228C">
      <w:pPr>
        <w:spacing w:line="244" w:lineRule="auto"/>
        <w:ind w:right="6337"/>
        <w:rPr>
          <w:rFonts w:ascii="標楷體" w:eastAsia="標楷體" w:hAnsi="標楷體"/>
          <w:sz w:val="16"/>
        </w:rPr>
      </w:pPr>
      <w:r>
        <w:rPr>
          <w:rFonts w:ascii="標楷體" w:eastAsia="標楷體" w:hAnsi="標楷體" w:hint="eastAsia"/>
          <w:sz w:val="16"/>
        </w:rPr>
        <w:t xml:space="preserve">                                         國民身分證統一編號: </w:t>
      </w:r>
    </w:p>
    <w:p w:rsidR="0089228C" w:rsidRDefault="0089228C" w:rsidP="0089228C">
      <w:pPr>
        <w:spacing w:line="244" w:lineRule="auto"/>
        <w:ind w:right="6337"/>
        <w:rPr>
          <w:rFonts w:ascii="標楷體" w:eastAsia="標楷體" w:hAnsi="標楷體"/>
        </w:rPr>
      </w:pPr>
    </w:p>
    <w:p w:rsidR="0089228C" w:rsidRDefault="0089228C" w:rsidP="0089228C">
      <w:pPr>
        <w:spacing w:line="244" w:lineRule="auto"/>
        <w:ind w:right="6337"/>
        <w:rPr>
          <w:rFonts w:ascii="標楷體" w:eastAsia="標楷體" w:hAnsi="標楷體"/>
        </w:rPr>
      </w:pPr>
    </w:p>
    <w:p w:rsidR="0089228C" w:rsidRDefault="0089228C" w:rsidP="0089228C">
      <w:pPr>
        <w:spacing w:line="244" w:lineRule="auto"/>
        <w:ind w:right="6337"/>
        <w:rPr>
          <w:rFonts w:ascii="標楷體" w:eastAsia="標楷體" w:hAnsi="標楷體"/>
        </w:rPr>
      </w:pPr>
    </w:p>
    <w:p w:rsidR="0089228C" w:rsidRDefault="0089228C" w:rsidP="0089228C">
      <w:pPr>
        <w:spacing w:line="244" w:lineRule="auto"/>
        <w:ind w:right="6337"/>
        <w:rPr>
          <w:rFonts w:ascii="標楷體" w:eastAsia="標楷體" w:hAnsi="標楷體"/>
        </w:rPr>
      </w:pPr>
    </w:p>
    <w:p w:rsidR="0089228C" w:rsidRDefault="0089228C" w:rsidP="0089228C">
      <w:pPr>
        <w:spacing w:line="244" w:lineRule="auto"/>
        <w:ind w:right="6337"/>
        <w:rPr>
          <w:rFonts w:ascii="標楷體" w:eastAsia="標楷體" w:hAnsi="標楷體"/>
        </w:rPr>
      </w:pPr>
    </w:p>
    <w:p w:rsidR="0089228C" w:rsidRPr="0089228C" w:rsidRDefault="0089228C" w:rsidP="0089228C">
      <w:pPr>
        <w:spacing w:line="244" w:lineRule="auto"/>
        <w:ind w:right="6337"/>
        <w:rPr>
          <w:rFonts w:ascii="標楷體" w:eastAsia="標楷體" w:hAnsi="標楷體"/>
          <w:sz w:val="32"/>
        </w:rPr>
      </w:pPr>
    </w:p>
    <w:p w:rsidR="0089228C" w:rsidRPr="0089228C" w:rsidRDefault="0089228C" w:rsidP="0089228C">
      <w:pPr>
        <w:spacing w:line="244" w:lineRule="auto"/>
        <w:ind w:right="6337"/>
        <w:rPr>
          <w:rFonts w:ascii="標楷體" w:eastAsia="標楷體" w:hAnsi="標楷體"/>
          <w:sz w:val="32"/>
        </w:rPr>
      </w:pPr>
    </w:p>
    <w:p w:rsidR="0089228C" w:rsidRPr="0089228C" w:rsidRDefault="0089228C" w:rsidP="0089228C">
      <w:pPr>
        <w:pStyle w:val="2"/>
        <w:tabs>
          <w:tab w:val="left" w:pos="700"/>
          <w:tab w:val="left" w:pos="1541"/>
          <w:tab w:val="left" w:pos="2381"/>
          <w:tab w:val="left" w:pos="3221"/>
          <w:tab w:val="left" w:pos="4200"/>
          <w:tab w:val="left" w:pos="5321"/>
          <w:tab w:val="left" w:pos="6442"/>
        </w:tabs>
        <w:ind w:left="0" w:right="1"/>
        <w:jc w:val="center"/>
        <w:rPr>
          <w:rFonts w:ascii="標楷體" w:eastAsia="標楷體" w:hAnsi="標楷體"/>
          <w:sz w:val="36"/>
        </w:rPr>
      </w:pPr>
      <w:r w:rsidRPr="0089228C">
        <w:rPr>
          <w:rFonts w:ascii="標楷體" w:eastAsia="標楷體" w:hAnsi="標楷體"/>
          <w:sz w:val="36"/>
        </w:rPr>
        <w:t>中</w:t>
      </w:r>
      <w:r w:rsidRPr="0089228C">
        <w:rPr>
          <w:rFonts w:ascii="標楷體" w:eastAsia="標楷體" w:hAnsi="標楷體"/>
          <w:sz w:val="36"/>
        </w:rPr>
        <w:tab/>
        <w:t>華</w:t>
      </w:r>
      <w:r w:rsidRPr="0089228C">
        <w:rPr>
          <w:rFonts w:ascii="標楷體" w:eastAsia="標楷體" w:hAnsi="標楷體"/>
          <w:sz w:val="36"/>
        </w:rPr>
        <w:tab/>
        <w:t>民</w:t>
      </w:r>
      <w:r w:rsidRPr="0089228C">
        <w:rPr>
          <w:rFonts w:ascii="標楷體" w:eastAsia="標楷體" w:hAnsi="標楷體"/>
          <w:sz w:val="36"/>
        </w:rPr>
        <w:tab/>
        <w:t>國</w:t>
      </w:r>
      <w:r w:rsidRPr="0089228C">
        <w:rPr>
          <w:rFonts w:ascii="標楷體" w:eastAsia="標楷體" w:hAnsi="標楷體"/>
          <w:sz w:val="36"/>
        </w:rPr>
        <w:tab/>
      </w:r>
      <w:r w:rsidRPr="0089228C">
        <w:rPr>
          <w:rFonts w:ascii="標楷體" w:eastAsia="標楷體" w:hAnsi="標楷體"/>
          <w:sz w:val="36"/>
        </w:rPr>
        <w:tab/>
        <w:t>年</w:t>
      </w:r>
      <w:r w:rsidRPr="0089228C">
        <w:rPr>
          <w:rFonts w:ascii="標楷體" w:eastAsia="標楷體" w:hAnsi="標楷體"/>
          <w:sz w:val="36"/>
        </w:rPr>
        <w:tab/>
        <w:t>月</w:t>
      </w:r>
      <w:r w:rsidRPr="0089228C">
        <w:rPr>
          <w:rFonts w:ascii="標楷體" w:eastAsia="標楷體" w:hAnsi="標楷體"/>
          <w:sz w:val="36"/>
        </w:rPr>
        <w:tab/>
        <w:t>日</w:t>
      </w:r>
    </w:p>
    <w:p w:rsidR="0089228C" w:rsidRDefault="0089228C" w:rsidP="00D22774">
      <w:pPr>
        <w:jc w:val="right"/>
        <w:rPr>
          <w:rFonts w:ascii="標楷體" w:eastAsia="標楷體" w:hAnsi="標楷體"/>
          <w:szCs w:val="24"/>
        </w:rPr>
      </w:pPr>
    </w:p>
    <w:p w:rsidR="0089228C" w:rsidRDefault="0089228C" w:rsidP="00D22774">
      <w:pPr>
        <w:jc w:val="right"/>
        <w:rPr>
          <w:rFonts w:ascii="標楷體" w:eastAsia="標楷體" w:hAnsi="標楷體"/>
          <w:szCs w:val="24"/>
        </w:rPr>
      </w:pPr>
    </w:p>
    <w:p w:rsidR="0089228C" w:rsidRPr="00D22774" w:rsidRDefault="0089228C" w:rsidP="00D22774">
      <w:pPr>
        <w:jc w:val="right"/>
        <w:rPr>
          <w:rFonts w:ascii="標楷體" w:eastAsia="標楷體" w:hAnsi="標楷體"/>
          <w:szCs w:val="24"/>
        </w:rPr>
      </w:pPr>
    </w:p>
    <w:sectPr w:rsidR="0089228C" w:rsidRPr="00D22774" w:rsidSect="00D22774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872" w:rsidRDefault="001D3872" w:rsidP="00576567">
      <w:r>
        <w:separator/>
      </w:r>
    </w:p>
  </w:endnote>
  <w:endnote w:type="continuationSeparator" w:id="0">
    <w:p w:rsidR="001D3872" w:rsidRDefault="001D3872" w:rsidP="0057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872" w:rsidRDefault="001D3872" w:rsidP="00576567">
      <w:r>
        <w:separator/>
      </w:r>
    </w:p>
  </w:footnote>
  <w:footnote w:type="continuationSeparator" w:id="0">
    <w:p w:rsidR="001D3872" w:rsidRDefault="001D3872" w:rsidP="0057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049BF"/>
    <w:multiLevelType w:val="multilevel"/>
    <w:tmpl w:val="B3F0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A371A"/>
    <w:multiLevelType w:val="hybridMultilevel"/>
    <w:tmpl w:val="57643328"/>
    <w:lvl w:ilvl="0" w:tplc="8A04395E">
      <w:start w:val="1"/>
      <w:numFmt w:val="taiwaneseCountingThousand"/>
      <w:lvlText w:val="(%1)"/>
      <w:lvlJc w:val="left"/>
      <w:pPr>
        <w:ind w:left="13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2">
    <w:nsid w:val="20546028"/>
    <w:multiLevelType w:val="hybridMultilevel"/>
    <w:tmpl w:val="3FC4A10C"/>
    <w:lvl w:ilvl="0" w:tplc="DE5E5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075905"/>
    <w:multiLevelType w:val="hybridMultilevel"/>
    <w:tmpl w:val="5B36921E"/>
    <w:lvl w:ilvl="0" w:tplc="77BA991C">
      <w:start w:val="2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A7316FA"/>
    <w:multiLevelType w:val="multilevel"/>
    <w:tmpl w:val="4DDE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793689"/>
    <w:multiLevelType w:val="hybridMultilevel"/>
    <w:tmpl w:val="73CA7942"/>
    <w:lvl w:ilvl="0" w:tplc="A9603696">
      <w:start w:val="3"/>
      <w:numFmt w:val="taiwaneseCountingThousand"/>
      <w:lvlText w:val="（%1）"/>
      <w:lvlJc w:val="left"/>
      <w:pPr>
        <w:ind w:left="124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D3311BF"/>
    <w:multiLevelType w:val="hybridMultilevel"/>
    <w:tmpl w:val="FA820E98"/>
    <w:lvl w:ilvl="0" w:tplc="DE5E5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74"/>
    <w:rsid w:val="00105AD4"/>
    <w:rsid w:val="00116BA7"/>
    <w:rsid w:val="00131827"/>
    <w:rsid w:val="001A59CF"/>
    <w:rsid w:val="001D3872"/>
    <w:rsid w:val="002A2D1E"/>
    <w:rsid w:val="00300C4D"/>
    <w:rsid w:val="00340134"/>
    <w:rsid w:val="003D349A"/>
    <w:rsid w:val="00400F7F"/>
    <w:rsid w:val="004A6FD7"/>
    <w:rsid w:val="005125F1"/>
    <w:rsid w:val="005375B4"/>
    <w:rsid w:val="00576567"/>
    <w:rsid w:val="005B4452"/>
    <w:rsid w:val="005F520C"/>
    <w:rsid w:val="006A5E4F"/>
    <w:rsid w:val="006F448A"/>
    <w:rsid w:val="00701BCC"/>
    <w:rsid w:val="007242A5"/>
    <w:rsid w:val="00804964"/>
    <w:rsid w:val="00821ACD"/>
    <w:rsid w:val="00841637"/>
    <w:rsid w:val="008708F4"/>
    <w:rsid w:val="0089228C"/>
    <w:rsid w:val="008A3634"/>
    <w:rsid w:val="008D11CC"/>
    <w:rsid w:val="00915D54"/>
    <w:rsid w:val="00997109"/>
    <w:rsid w:val="009F6C0E"/>
    <w:rsid w:val="00A02704"/>
    <w:rsid w:val="00AC74C5"/>
    <w:rsid w:val="00AF168F"/>
    <w:rsid w:val="00B12846"/>
    <w:rsid w:val="00D21277"/>
    <w:rsid w:val="00D22774"/>
    <w:rsid w:val="00D730EF"/>
    <w:rsid w:val="00DB09CB"/>
    <w:rsid w:val="00DB14B5"/>
    <w:rsid w:val="00DD2B3C"/>
    <w:rsid w:val="00DE4794"/>
    <w:rsid w:val="00DF67B2"/>
    <w:rsid w:val="00E3175C"/>
    <w:rsid w:val="00EE29AD"/>
    <w:rsid w:val="00F3500E"/>
    <w:rsid w:val="00F67231"/>
    <w:rsid w:val="00F81B66"/>
    <w:rsid w:val="00F97657"/>
    <w:rsid w:val="00FA2B0F"/>
    <w:rsid w:val="00FD15BC"/>
    <w:rsid w:val="00FE6E31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12F73F-F4F3-4F33-99E1-7F83E4EC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657"/>
    <w:pPr>
      <w:widowControl w:val="0"/>
    </w:pPr>
  </w:style>
  <w:style w:type="paragraph" w:styleId="1">
    <w:name w:val="heading 1"/>
    <w:basedOn w:val="a"/>
    <w:link w:val="10"/>
    <w:uiPriority w:val="9"/>
    <w:qFormat/>
    <w:rsid w:val="0089228C"/>
    <w:pPr>
      <w:autoSpaceDE w:val="0"/>
      <w:autoSpaceDN w:val="0"/>
      <w:ind w:left="272"/>
      <w:outlineLvl w:val="0"/>
    </w:pPr>
    <w:rPr>
      <w:rFonts w:ascii="SimSun" w:eastAsia="SimSun" w:hAnsi="SimSun" w:cs="SimSun"/>
      <w:kern w:val="0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9228C"/>
    <w:pPr>
      <w:autoSpaceDE w:val="0"/>
      <w:autoSpaceDN w:val="0"/>
      <w:ind w:left="272"/>
      <w:outlineLvl w:val="1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774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D22774"/>
    <w:rPr>
      <w:rFonts w:ascii="SimSun" w:eastAsia="SimSun" w:hAnsi="SimSun" w:cs="SimSu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89228C"/>
    <w:rPr>
      <w:rFonts w:ascii="SimSun" w:eastAsia="SimSun" w:hAnsi="SimSun" w:cs="SimSun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89228C"/>
    <w:rPr>
      <w:rFonts w:ascii="SimSun" w:eastAsia="SimSun" w:hAnsi="SimSun" w:cs="SimSu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922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9228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576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656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65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656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D3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D34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E6E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FE6E31"/>
    <w:rPr>
      <w:b/>
      <w:bCs/>
    </w:rPr>
  </w:style>
  <w:style w:type="paragraph" w:styleId="ac">
    <w:name w:val="List Paragraph"/>
    <w:basedOn w:val="a"/>
    <w:uiPriority w:val="34"/>
    <w:qFormat/>
    <w:rsid w:val="005125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2025-10-16T10:00:00Z</cp:lastPrinted>
  <dcterms:created xsi:type="dcterms:W3CDTF">2025-10-16T10:17:00Z</dcterms:created>
  <dcterms:modified xsi:type="dcterms:W3CDTF">2025-10-16T10:17:00Z</dcterms:modified>
</cp:coreProperties>
</file>