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93565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教育部青年發展署</w:t>
      </w:r>
      <w:r w:rsidRPr="008D4A0A">
        <w:rPr>
          <w:b/>
          <w:bCs/>
        </w:rPr>
        <w:t xml:space="preserve"> 114 </w:t>
      </w:r>
      <w:r w:rsidRPr="008D4A0A">
        <w:rPr>
          <w:b/>
          <w:bCs/>
        </w:rPr>
        <w:t>年青年社區參與行動</w:t>
      </w:r>
      <w:r w:rsidRPr="008D4A0A">
        <w:rPr>
          <w:b/>
          <w:bCs/>
        </w:rPr>
        <w:t xml:space="preserve"> 2.0 Changemaker </w:t>
      </w:r>
      <w:r w:rsidRPr="008D4A0A">
        <w:rPr>
          <w:b/>
          <w:bCs/>
        </w:rPr>
        <w:t>計畫重點整理</w:t>
      </w:r>
    </w:p>
    <w:p w14:paraId="1F22458D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壹、計畫目的</w:t>
      </w:r>
    </w:p>
    <w:p w14:paraId="00D2EE3F" w14:textId="77777777" w:rsidR="008D4A0A" w:rsidRPr="008D4A0A" w:rsidRDefault="008D4A0A" w:rsidP="008D4A0A">
      <w:pPr>
        <w:numPr>
          <w:ilvl w:val="0"/>
          <w:numId w:val="13"/>
        </w:numPr>
      </w:pPr>
      <w:r w:rsidRPr="008D4A0A">
        <w:t>鼓勵關心社區與社會議題的青年，透過行動計畫參與地方發展。</w:t>
      </w:r>
    </w:p>
    <w:p w14:paraId="370A86F5" w14:textId="77777777" w:rsidR="008D4A0A" w:rsidRPr="008D4A0A" w:rsidRDefault="008D4A0A" w:rsidP="008D4A0A">
      <w:pPr>
        <w:numPr>
          <w:ilvl w:val="0"/>
          <w:numId w:val="13"/>
        </w:numPr>
      </w:pPr>
      <w:r w:rsidRPr="008D4A0A">
        <w:t>透過</w:t>
      </w:r>
      <w:r w:rsidRPr="008D4A0A">
        <w:t xml:space="preserve"> </w:t>
      </w:r>
      <w:r w:rsidRPr="008D4A0A">
        <w:rPr>
          <w:b/>
          <w:bCs/>
        </w:rPr>
        <w:t>Dreamer</w:t>
      </w:r>
      <w:r w:rsidRPr="008D4A0A">
        <w:rPr>
          <w:b/>
          <w:bCs/>
        </w:rPr>
        <w:t>（夢想家）</w:t>
      </w:r>
      <w:r w:rsidRPr="008D4A0A">
        <w:rPr>
          <w:b/>
          <w:bCs/>
        </w:rPr>
        <w:t>→ Actor</w:t>
      </w:r>
      <w:r w:rsidRPr="008D4A0A">
        <w:rPr>
          <w:b/>
          <w:bCs/>
        </w:rPr>
        <w:t>（行動家）</w:t>
      </w:r>
      <w:r w:rsidRPr="008D4A0A">
        <w:rPr>
          <w:b/>
          <w:bCs/>
        </w:rPr>
        <w:t>→ Changemaker</w:t>
      </w:r>
      <w:r w:rsidRPr="008D4A0A">
        <w:rPr>
          <w:b/>
          <w:bCs/>
        </w:rPr>
        <w:t>（翻轉家）</w:t>
      </w:r>
      <w:r w:rsidRPr="008D4A0A">
        <w:t xml:space="preserve"> </w:t>
      </w:r>
      <w:r w:rsidRPr="008D4A0A">
        <w:t>的成長過程，培育青年公共參與</w:t>
      </w:r>
      <w:proofErr w:type="gramStart"/>
      <w:r w:rsidRPr="008D4A0A">
        <w:t>與</w:t>
      </w:r>
      <w:proofErr w:type="gramEnd"/>
      <w:r w:rsidRPr="008D4A0A">
        <w:t>社區行動能力。</w:t>
      </w:r>
    </w:p>
    <w:p w14:paraId="29E834F5" w14:textId="77777777" w:rsidR="008D4A0A" w:rsidRPr="008D4A0A" w:rsidRDefault="008D4A0A" w:rsidP="008D4A0A">
      <w:pPr>
        <w:numPr>
          <w:ilvl w:val="0"/>
          <w:numId w:val="13"/>
        </w:numPr>
      </w:pPr>
      <w:r w:rsidRPr="008D4A0A">
        <w:t>提供試驗與實踐機會，使地方生活成為學習場域，增進青年與社區的連結。</w:t>
      </w:r>
    </w:p>
    <w:p w14:paraId="4C4452AD" w14:textId="77777777" w:rsidR="008D4A0A" w:rsidRPr="008D4A0A" w:rsidRDefault="008D4A0A" w:rsidP="008D4A0A">
      <w:r w:rsidRPr="008D4A0A">
        <w:pict w14:anchorId="2E526B76">
          <v:rect id="_x0000_i1217" style="width:0;height:1.5pt" o:hralign="center" o:hrstd="t" o:hr="t" fillcolor="#a0a0a0" stroked="f"/>
        </w:pict>
      </w:r>
    </w:p>
    <w:p w14:paraId="74248F1C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貳、參加對象</w:t>
      </w:r>
    </w:p>
    <w:p w14:paraId="39932453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🔹</w:t>
      </w:r>
      <w:r w:rsidRPr="008D4A0A">
        <w:t xml:space="preserve"> </w:t>
      </w:r>
      <w:r w:rsidRPr="008D4A0A">
        <w:rPr>
          <w:b/>
          <w:bCs/>
        </w:rPr>
        <w:t xml:space="preserve">Actor </w:t>
      </w:r>
      <w:r w:rsidRPr="008D4A0A">
        <w:rPr>
          <w:b/>
          <w:bCs/>
        </w:rPr>
        <w:t>組（初次行動者）</w:t>
      </w:r>
    </w:p>
    <w:p w14:paraId="5CE5676E" w14:textId="77777777" w:rsidR="008D4A0A" w:rsidRPr="008D4A0A" w:rsidRDefault="008D4A0A" w:rsidP="008D4A0A">
      <w:pPr>
        <w:numPr>
          <w:ilvl w:val="0"/>
          <w:numId w:val="14"/>
        </w:numPr>
      </w:pPr>
      <w:r w:rsidRPr="008D4A0A">
        <w:t xml:space="preserve">2-5 </w:t>
      </w:r>
      <w:r w:rsidRPr="008D4A0A">
        <w:t>人團隊（</w:t>
      </w:r>
      <w:r w:rsidRPr="008D4A0A">
        <w:t xml:space="preserve">18-35 </w:t>
      </w:r>
      <w:r w:rsidRPr="008D4A0A">
        <w:t>歲本國籍青年，社會青年至少占</w:t>
      </w:r>
      <w:r w:rsidRPr="008D4A0A">
        <w:t xml:space="preserve"> 1/2</w:t>
      </w:r>
      <w:r w:rsidRPr="008D4A0A">
        <w:t>）。</w:t>
      </w:r>
    </w:p>
    <w:p w14:paraId="67BDDAA6" w14:textId="77777777" w:rsidR="008D4A0A" w:rsidRPr="008D4A0A" w:rsidRDefault="008D4A0A" w:rsidP="008D4A0A">
      <w:pPr>
        <w:numPr>
          <w:ilvl w:val="0"/>
          <w:numId w:val="14"/>
        </w:numPr>
      </w:pPr>
      <w:r w:rsidRPr="008D4A0A">
        <w:t>適合</w:t>
      </w:r>
      <w:r w:rsidRPr="008D4A0A">
        <w:t xml:space="preserve"> </w:t>
      </w:r>
      <w:r w:rsidRPr="008D4A0A">
        <w:rPr>
          <w:b/>
          <w:bCs/>
        </w:rPr>
        <w:t>尚無行動經驗或行動經驗合計</w:t>
      </w:r>
      <w:r w:rsidRPr="008D4A0A">
        <w:rPr>
          <w:b/>
          <w:bCs/>
        </w:rPr>
        <w:t xml:space="preserve"> 3 </w:t>
      </w:r>
      <w:r w:rsidRPr="008D4A0A">
        <w:rPr>
          <w:b/>
          <w:bCs/>
        </w:rPr>
        <w:t>年以內</w:t>
      </w:r>
      <w:r w:rsidRPr="008D4A0A">
        <w:t xml:space="preserve"> </w:t>
      </w:r>
      <w:r w:rsidRPr="008D4A0A">
        <w:t>的青年。</w:t>
      </w:r>
    </w:p>
    <w:p w14:paraId="7979FD86" w14:textId="77777777" w:rsidR="008D4A0A" w:rsidRPr="008D4A0A" w:rsidRDefault="008D4A0A" w:rsidP="008D4A0A">
      <w:pPr>
        <w:numPr>
          <w:ilvl w:val="0"/>
          <w:numId w:val="14"/>
        </w:numPr>
      </w:pPr>
      <w:r w:rsidRPr="008D4A0A">
        <w:t>目標：轉化探索社區問題的熱情，落實創新想法，並建立地方關係。</w:t>
      </w:r>
    </w:p>
    <w:p w14:paraId="57FFFB1C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🔹</w:t>
      </w:r>
      <w:r w:rsidRPr="008D4A0A">
        <w:t xml:space="preserve"> </w:t>
      </w:r>
      <w:r w:rsidRPr="008D4A0A">
        <w:rPr>
          <w:b/>
          <w:bCs/>
        </w:rPr>
        <w:t xml:space="preserve">Changemaker </w:t>
      </w:r>
      <w:r w:rsidRPr="008D4A0A">
        <w:rPr>
          <w:b/>
          <w:bCs/>
        </w:rPr>
        <w:t>組（深耕行動者）</w:t>
      </w:r>
    </w:p>
    <w:p w14:paraId="12513DB6" w14:textId="77777777" w:rsidR="008D4A0A" w:rsidRPr="008D4A0A" w:rsidRDefault="008D4A0A" w:rsidP="008D4A0A">
      <w:pPr>
        <w:numPr>
          <w:ilvl w:val="0"/>
          <w:numId w:val="15"/>
        </w:numPr>
      </w:pPr>
      <w:r w:rsidRPr="008D4A0A">
        <w:t xml:space="preserve">2-5 </w:t>
      </w:r>
      <w:r w:rsidRPr="008D4A0A">
        <w:t>人團隊（</w:t>
      </w:r>
      <w:r w:rsidRPr="008D4A0A">
        <w:t xml:space="preserve">18-35 </w:t>
      </w:r>
      <w:r w:rsidRPr="008D4A0A">
        <w:t>歲本國籍青年，社會青年至少占</w:t>
      </w:r>
      <w:r w:rsidRPr="008D4A0A">
        <w:t xml:space="preserve"> 2/3</w:t>
      </w:r>
      <w:r w:rsidRPr="008D4A0A">
        <w:t>）。</w:t>
      </w:r>
    </w:p>
    <w:p w14:paraId="51B92F1B" w14:textId="77777777" w:rsidR="008D4A0A" w:rsidRPr="008D4A0A" w:rsidRDefault="008D4A0A" w:rsidP="008D4A0A">
      <w:pPr>
        <w:numPr>
          <w:ilvl w:val="0"/>
          <w:numId w:val="15"/>
        </w:numPr>
      </w:pPr>
      <w:r w:rsidRPr="008D4A0A">
        <w:t>適合</w:t>
      </w:r>
      <w:r w:rsidRPr="008D4A0A">
        <w:t xml:space="preserve"> </w:t>
      </w:r>
      <w:r w:rsidRPr="008D4A0A">
        <w:rPr>
          <w:b/>
          <w:bCs/>
        </w:rPr>
        <w:t>具有</w:t>
      </w:r>
      <w:r w:rsidRPr="008D4A0A">
        <w:rPr>
          <w:b/>
          <w:bCs/>
        </w:rPr>
        <w:t xml:space="preserve"> 3 </w:t>
      </w:r>
      <w:r w:rsidRPr="008D4A0A">
        <w:rPr>
          <w:b/>
          <w:bCs/>
        </w:rPr>
        <w:t>年以上在地行動經驗</w:t>
      </w:r>
      <w:r w:rsidRPr="008D4A0A">
        <w:t xml:space="preserve"> </w:t>
      </w:r>
      <w:r w:rsidRPr="008D4A0A">
        <w:t>的青年。</w:t>
      </w:r>
    </w:p>
    <w:p w14:paraId="4850FD4B" w14:textId="77777777" w:rsidR="008D4A0A" w:rsidRPr="008D4A0A" w:rsidRDefault="008D4A0A" w:rsidP="008D4A0A">
      <w:pPr>
        <w:numPr>
          <w:ilvl w:val="0"/>
          <w:numId w:val="15"/>
        </w:numPr>
      </w:pPr>
      <w:r w:rsidRPr="008D4A0A">
        <w:t>目標：深化社區行動，分析與解決問題，促進地方發展。</w:t>
      </w:r>
    </w:p>
    <w:p w14:paraId="661201F5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🔹</w:t>
      </w:r>
      <w:r w:rsidRPr="008D4A0A">
        <w:t xml:space="preserve"> </w:t>
      </w:r>
      <w:r w:rsidRPr="008D4A0A">
        <w:rPr>
          <w:b/>
          <w:bCs/>
        </w:rPr>
        <w:t>社會青年定義</w:t>
      </w:r>
    </w:p>
    <w:p w14:paraId="5BE1FA6E" w14:textId="77777777" w:rsidR="008D4A0A" w:rsidRPr="008D4A0A" w:rsidRDefault="008D4A0A" w:rsidP="008D4A0A">
      <w:pPr>
        <w:numPr>
          <w:ilvl w:val="0"/>
          <w:numId w:val="16"/>
        </w:numPr>
      </w:pPr>
      <w:r w:rsidRPr="008D4A0A">
        <w:t>已大學畢業、無學籍者，或具學籍但有全職工作者。</w:t>
      </w:r>
    </w:p>
    <w:p w14:paraId="0751336B" w14:textId="77777777" w:rsidR="008D4A0A" w:rsidRPr="008D4A0A" w:rsidRDefault="008D4A0A" w:rsidP="008D4A0A">
      <w:r w:rsidRPr="008D4A0A">
        <w:pict w14:anchorId="2AF14B63">
          <v:rect id="_x0000_i1218" style="width:0;height:1.5pt" o:hralign="center" o:hrstd="t" o:hr="t" fillcolor="#a0a0a0" stroked="f"/>
        </w:pict>
      </w:r>
    </w:p>
    <w:p w14:paraId="512E4119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參、計畫執行期程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1"/>
        <w:gridCol w:w="5985"/>
      </w:tblGrid>
      <w:tr w:rsidR="008D4A0A" w:rsidRPr="008D4A0A" w14:paraId="5C1BAE54" w14:textId="77777777" w:rsidTr="008D4A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68442E1" w14:textId="77777777" w:rsidR="008D4A0A" w:rsidRPr="008D4A0A" w:rsidRDefault="008D4A0A" w:rsidP="008D4A0A">
            <w:pPr>
              <w:rPr>
                <w:b/>
                <w:bCs/>
              </w:rPr>
            </w:pPr>
            <w:r w:rsidRPr="008D4A0A">
              <w:rPr>
                <w:b/>
                <w:bCs/>
              </w:rPr>
              <w:t>時間</w:t>
            </w:r>
          </w:p>
        </w:tc>
        <w:tc>
          <w:tcPr>
            <w:tcW w:w="0" w:type="auto"/>
            <w:vAlign w:val="center"/>
            <w:hideMark/>
          </w:tcPr>
          <w:p w14:paraId="4B06BA08" w14:textId="77777777" w:rsidR="008D4A0A" w:rsidRPr="008D4A0A" w:rsidRDefault="008D4A0A" w:rsidP="008D4A0A">
            <w:pPr>
              <w:rPr>
                <w:b/>
                <w:bCs/>
              </w:rPr>
            </w:pPr>
            <w:r w:rsidRPr="008D4A0A">
              <w:rPr>
                <w:b/>
                <w:bCs/>
              </w:rPr>
              <w:t>重要事項</w:t>
            </w:r>
          </w:p>
        </w:tc>
      </w:tr>
      <w:tr w:rsidR="008D4A0A" w:rsidRPr="008D4A0A" w14:paraId="302AB782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FBBC29" w14:textId="77777777" w:rsidR="008D4A0A" w:rsidRPr="008D4A0A" w:rsidRDefault="008D4A0A" w:rsidP="008D4A0A">
            <w:r w:rsidRPr="008D4A0A">
              <w:rPr>
                <w:b/>
                <w:bCs/>
              </w:rPr>
              <w:t xml:space="preserve">3/18 </w:t>
            </w:r>
            <w:r w:rsidRPr="008D4A0A">
              <w:rPr>
                <w:b/>
                <w:bCs/>
              </w:rPr>
              <w:t>中午</w:t>
            </w:r>
            <w:r w:rsidRPr="008D4A0A">
              <w:rPr>
                <w:b/>
                <w:bCs/>
              </w:rPr>
              <w:t xml:space="preserve"> 12:00 </w:t>
            </w:r>
            <w:r w:rsidRPr="008D4A0A">
              <w:rPr>
                <w:b/>
                <w:bCs/>
              </w:rPr>
              <w:t>前</w:t>
            </w:r>
          </w:p>
        </w:tc>
        <w:tc>
          <w:tcPr>
            <w:tcW w:w="0" w:type="auto"/>
            <w:vAlign w:val="center"/>
            <w:hideMark/>
          </w:tcPr>
          <w:p w14:paraId="506E3D19" w14:textId="77777777" w:rsidR="008D4A0A" w:rsidRPr="008D4A0A" w:rsidRDefault="008D4A0A" w:rsidP="008D4A0A">
            <w:r w:rsidRPr="008D4A0A">
              <w:t>計畫截止收件</w:t>
            </w:r>
          </w:p>
        </w:tc>
      </w:tr>
      <w:tr w:rsidR="008D4A0A" w:rsidRPr="008D4A0A" w14:paraId="4997D92D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1CEBE61" w14:textId="77777777" w:rsidR="008D4A0A" w:rsidRPr="008D4A0A" w:rsidRDefault="008D4A0A" w:rsidP="008D4A0A">
            <w:r w:rsidRPr="008D4A0A">
              <w:rPr>
                <w:b/>
                <w:bCs/>
              </w:rPr>
              <w:t xml:space="preserve">4 </w:t>
            </w:r>
            <w:r w:rsidRPr="008D4A0A">
              <w:rPr>
                <w:b/>
                <w:bCs/>
              </w:rPr>
              <w:t>月上旬</w:t>
            </w:r>
          </w:p>
        </w:tc>
        <w:tc>
          <w:tcPr>
            <w:tcW w:w="0" w:type="auto"/>
            <w:vAlign w:val="center"/>
            <w:hideMark/>
          </w:tcPr>
          <w:p w14:paraId="236A8C5F" w14:textId="77777777" w:rsidR="008D4A0A" w:rsidRPr="008D4A0A" w:rsidRDefault="008D4A0A" w:rsidP="008D4A0A">
            <w:r w:rsidRPr="008D4A0A">
              <w:t>公告</w:t>
            </w:r>
            <w:proofErr w:type="gramStart"/>
            <w:r w:rsidRPr="008D4A0A">
              <w:t>複</w:t>
            </w:r>
            <w:proofErr w:type="gramEnd"/>
            <w:r w:rsidRPr="008D4A0A">
              <w:t>審通過名單</w:t>
            </w:r>
          </w:p>
        </w:tc>
      </w:tr>
      <w:tr w:rsidR="008D4A0A" w:rsidRPr="008D4A0A" w14:paraId="1F80033B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363D2" w14:textId="77777777" w:rsidR="008D4A0A" w:rsidRPr="008D4A0A" w:rsidRDefault="008D4A0A" w:rsidP="008D4A0A">
            <w:r w:rsidRPr="008D4A0A">
              <w:rPr>
                <w:b/>
                <w:bCs/>
              </w:rPr>
              <w:lastRenderedPageBreak/>
              <w:t xml:space="preserve">4 </w:t>
            </w:r>
            <w:r w:rsidRPr="008D4A0A">
              <w:rPr>
                <w:b/>
                <w:bCs/>
              </w:rPr>
              <w:t>月下旬</w:t>
            </w:r>
          </w:p>
        </w:tc>
        <w:tc>
          <w:tcPr>
            <w:tcW w:w="0" w:type="auto"/>
            <w:vAlign w:val="center"/>
            <w:hideMark/>
          </w:tcPr>
          <w:p w14:paraId="22C94C47" w14:textId="77777777" w:rsidR="008D4A0A" w:rsidRPr="008D4A0A" w:rsidRDefault="008D4A0A" w:rsidP="008D4A0A">
            <w:r w:rsidRPr="008D4A0A">
              <w:t>公告決審通過名單</w:t>
            </w:r>
          </w:p>
        </w:tc>
      </w:tr>
      <w:tr w:rsidR="008D4A0A" w:rsidRPr="008D4A0A" w14:paraId="66189F23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8B432" w14:textId="77777777" w:rsidR="008D4A0A" w:rsidRPr="008D4A0A" w:rsidRDefault="008D4A0A" w:rsidP="008D4A0A">
            <w:r w:rsidRPr="008D4A0A">
              <w:rPr>
                <w:b/>
                <w:bCs/>
              </w:rPr>
              <w:t xml:space="preserve">5-10 </w:t>
            </w:r>
            <w:r w:rsidRPr="008D4A0A">
              <w:rPr>
                <w:b/>
                <w:bCs/>
              </w:rPr>
              <w:t>月</w:t>
            </w:r>
          </w:p>
        </w:tc>
        <w:tc>
          <w:tcPr>
            <w:tcW w:w="0" w:type="auto"/>
            <w:vAlign w:val="center"/>
            <w:hideMark/>
          </w:tcPr>
          <w:p w14:paraId="21F599C3" w14:textId="77777777" w:rsidR="008D4A0A" w:rsidRPr="008D4A0A" w:rsidRDefault="008D4A0A" w:rsidP="008D4A0A">
            <w:r w:rsidRPr="008D4A0A">
              <w:t>行動計畫執行、導師輔導、業師諮詢、訪視、青年小聚等</w:t>
            </w:r>
          </w:p>
        </w:tc>
      </w:tr>
      <w:tr w:rsidR="008D4A0A" w:rsidRPr="008D4A0A" w14:paraId="7C16BAE1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DDEA0" w14:textId="77777777" w:rsidR="008D4A0A" w:rsidRPr="008D4A0A" w:rsidRDefault="008D4A0A" w:rsidP="008D4A0A">
            <w:r w:rsidRPr="008D4A0A">
              <w:rPr>
                <w:b/>
                <w:bCs/>
              </w:rPr>
              <w:t xml:space="preserve">9/30 </w:t>
            </w:r>
            <w:r w:rsidRPr="008D4A0A">
              <w:rPr>
                <w:b/>
                <w:bCs/>
              </w:rPr>
              <w:t>前</w:t>
            </w:r>
          </w:p>
        </w:tc>
        <w:tc>
          <w:tcPr>
            <w:tcW w:w="0" w:type="auto"/>
            <w:vAlign w:val="center"/>
            <w:hideMark/>
          </w:tcPr>
          <w:p w14:paraId="187282F5" w14:textId="77777777" w:rsidR="008D4A0A" w:rsidRPr="008D4A0A" w:rsidRDefault="008D4A0A" w:rsidP="008D4A0A">
            <w:r w:rsidRPr="008D4A0A">
              <w:t>計畫變更期限</w:t>
            </w:r>
          </w:p>
        </w:tc>
      </w:tr>
      <w:tr w:rsidR="008D4A0A" w:rsidRPr="008D4A0A" w14:paraId="22A41681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0C4DB1" w14:textId="77777777" w:rsidR="008D4A0A" w:rsidRPr="008D4A0A" w:rsidRDefault="008D4A0A" w:rsidP="008D4A0A">
            <w:r w:rsidRPr="008D4A0A">
              <w:rPr>
                <w:b/>
                <w:bCs/>
              </w:rPr>
              <w:t xml:space="preserve">11/10 </w:t>
            </w:r>
            <w:r w:rsidRPr="008D4A0A">
              <w:rPr>
                <w:b/>
                <w:bCs/>
              </w:rPr>
              <w:t>中午</w:t>
            </w:r>
            <w:r w:rsidRPr="008D4A0A">
              <w:rPr>
                <w:b/>
                <w:bCs/>
              </w:rPr>
              <w:t xml:space="preserve"> 12:00 </w:t>
            </w:r>
            <w:r w:rsidRPr="008D4A0A">
              <w:rPr>
                <w:b/>
                <w:bCs/>
              </w:rPr>
              <w:t>前</w:t>
            </w:r>
          </w:p>
        </w:tc>
        <w:tc>
          <w:tcPr>
            <w:tcW w:w="0" w:type="auto"/>
            <w:vAlign w:val="center"/>
            <w:hideMark/>
          </w:tcPr>
          <w:p w14:paraId="660D2DD4" w14:textId="77777777" w:rsidR="008D4A0A" w:rsidRPr="008D4A0A" w:rsidRDefault="008D4A0A" w:rsidP="008D4A0A">
            <w:r w:rsidRPr="008D4A0A">
              <w:t>成果報告繳交</w:t>
            </w:r>
          </w:p>
        </w:tc>
      </w:tr>
      <w:tr w:rsidR="008D4A0A" w:rsidRPr="008D4A0A" w14:paraId="6F714DCE" w14:textId="77777777" w:rsidTr="008D4A0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000957" w14:textId="77777777" w:rsidR="008D4A0A" w:rsidRPr="008D4A0A" w:rsidRDefault="008D4A0A" w:rsidP="008D4A0A">
            <w:r w:rsidRPr="008D4A0A">
              <w:rPr>
                <w:b/>
                <w:bCs/>
              </w:rPr>
              <w:t>11/28-30</w:t>
            </w:r>
            <w:r w:rsidRPr="008D4A0A">
              <w:rPr>
                <w:b/>
                <w:bCs/>
              </w:rPr>
              <w:t>（暫定）</w:t>
            </w:r>
          </w:p>
        </w:tc>
        <w:tc>
          <w:tcPr>
            <w:tcW w:w="0" w:type="auto"/>
            <w:vAlign w:val="center"/>
            <w:hideMark/>
          </w:tcPr>
          <w:p w14:paraId="7873041A" w14:textId="77777777" w:rsidR="008D4A0A" w:rsidRPr="008D4A0A" w:rsidRDefault="008D4A0A" w:rsidP="008D4A0A">
            <w:r w:rsidRPr="008D4A0A">
              <w:t>成果審查與交流活動</w:t>
            </w:r>
          </w:p>
        </w:tc>
      </w:tr>
    </w:tbl>
    <w:p w14:paraId="68C2DB7C" w14:textId="77777777" w:rsidR="008D4A0A" w:rsidRPr="008D4A0A" w:rsidRDefault="008D4A0A" w:rsidP="008D4A0A">
      <w:r w:rsidRPr="008D4A0A">
        <w:pict w14:anchorId="05E5CD51">
          <v:rect id="_x0000_i1219" style="width:0;height:1.5pt" o:hralign="center" o:hrstd="t" o:hr="t" fillcolor="#a0a0a0" stroked="f"/>
        </w:pict>
      </w:r>
    </w:p>
    <w:p w14:paraId="166B036F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肆、提案方式</w:t>
      </w:r>
    </w:p>
    <w:p w14:paraId="226F7592" w14:textId="77777777" w:rsidR="008D4A0A" w:rsidRPr="008D4A0A" w:rsidRDefault="008D4A0A" w:rsidP="008D4A0A">
      <w:pPr>
        <w:numPr>
          <w:ilvl w:val="0"/>
          <w:numId w:val="17"/>
        </w:numPr>
      </w:pPr>
      <w:proofErr w:type="gramStart"/>
      <w:r w:rsidRPr="008D4A0A">
        <w:rPr>
          <w:b/>
          <w:bCs/>
        </w:rPr>
        <w:t>線上提案</w:t>
      </w:r>
      <w:proofErr w:type="gramEnd"/>
      <w:r w:rsidRPr="008D4A0A">
        <w:rPr>
          <w:b/>
          <w:bCs/>
        </w:rPr>
        <w:t>系統</w:t>
      </w:r>
      <w:r w:rsidRPr="008D4A0A">
        <w:t>：</w:t>
      </w:r>
      <w:hyperlink r:id="rId5" w:tgtFrame="_new" w:history="1">
        <w:r w:rsidRPr="008D4A0A">
          <w:rPr>
            <w:rStyle w:val="ae"/>
          </w:rPr>
          <w:t>https://changemaker.yda.gov.tw</w:t>
        </w:r>
      </w:hyperlink>
      <w:r w:rsidRPr="008D4A0A">
        <w:t>（須註冊會員）。</w:t>
      </w:r>
    </w:p>
    <w:p w14:paraId="28FE1704" w14:textId="77777777" w:rsidR="008D4A0A" w:rsidRPr="008D4A0A" w:rsidRDefault="008D4A0A" w:rsidP="008D4A0A">
      <w:pPr>
        <w:numPr>
          <w:ilvl w:val="0"/>
          <w:numId w:val="17"/>
        </w:numPr>
      </w:pPr>
      <w:r w:rsidRPr="008D4A0A">
        <w:t>需提交計畫摘要表、計畫書（包含現況說明、問題分析、行動策略、預期成效等）。</w:t>
      </w:r>
    </w:p>
    <w:p w14:paraId="36C5B80A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提案內容要求</w:t>
      </w:r>
    </w:p>
    <w:p w14:paraId="5A322B54" w14:textId="77777777" w:rsidR="008D4A0A" w:rsidRPr="008D4A0A" w:rsidRDefault="008D4A0A" w:rsidP="008D4A0A">
      <w:pPr>
        <w:numPr>
          <w:ilvl w:val="0"/>
          <w:numId w:val="18"/>
        </w:numPr>
      </w:pPr>
      <w:r w:rsidRPr="008D4A0A">
        <w:rPr>
          <w:b/>
          <w:bCs/>
        </w:rPr>
        <w:t xml:space="preserve">Actor </w:t>
      </w:r>
      <w:r w:rsidRPr="008D4A0A">
        <w:rPr>
          <w:b/>
          <w:bCs/>
        </w:rPr>
        <w:t>組</w:t>
      </w:r>
      <w:r w:rsidRPr="008D4A0A">
        <w:t>：關注社區現象，嘗試與居民互動，探索解決方案。</w:t>
      </w:r>
    </w:p>
    <w:p w14:paraId="51B50B3C" w14:textId="77777777" w:rsidR="008D4A0A" w:rsidRPr="008D4A0A" w:rsidRDefault="008D4A0A" w:rsidP="008D4A0A">
      <w:pPr>
        <w:numPr>
          <w:ilvl w:val="0"/>
          <w:numId w:val="18"/>
        </w:numPr>
      </w:pPr>
      <w:r w:rsidRPr="008D4A0A">
        <w:rPr>
          <w:b/>
          <w:bCs/>
        </w:rPr>
        <w:t xml:space="preserve">Changemaker </w:t>
      </w:r>
      <w:r w:rsidRPr="008D4A0A">
        <w:rPr>
          <w:b/>
          <w:bCs/>
        </w:rPr>
        <w:t>組</w:t>
      </w:r>
      <w:r w:rsidRPr="008D4A0A">
        <w:t>：提出永續發展機制，帶動社區共同參與，提升公共意識。</w:t>
      </w:r>
    </w:p>
    <w:p w14:paraId="297CCED8" w14:textId="77777777" w:rsidR="008D4A0A" w:rsidRPr="008D4A0A" w:rsidRDefault="008D4A0A" w:rsidP="008D4A0A">
      <w:pPr>
        <w:numPr>
          <w:ilvl w:val="0"/>
          <w:numId w:val="18"/>
        </w:numPr>
      </w:pPr>
      <w:r w:rsidRPr="008D4A0A">
        <w:rPr>
          <w:b/>
          <w:bCs/>
        </w:rPr>
        <w:t>青年為主體</w:t>
      </w:r>
      <w:r w:rsidRPr="008D4A0A">
        <w:t>，可運用藝術創作、生態保育、文化保存等方式，純志願服務或單次活動不予補助。</w:t>
      </w:r>
    </w:p>
    <w:p w14:paraId="34180A56" w14:textId="77777777" w:rsidR="008D4A0A" w:rsidRPr="008D4A0A" w:rsidRDefault="008D4A0A" w:rsidP="008D4A0A">
      <w:r w:rsidRPr="008D4A0A">
        <w:pict w14:anchorId="5C024051">
          <v:rect id="_x0000_i1220" style="width:0;height:1.5pt" o:hralign="center" o:hrstd="t" o:hr="t" fillcolor="#a0a0a0" stroked="f"/>
        </w:pict>
      </w:r>
    </w:p>
    <w:p w14:paraId="1951653A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伍、審查標準</w:t>
      </w:r>
    </w:p>
    <w:p w14:paraId="62A52FB2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🔸</w:t>
      </w:r>
      <w:r w:rsidRPr="008D4A0A">
        <w:t xml:space="preserve"> </w:t>
      </w:r>
      <w:r w:rsidRPr="008D4A0A">
        <w:rPr>
          <w:b/>
          <w:bCs/>
        </w:rPr>
        <w:t>初審</w:t>
      </w:r>
      <w:r w:rsidRPr="008D4A0A">
        <w:t>：資格審查，</w:t>
      </w:r>
      <w:proofErr w:type="gramStart"/>
      <w:r w:rsidRPr="008D4A0A">
        <w:t>缺件須</w:t>
      </w:r>
      <w:proofErr w:type="gramEnd"/>
      <w:r w:rsidRPr="008D4A0A">
        <w:t>補件，否則視為不合格。</w:t>
      </w:r>
      <w:r w:rsidRPr="008D4A0A">
        <w:br/>
      </w:r>
      <w:r w:rsidRPr="008D4A0A">
        <w:rPr>
          <w:rFonts w:ascii="Segoe UI Emoji" w:hAnsi="Segoe UI Emoji" w:cs="Segoe UI Emoji"/>
        </w:rPr>
        <w:t>🔸</w:t>
      </w:r>
      <w:r w:rsidRPr="008D4A0A">
        <w:t xml:space="preserve"> </w:t>
      </w:r>
      <w:r w:rsidRPr="008D4A0A">
        <w:rPr>
          <w:b/>
          <w:bCs/>
        </w:rPr>
        <w:t>複審</w:t>
      </w:r>
      <w:r w:rsidRPr="008D4A0A">
        <w:t>：書面審查，擇優錄取，必要時可調整組別。</w:t>
      </w:r>
      <w:r w:rsidRPr="008D4A0A">
        <w:br/>
      </w:r>
      <w:r w:rsidRPr="008D4A0A">
        <w:rPr>
          <w:rFonts w:ascii="Segoe UI Emoji" w:hAnsi="Segoe UI Emoji" w:cs="Segoe UI Emoji"/>
        </w:rPr>
        <w:t>🔸</w:t>
      </w:r>
      <w:r w:rsidRPr="008D4A0A">
        <w:t xml:space="preserve"> </w:t>
      </w:r>
      <w:r w:rsidRPr="008D4A0A">
        <w:rPr>
          <w:b/>
          <w:bCs/>
        </w:rPr>
        <w:t>決審</w:t>
      </w:r>
      <w:r w:rsidRPr="008D4A0A">
        <w:t>：團隊簡報與答</w:t>
      </w:r>
      <w:proofErr w:type="gramStart"/>
      <w:r w:rsidRPr="008D4A0A">
        <w:t>詢</w:t>
      </w:r>
      <w:proofErr w:type="gramEnd"/>
      <w:r w:rsidRPr="008D4A0A">
        <w:t>，無法出席視同放棄。</w:t>
      </w:r>
    </w:p>
    <w:p w14:paraId="7623A065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遴選標準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0"/>
        <w:gridCol w:w="571"/>
      </w:tblGrid>
      <w:tr w:rsidR="008D4A0A" w:rsidRPr="008D4A0A" w14:paraId="35919584" w14:textId="77777777" w:rsidTr="008D4A0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FCD2FA3" w14:textId="77777777" w:rsidR="008D4A0A" w:rsidRPr="008D4A0A" w:rsidRDefault="008D4A0A" w:rsidP="008D4A0A">
            <w:pPr>
              <w:rPr>
                <w:b/>
                <w:bCs/>
              </w:rPr>
            </w:pPr>
            <w:r w:rsidRPr="008D4A0A">
              <w:rPr>
                <w:b/>
                <w:bCs/>
              </w:rPr>
              <w:lastRenderedPageBreak/>
              <w:t>項目</w:t>
            </w:r>
          </w:p>
        </w:tc>
        <w:tc>
          <w:tcPr>
            <w:tcW w:w="0" w:type="auto"/>
            <w:vAlign w:val="center"/>
            <w:hideMark/>
          </w:tcPr>
          <w:p w14:paraId="0DA95E41" w14:textId="65298504" w:rsidR="008D4A0A" w:rsidRPr="008D4A0A" w:rsidRDefault="008D4A0A" w:rsidP="008D4A0A">
            <w:pPr>
              <w:rPr>
                <w:rFonts w:hint="eastAsia"/>
                <w:b/>
                <w:bCs/>
              </w:rPr>
            </w:pPr>
          </w:p>
        </w:tc>
      </w:tr>
      <w:tr w:rsidR="008D4A0A" w:rsidRPr="008D4A0A" w14:paraId="76C192CA" w14:textId="77777777" w:rsidTr="00DD43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0312793C" w14:textId="12F25606" w:rsidR="008D4A0A" w:rsidRPr="008D4A0A" w:rsidRDefault="008D4A0A" w:rsidP="008D4A0A">
            <w:r w:rsidRPr="008D4A0A">
              <w:rPr>
                <w:b/>
                <w:bCs/>
              </w:rPr>
              <w:t>切合性</w:t>
            </w:r>
            <w:r>
              <w:rPr>
                <w:rFonts w:hint="eastAsia"/>
              </w:rPr>
              <w:t>:</w:t>
            </w:r>
            <w:r w:rsidRPr="008D4A0A">
              <w:t>是否符合計畫核心理念、社會創新、在地需求、青年主體性等。</w:t>
            </w:r>
          </w:p>
        </w:tc>
      </w:tr>
      <w:tr w:rsidR="008D4A0A" w:rsidRPr="008D4A0A" w14:paraId="6F820E7D" w14:textId="77777777" w:rsidTr="00DC5066">
        <w:trPr>
          <w:trHeight w:val="1631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6DEB78FC" w14:textId="72E814E0" w:rsidR="008D4A0A" w:rsidRPr="008D4A0A" w:rsidRDefault="008D4A0A" w:rsidP="008D4A0A">
            <w:r w:rsidRPr="008D4A0A">
              <w:rPr>
                <w:b/>
                <w:bCs/>
              </w:rPr>
              <w:t>可行性與創新性</w:t>
            </w:r>
            <w:r>
              <w:rPr>
                <w:rFonts w:hint="eastAsia"/>
              </w:rPr>
              <w:t>:</w:t>
            </w:r>
            <w:r w:rsidRPr="008D4A0A">
              <w:t>計畫步驟、團隊分工、資源整合、預算合理性、創新構想。</w:t>
            </w:r>
          </w:p>
          <w:p w14:paraId="78585356" w14:textId="581D30DB" w:rsidR="008D4A0A" w:rsidRPr="008D4A0A" w:rsidRDefault="008D4A0A" w:rsidP="008D4A0A">
            <w:r w:rsidRPr="008D4A0A">
              <w:rPr>
                <w:b/>
                <w:bCs/>
              </w:rPr>
              <w:t>社會影響力</w:t>
            </w:r>
            <w:r>
              <w:rPr>
                <w:rFonts w:hint="eastAsia"/>
              </w:rPr>
              <w:t>:</w:t>
            </w:r>
            <w:r w:rsidRPr="008D4A0A">
              <w:t>團隊及地方改變、公共參與、可持續發展性等。</w:t>
            </w:r>
          </w:p>
        </w:tc>
      </w:tr>
    </w:tbl>
    <w:p w14:paraId="0A75BBA9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錄取名額與獎勵金</w:t>
      </w:r>
    </w:p>
    <w:p w14:paraId="61AD06F4" w14:textId="77777777" w:rsidR="008D4A0A" w:rsidRPr="008D4A0A" w:rsidRDefault="008D4A0A" w:rsidP="008D4A0A">
      <w:pPr>
        <w:numPr>
          <w:ilvl w:val="0"/>
          <w:numId w:val="19"/>
        </w:numPr>
      </w:pPr>
      <w:r w:rsidRPr="008D4A0A">
        <w:rPr>
          <w:b/>
          <w:bCs/>
        </w:rPr>
        <w:t xml:space="preserve">Actor </w:t>
      </w:r>
      <w:r w:rsidRPr="008D4A0A">
        <w:rPr>
          <w:b/>
          <w:bCs/>
        </w:rPr>
        <w:t>組</w:t>
      </w:r>
      <w:r w:rsidRPr="008D4A0A">
        <w:t>：預計錄取</w:t>
      </w:r>
      <w:r w:rsidRPr="008D4A0A">
        <w:t xml:space="preserve"> </w:t>
      </w:r>
      <w:r w:rsidRPr="008D4A0A">
        <w:rPr>
          <w:b/>
          <w:bCs/>
        </w:rPr>
        <w:t xml:space="preserve">20-22 </w:t>
      </w:r>
      <w:r w:rsidRPr="008D4A0A">
        <w:rPr>
          <w:b/>
          <w:bCs/>
        </w:rPr>
        <w:t>組</w:t>
      </w:r>
      <w:r w:rsidRPr="008D4A0A">
        <w:t>，每隊最多可獲</w:t>
      </w:r>
      <w:r w:rsidRPr="008D4A0A">
        <w:t xml:space="preserve"> </w:t>
      </w:r>
      <w:r w:rsidRPr="008D4A0A">
        <w:rPr>
          <w:b/>
          <w:bCs/>
        </w:rPr>
        <w:t xml:space="preserve">20 </w:t>
      </w:r>
      <w:r w:rsidRPr="008D4A0A">
        <w:rPr>
          <w:b/>
          <w:bCs/>
        </w:rPr>
        <w:t>萬元行動金</w:t>
      </w:r>
      <w:r w:rsidRPr="008D4A0A">
        <w:t>。</w:t>
      </w:r>
    </w:p>
    <w:p w14:paraId="45F0A032" w14:textId="77777777" w:rsidR="008D4A0A" w:rsidRPr="008D4A0A" w:rsidRDefault="008D4A0A" w:rsidP="008D4A0A">
      <w:pPr>
        <w:numPr>
          <w:ilvl w:val="0"/>
          <w:numId w:val="19"/>
        </w:numPr>
      </w:pPr>
      <w:r w:rsidRPr="008D4A0A">
        <w:rPr>
          <w:b/>
          <w:bCs/>
        </w:rPr>
        <w:t xml:space="preserve">Changemaker </w:t>
      </w:r>
      <w:r w:rsidRPr="008D4A0A">
        <w:rPr>
          <w:b/>
          <w:bCs/>
        </w:rPr>
        <w:t>組</w:t>
      </w:r>
      <w:r w:rsidRPr="008D4A0A">
        <w:t>：預計錄取</w:t>
      </w:r>
      <w:r w:rsidRPr="008D4A0A">
        <w:t xml:space="preserve"> </w:t>
      </w:r>
      <w:r w:rsidRPr="008D4A0A">
        <w:rPr>
          <w:b/>
          <w:bCs/>
        </w:rPr>
        <w:t xml:space="preserve">20-22 </w:t>
      </w:r>
      <w:r w:rsidRPr="008D4A0A">
        <w:rPr>
          <w:b/>
          <w:bCs/>
        </w:rPr>
        <w:t>組</w:t>
      </w:r>
      <w:r w:rsidRPr="008D4A0A">
        <w:t>，每隊最多可獲</w:t>
      </w:r>
      <w:r w:rsidRPr="008D4A0A">
        <w:t xml:space="preserve"> </w:t>
      </w:r>
      <w:r w:rsidRPr="008D4A0A">
        <w:rPr>
          <w:b/>
          <w:bCs/>
        </w:rPr>
        <w:t xml:space="preserve">30 </w:t>
      </w:r>
      <w:r w:rsidRPr="008D4A0A">
        <w:rPr>
          <w:b/>
          <w:bCs/>
        </w:rPr>
        <w:t>萬元行動金</w:t>
      </w:r>
      <w:r w:rsidRPr="008D4A0A">
        <w:t>。</w:t>
      </w:r>
    </w:p>
    <w:p w14:paraId="3B3E8B09" w14:textId="77777777" w:rsidR="008D4A0A" w:rsidRPr="008D4A0A" w:rsidRDefault="008D4A0A" w:rsidP="008D4A0A">
      <w:r w:rsidRPr="008D4A0A">
        <w:pict w14:anchorId="5D6A3D7D">
          <v:rect id="_x0000_i1221" style="width:0;height:1.5pt" o:hralign="center" o:hrstd="t" o:hr="t" fillcolor="#a0a0a0" stroked="f"/>
        </w:pict>
      </w:r>
    </w:p>
    <w:p w14:paraId="6968AF2F" w14:textId="77777777" w:rsidR="008D4A0A" w:rsidRPr="008D4A0A" w:rsidRDefault="008D4A0A" w:rsidP="008D4A0A">
      <w:pPr>
        <w:rPr>
          <w:b/>
          <w:bCs/>
        </w:rPr>
      </w:pPr>
      <w:r w:rsidRPr="008D4A0A">
        <w:rPr>
          <w:b/>
          <w:bCs/>
        </w:rPr>
        <w:t>陸、獎項與獎勵</w:t>
      </w:r>
    </w:p>
    <w:p w14:paraId="701592E3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行動團隊獎勵</w:t>
      </w:r>
    </w:p>
    <w:p w14:paraId="06B0EF20" w14:textId="77777777" w:rsidR="008D4A0A" w:rsidRPr="008D4A0A" w:rsidRDefault="008D4A0A" w:rsidP="008D4A0A">
      <w:pPr>
        <w:numPr>
          <w:ilvl w:val="0"/>
          <w:numId w:val="20"/>
        </w:numPr>
      </w:pPr>
      <w:r w:rsidRPr="008D4A0A">
        <w:rPr>
          <w:b/>
          <w:bCs/>
        </w:rPr>
        <w:t>經評比獲選者</w:t>
      </w:r>
      <w:r w:rsidRPr="008D4A0A">
        <w:t>，頒發</w:t>
      </w:r>
      <w:r w:rsidRPr="008D4A0A">
        <w:t xml:space="preserve"> </w:t>
      </w:r>
      <w:r w:rsidRPr="008D4A0A">
        <w:rPr>
          <w:b/>
          <w:bCs/>
        </w:rPr>
        <w:t>獎狀及獎金</w:t>
      </w:r>
      <w:r w:rsidRPr="008D4A0A">
        <w:t>。</w:t>
      </w:r>
    </w:p>
    <w:p w14:paraId="4CD25E63" w14:textId="77777777" w:rsidR="008D4A0A" w:rsidRPr="008D4A0A" w:rsidRDefault="008D4A0A" w:rsidP="008D4A0A">
      <w:pPr>
        <w:numPr>
          <w:ilvl w:val="1"/>
          <w:numId w:val="20"/>
        </w:numPr>
      </w:pPr>
      <w:r w:rsidRPr="008D4A0A">
        <w:rPr>
          <w:b/>
          <w:bCs/>
        </w:rPr>
        <w:t xml:space="preserve">Actor </w:t>
      </w:r>
      <w:r w:rsidRPr="008D4A0A">
        <w:rPr>
          <w:b/>
          <w:bCs/>
        </w:rPr>
        <w:t>組</w:t>
      </w:r>
      <w:r w:rsidRPr="008D4A0A">
        <w:t>：每隊最多</w:t>
      </w:r>
      <w:r w:rsidRPr="008D4A0A">
        <w:t xml:space="preserve"> </w:t>
      </w:r>
      <w:r w:rsidRPr="008D4A0A">
        <w:rPr>
          <w:b/>
          <w:bCs/>
        </w:rPr>
        <w:t xml:space="preserve">15 </w:t>
      </w:r>
      <w:r w:rsidRPr="008D4A0A">
        <w:rPr>
          <w:b/>
          <w:bCs/>
        </w:rPr>
        <w:t>萬元</w:t>
      </w:r>
      <w:r w:rsidRPr="008D4A0A">
        <w:t>，預計頒發</w:t>
      </w:r>
      <w:r w:rsidRPr="008D4A0A">
        <w:t xml:space="preserve"> </w:t>
      </w:r>
      <w:r w:rsidRPr="008D4A0A">
        <w:rPr>
          <w:b/>
          <w:bCs/>
        </w:rPr>
        <w:t xml:space="preserve">7 </w:t>
      </w:r>
      <w:r w:rsidRPr="008D4A0A">
        <w:rPr>
          <w:b/>
          <w:bCs/>
        </w:rPr>
        <w:t>組</w:t>
      </w:r>
      <w:r w:rsidRPr="008D4A0A">
        <w:t>。</w:t>
      </w:r>
    </w:p>
    <w:p w14:paraId="3D7BEBE8" w14:textId="77777777" w:rsidR="008D4A0A" w:rsidRPr="008D4A0A" w:rsidRDefault="008D4A0A" w:rsidP="008D4A0A">
      <w:pPr>
        <w:numPr>
          <w:ilvl w:val="1"/>
          <w:numId w:val="20"/>
        </w:numPr>
      </w:pPr>
      <w:r w:rsidRPr="008D4A0A">
        <w:rPr>
          <w:b/>
          <w:bCs/>
        </w:rPr>
        <w:t xml:space="preserve">Changemaker </w:t>
      </w:r>
      <w:r w:rsidRPr="008D4A0A">
        <w:rPr>
          <w:b/>
          <w:bCs/>
        </w:rPr>
        <w:t>組</w:t>
      </w:r>
      <w:r w:rsidRPr="008D4A0A">
        <w:t>：每隊最多</w:t>
      </w:r>
      <w:r w:rsidRPr="008D4A0A">
        <w:t xml:space="preserve"> </w:t>
      </w:r>
      <w:r w:rsidRPr="008D4A0A">
        <w:rPr>
          <w:b/>
          <w:bCs/>
        </w:rPr>
        <w:t xml:space="preserve">20 </w:t>
      </w:r>
      <w:r w:rsidRPr="008D4A0A">
        <w:rPr>
          <w:b/>
          <w:bCs/>
        </w:rPr>
        <w:t>萬元</w:t>
      </w:r>
      <w:r w:rsidRPr="008D4A0A">
        <w:t>，預計頒發</w:t>
      </w:r>
      <w:r w:rsidRPr="008D4A0A">
        <w:t xml:space="preserve"> </w:t>
      </w:r>
      <w:r w:rsidRPr="008D4A0A">
        <w:rPr>
          <w:b/>
          <w:bCs/>
        </w:rPr>
        <w:t xml:space="preserve">7 </w:t>
      </w:r>
      <w:r w:rsidRPr="008D4A0A">
        <w:rPr>
          <w:b/>
          <w:bCs/>
        </w:rPr>
        <w:t>組</w:t>
      </w:r>
      <w:r w:rsidRPr="008D4A0A">
        <w:t>。</w:t>
      </w:r>
    </w:p>
    <w:p w14:paraId="56160B5B" w14:textId="77777777" w:rsidR="008D4A0A" w:rsidRPr="008D4A0A" w:rsidRDefault="008D4A0A" w:rsidP="008D4A0A">
      <w:pPr>
        <w:numPr>
          <w:ilvl w:val="1"/>
          <w:numId w:val="20"/>
        </w:numPr>
      </w:pPr>
      <w:proofErr w:type="gramStart"/>
      <w:r w:rsidRPr="008D4A0A">
        <w:t>（</w:t>
      </w:r>
      <w:proofErr w:type="gramEnd"/>
      <w:r w:rsidRPr="008D4A0A">
        <w:t>實際頒發數量將視入選團隊數及預算情形調整。）</w:t>
      </w:r>
    </w:p>
    <w:p w14:paraId="26BE875D" w14:textId="77777777" w:rsidR="008D4A0A" w:rsidRPr="008D4A0A" w:rsidRDefault="008D4A0A" w:rsidP="008D4A0A">
      <w:pPr>
        <w:numPr>
          <w:ilvl w:val="0"/>
          <w:numId w:val="20"/>
        </w:numPr>
      </w:pPr>
      <w:r w:rsidRPr="008D4A0A">
        <w:rPr>
          <w:b/>
          <w:bCs/>
        </w:rPr>
        <w:t>未獲獎但成績優良之團隊</w:t>
      </w:r>
      <w:r w:rsidRPr="008D4A0A">
        <w:t>，每隊頒發</w:t>
      </w:r>
      <w:r w:rsidRPr="008D4A0A">
        <w:t xml:space="preserve"> </w:t>
      </w:r>
      <w:r w:rsidRPr="008D4A0A">
        <w:rPr>
          <w:b/>
          <w:bCs/>
        </w:rPr>
        <w:t xml:space="preserve">2 </w:t>
      </w:r>
      <w:r w:rsidRPr="008D4A0A">
        <w:rPr>
          <w:b/>
          <w:bCs/>
        </w:rPr>
        <w:t>萬元</w:t>
      </w:r>
      <w:r w:rsidRPr="008D4A0A">
        <w:t xml:space="preserve"> </w:t>
      </w:r>
      <w:r w:rsidRPr="008D4A0A">
        <w:t>及獎狀。</w:t>
      </w:r>
    </w:p>
    <w:p w14:paraId="765BC470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社區一家獎</w:t>
      </w:r>
      <w:r w:rsidRPr="008D4A0A">
        <w:t>（企業合作獎勵）</w:t>
      </w:r>
    </w:p>
    <w:p w14:paraId="398BEBBB" w14:textId="77777777" w:rsidR="008D4A0A" w:rsidRPr="008D4A0A" w:rsidRDefault="008D4A0A" w:rsidP="008D4A0A">
      <w:pPr>
        <w:numPr>
          <w:ilvl w:val="0"/>
          <w:numId w:val="21"/>
        </w:numPr>
      </w:pPr>
      <w:r w:rsidRPr="008D4A0A">
        <w:rPr>
          <w:b/>
          <w:bCs/>
        </w:rPr>
        <w:t>信義房屋「</w:t>
      </w:r>
      <w:proofErr w:type="gramStart"/>
      <w:r w:rsidRPr="008D4A0A">
        <w:rPr>
          <w:b/>
          <w:bCs/>
        </w:rPr>
        <w:t>全民社造行動</w:t>
      </w:r>
      <w:proofErr w:type="gramEnd"/>
      <w:r w:rsidRPr="008D4A0A">
        <w:rPr>
          <w:b/>
          <w:bCs/>
        </w:rPr>
        <w:t>計畫」合作獎項</w:t>
      </w:r>
      <w:r w:rsidRPr="008D4A0A">
        <w:t>。</w:t>
      </w:r>
    </w:p>
    <w:p w14:paraId="47DF4644" w14:textId="77777777" w:rsidR="008D4A0A" w:rsidRPr="008D4A0A" w:rsidRDefault="008D4A0A" w:rsidP="008D4A0A">
      <w:pPr>
        <w:numPr>
          <w:ilvl w:val="0"/>
          <w:numId w:val="21"/>
        </w:numPr>
      </w:pPr>
      <w:r w:rsidRPr="008D4A0A">
        <w:t>由</w:t>
      </w:r>
      <w:r w:rsidRPr="008D4A0A">
        <w:t xml:space="preserve"> </w:t>
      </w:r>
      <w:r w:rsidRPr="008D4A0A">
        <w:rPr>
          <w:b/>
          <w:bCs/>
        </w:rPr>
        <w:t>信義房屋</w:t>
      </w:r>
      <w:r w:rsidRPr="008D4A0A">
        <w:t xml:space="preserve"> </w:t>
      </w:r>
      <w:r w:rsidRPr="008D4A0A">
        <w:t>提供</w:t>
      </w:r>
      <w:r w:rsidRPr="008D4A0A">
        <w:t xml:space="preserve"> </w:t>
      </w:r>
      <w:r w:rsidRPr="008D4A0A">
        <w:rPr>
          <w:b/>
          <w:bCs/>
        </w:rPr>
        <w:t>「社區一家獎」</w:t>
      </w:r>
      <w:r w:rsidRPr="008D4A0A">
        <w:rPr>
          <w:b/>
          <w:bCs/>
        </w:rPr>
        <w:t xml:space="preserve">6 </w:t>
      </w:r>
      <w:r w:rsidRPr="008D4A0A">
        <w:rPr>
          <w:b/>
          <w:bCs/>
        </w:rPr>
        <w:t>名</w:t>
      </w:r>
      <w:r w:rsidRPr="008D4A0A">
        <w:t>，每隊</w:t>
      </w:r>
      <w:r w:rsidRPr="008D4A0A">
        <w:t xml:space="preserve"> </w:t>
      </w:r>
      <w:r w:rsidRPr="008D4A0A">
        <w:rPr>
          <w:b/>
          <w:bCs/>
        </w:rPr>
        <w:t xml:space="preserve">10 </w:t>
      </w:r>
      <w:r w:rsidRPr="008D4A0A">
        <w:rPr>
          <w:b/>
          <w:bCs/>
        </w:rPr>
        <w:t>萬元</w:t>
      </w:r>
      <w:r w:rsidRPr="008D4A0A">
        <w:t>，總額</w:t>
      </w:r>
      <w:r w:rsidRPr="008D4A0A">
        <w:t xml:space="preserve"> </w:t>
      </w:r>
      <w:r w:rsidRPr="008D4A0A">
        <w:rPr>
          <w:b/>
          <w:bCs/>
        </w:rPr>
        <w:t xml:space="preserve">60 </w:t>
      </w:r>
      <w:r w:rsidRPr="008D4A0A">
        <w:rPr>
          <w:b/>
          <w:bCs/>
        </w:rPr>
        <w:t>萬元</w:t>
      </w:r>
      <w:r w:rsidRPr="008D4A0A">
        <w:t>。</w:t>
      </w:r>
    </w:p>
    <w:p w14:paraId="5B9776AB" w14:textId="77777777" w:rsidR="008D4A0A" w:rsidRPr="008D4A0A" w:rsidRDefault="008D4A0A" w:rsidP="008D4A0A">
      <w:pPr>
        <w:numPr>
          <w:ilvl w:val="0"/>
          <w:numId w:val="21"/>
        </w:numPr>
      </w:pPr>
      <w:r w:rsidRPr="008D4A0A">
        <w:t>期盼透過</w:t>
      </w:r>
      <w:r w:rsidRPr="008D4A0A">
        <w:t xml:space="preserve"> </w:t>
      </w:r>
      <w:r w:rsidRPr="008D4A0A">
        <w:rPr>
          <w:b/>
          <w:bCs/>
        </w:rPr>
        <w:t>公私協力，鼓勵青年扎根社區、返鄉耕耘</w:t>
      </w:r>
      <w:r w:rsidRPr="008D4A0A">
        <w:t>。</w:t>
      </w:r>
    </w:p>
    <w:p w14:paraId="5CB06166" w14:textId="77777777" w:rsidR="008D4A0A" w:rsidRPr="008D4A0A" w:rsidRDefault="008D4A0A" w:rsidP="008D4A0A">
      <w:r w:rsidRPr="008D4A0A">
        <w:pict w14:anchorId="4FC5CAFD">
          <v:rect id="_x0000_i1222" style="width:0;height:1.5pt" o:hralign="center" o:hrstd="t" o:hr="t" fillcolor="#a0a0a0" stroked="f"/>
        </w:pict>
      </w:r>
    </w:p>
    <w:p w14:paraId="759579BE" w14:textId="77777777" w:rsidR="008D4A0A" w:rsidRPr="008D4A0A" w:rsidRDefault="008D4A0A" w:rsidP="008D4A0A">
      <w:pPr>
        <w:rPr>
          <w:b/>
          <w:bCs/>
        </w:rPr>
      </w:pPr>
      <w:proofErr w:type="gramStart"/>
      <w:r w:rsidRPr="008D4A0A">
        <w:rPr>
          <w:b/>
          <w:bCs/>
        </w:rPr>
        <w:t>柒</w:t>
      </w:r>
      <w:proofErr w:type="gramEnd"/>
      <w:r w:rsidRPr="008D4A0A">
        <w:rPr>
          <w:b/>
          <w:bCs/>
        </w:rPr>
        <w:t>、輔導培力與查核機制</w:t>
      </w:r>
    </w:p>
    <w:p w14:paraId="026C5940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lastRenderedPageBreak/>
        <w:t>📌</w:t>
      </w:r>
      <w:r w:rsidRPr="008D4A0A">
        <w:t xml:space="preserve"> </w:t>
      </w:r>
      <w:r w:rsidRPr="008D4A0A">
        <w:rPr>
          <w:b/>
          <w:bCs/>
        </w:rPr>
        <w:t>導師與業師輔導</w:t>
      </w:r>
    </w:p>
    <w:p w14:paraId="11A89D08" w14:textId="77777777" w:rsidR="008D4A0A" w:rsidRPr="008D4A0A" w:rsidRDefault="008D4A0A" w:rsidP="008D4A0A">
      <w:pPr>
        <w:numPr>
          <w:ilvl w:val="0"/>
          <w:numId w:val="22"/>
        </w:numPr>
      </w:pPr>
      <w:r w:rsidRPr="008D4A0A">
        <w:t>由審查委員擔任導師，提供計畫發展指導。</w:t>
      </w:r>
    </w:p>
    <w:p w14:paraId="0C9CF8E7" w14:textId="77777777" w:rsidR="008D4A0A" w:rsidRPr="008D4A0A" w:rsidRDefault="008D4A0A" w:rsidP="008D4A0A">
      <w:pPr>
        <w:numPr>
          <w:ilvl w:val="0"/>
          <w:numId w:val="22"/>
        </w:numPr>
      </w:pPr>
      <w:r w:rsidRPr="008D4A0A">
        <w:t>可依需求申請專業業師諮詢，提升執行能力。</w:t>
      </w:r>
    </w:p>
    <w:p w14:paraId="7D057AD9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共學機制</w:t>
      </w:r>
    </w:p>
    <w:p w14:paraId="5646DB3B" w14:textId="77777777" w:rsidR="008D4A0A" w:rsidRPr="008D4A0A" w:rsidRDefault="008D4A0A" w:rsidP="008D4A0A">
      <w:pPr>
        <w:numPr>
          <w:ilvl w:val="0"/>
          <w:numId w:val="23"/>
        </w:numPr>
      </w:pPr>
      <w:r w:rsidRPr="008D4A0A">
        <w:rPr>
          <w:b/>
          <w:bCs/>
        </w:rPr>
        <w:t>行動團隊須參與至少</w:t>
      </w:r>
      <w:r w:rsidRPr="008D4A0A">
        <w:rPr>
          <w:b/>
          <w:bCs/>
        </w:rPr>
        <w:t xml:space="preserve"> 1 </w:t>
      </w:r>
      <w:r w:rsidRPr="008D4A0A">
        <w:rPr>
          <w:b/>
          <w:bCs/>
        </w:rPr>
        <w:t>場青年小聚</w:t>
      </w:r>
      <w:r w:rsidRPr="008D4A0A">
        <w:t>，未參加者取消獎助資格。</w:t>
      </w:r>
    </w:p>
    <w:p w14:paraId="77553EC5" w14:textId="77777777" w:rsidR="008D4A0A" w:rsidRPr="008D4A0A" w:rsidRDefault="008D4A0A" w:rsidP="008D4A0A">
      <w:pPr>
        <w:numPr>
          <w:ilvl w:val="0"/>
          <w:numId w:val="23"/>
        </w:numPr>
      </w:pPr>
      <w:r w:rsidRPr="008D4A0A">
        <w:t>可</w:t>
      </w:r>
      <w:proofErr w:type="gramStart"/>
      <w:r w:rsidRPr="008D4A0A">
        <w:t>自提共學</w:t>
      </w:r>
      <w:proofErr w:type="gramEnd"/>
      <w:r w:rsidRPr="008D4A0A">
        <w:t>需求，經審查通過後獲得額外資源。</w:t>
      </w:r>
    </w:p>
    <w:p w14:paraId="1C5611B1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📌</w:t>
      </w:r>
      <w:r w:rsidRPr="008D4A0A">
        <w:t xml:space="preserve"> </w:t>
      </w:r>
      <w:r w:rsidRPr="008D4A0A">
        <w:rPr>
          <w:b/>
          <w:bCs/>
        </w:rPr>
        <w:t>計畫執行要求</w:t>
      </w:r>
    </w:p>
    <w:p w14:paraId="2CF16C2C" w14:textId="77777777" w:rsidR="008D4A0A" w:rsidRPr="008D4A0A" w:rsidRDefault="008D4A0A" w:rsidP="008D4A0A">
      <w:pPr>
        <w:numPr>
          <w:ilvl w:val="0"/>
          <w:numId w:val="24"/>
        </w:numPr>
      </w:pPr>
      <w:r w:rsidRPr="008D4A0A">
        <w:rPr>
          <w:b/>
          <w:bCs/>
        </w:rPr>
        <w:t>每月更新執行進度</w:t>
      </w:r>
      <w:r w:rsidRPr="008D4A0A">
        <w:t xml:space="preserve"> </w:t>
      </w:r>
      <w:r w:rsidRPr="008D4A0A">
        <w:t>至活動網站。</w:t>
      </w:r>
    </w:p>
    <w:p w14:paraId="44CFA8A7" w14:textId="77777777" w:rsidR="008D4A0A" w:rsidRPr="008D4A0A" w:rsidRDefault="008D4A0A" w:rsidP="008D4A0A">
      <w:pPr>
        <w:numPr>
          <w:ilvl w:val="0"/>
          <w:numId w:val="24"/>
        </w:numPr>
      </w:pPr>
      <w:r w:rsidRPr="008D4A0A">
        <w:rPr>
          <w:b/>
          <w:bCs/>
        </w:rPr>
        <w:t>接受訪視與輔導</w:t>
      </w:r>
      <w:r w:rsidRPr="008D4A0A">
        <w:t>，確保計畫落實，並作為撥款依據。</w:t>
      </w:r>
    </w:p>
    <w:p w14:paraId="6D85F23F" w14:textId="77777777" w:rsidR="008D4A0A" w:rsidRPr="008D4A0A" w:rsidRDefault="008D4A0A" w:rsidP="008D4A0A">
      <w:pPr>
        <w:numPr>
          <w:ilvl w:val="0"/>
          <w:numId w:val="24"/>
        </w:numPr>
      </w:pPr>
      <w:r w:rsidRPr="008D4A0A">
        <w:rPr>
          <w:b/>
          <w:bCs/>
        </w:rPr>
        <w:t>須製作行動紀錄</w:t>
      </w:r>
      <w:r w:rsidRPr="008D4A0A">
        <w:t>（影片</w:t>
      </w:r>
      <w:r w:rsidRPr="008D4A0A">
        <w:t xml:space="preserve"> 3-5 </w:t>
      </w:r>
      <w:r w:rsidRPr="008D4A0A">
        <w:t>分鐘或圖文集）。</w:t>
      </w:r>
    </w:p>
    <w:p w14:paraId="46AB4416" w14:textId="77777777" w:rsidR="008D4A0A" w:rsidRPr="008D4A0A" w:rsidRDefault="008D4A0A" w:rsidP="008D4A0A">
      <w:r w:rsidRPr="008D4A0A">
        <w:pict w14:anchorId="720918EF">
          <v:rect id="_x0000_i1223" style="width:0;height:1.5pt" o:hralign="center" o:hrstd="t" o:hr="t" fillcolor="#a0a0a0" stroked="f"/>
        </w:pict>
      </w:r>
    </w:p>
    <w:p w14:paraId="335FDABB" w14:textId="77777777" w:rsidR="008D4A0A" w:rsidRPr="008D4A0A" w:rsidRDefault="008D4A0A" w:rsidP="008D4A0A">
      <w:r w:rsidRPr="008D4A0A">
        <w:rPr>
          <w:rFonts w:ascii="Segoe UI Emoji" w:hAnsi="Segoe UI Emoji" w:cs="Segoe UI Emoji"/>
        </w:rPr>
        <w:t>🔹</w:t>
      </w:r>
      <w:r w:rsidRPr="008D4A0A">
        <w:t xml:space="preserve"> </w:t>
      </w:r>
      <w:r w:rsidRPr="008D4A0A">
        <w:rPr>
          <w:b/>
          <w:bCs/>
        </w:rPr>
        <w:t>報名網址</w:t>
      </w:r>
      <w:r w:rsidRPr="008D4A0A">
        <w:t>：</w:t>
      </w:r>
      <w:hyperlink r:id="rId6" w:tgtFrame="_new" w:history="1">
        <w:r w:rsidRPr="008D4A0A">
          <w:rPr>
            <w:rStyle w:val="ae"/>
          </w:rPr>
          <w:t>https://changemaker.yda.gov.tw</w:t>
        </w:r>
      </w:hyperlink>
      <w:r w:rsidRPr="008D4A0A">
        <w:br/>
      </w:r>
      <w:r w:rsidRPr="008D4A0A">
        <w:rPr>
          <w:rFonts w:ascii="Segoe UI Emoji" w:hAnsi="Segoe UI Emoji" w:cs="Segoe UI Emoji"/>
        </w:rPr>
        <w:t>📅</w:t>
      </w:r>
      <w:r w:rsidRPr="008D4A0A">
        <w:t xml:space="preserve"> </w:t>
      </w:r>
      <w:r w:rsidRPr="008D4A0A">
        <w:rPr>
          <w:b/>
          <w:bCs/>
        </w:rPr>
        <w:t>截止日期</w:t>
      </w:r>
      <w:r w:rsidRPr="008D4A0A">
        <w:t>：</w:t>
      </w:r>
      <w:r w:rsidRPr="008D4A0A">
        <w:t xml:space="preserve">114 </w:t>
      </w:r>
      <w:r w:rsidRPr="008D4A0A">
        <w:t>年</w:t>
      </w:r>
      <w:r w:rsidRPr="008D4A0A">
        <w:t xml:space="preserve"> 3 </w:t>
      </w:r>
      <w:r w:rsidRPr="008D4A0A">
        <w:t>月</w:t>
      </w:r>
      <w:r w:rsidRPr="008D4A0A">
        <w:t xml:space="preserve"> 18 </w:t>
      </w:r>
      <w:r w:rsidRPr="008D4A0A">
        <w:t>日中午</w:t>
      </w:r>
      <w:r w:rsidRPr="008D4A0A">
        <w:t xml:space="preserve"> 12:00</w:t>
      </w:r>
    </w:p>
    <w:p w14:paraId="7F57107F" w14:textId="77777777" w:rsidR="008D4A0A" w:rsidRPr="008D4A0A" w:rsidRDefault="008D4A0A" w:rsidP="008D4A0A">
      <w:r w:rsidRPr="008D4A0A">
        <w:pict w14:anchorId="620E7E89">
          <v:rect id="_x0000_i1224" style="width:0;height:1.5pt" o:hralign="center" o:hrstd="t" o:hr="t" fillcolor="#a0a0a0" stroked="f"/>
        </w:pict>
      </w:r>
    </w:p>
    <w:p w14:paraId="4A20CCCD" w14:textId="77777777" w:rsidR="008D4A0A" w:rsidRPr="008D4A0A" w:rsidRDefault="008D4A0A" w:rsidP="008D4A0A">
      <w:r w:rsidRPr="008D4A0A">
        <w:t>這份整理涵蓋</w:t>
      </w:r>
      <w:r w:rsidRPr="008D4A0A">
        <w:t xml:space="preserve"> </w:t>
      </w:r>
      <w:r w:rsidRPr="008D4A0A">
        <w:rPr>
          <w:b/>
          <w:bCs/>
        </w:rPr>
        <w:t>計畫目的、參加資格、執行期程、提案方式、審查標準、獎勵金與輔導機制</w:t>
      </w:r>
      <w:r w:rsidRPr="008D4A0A">
        <w:t>，並補充</w:t>
      </w:r>
      <w:r w:rsidRPr="008D4A0A">
        <w:t xml:space="preserve"> </w:t>
      </w:r>
      <w:r w:rsidRPr="008D4A0A">
        <w:rPr>
          <w:b/>
          <w:bCs/>
        </w:rPr>
        <w:t>獎項與企業合作計畫</w:t>
      </w:r>
      <w:r w:rsidRPr="008D4A0A">
        <w:t>，讓報名團隊更清楚獎勵機制！</w:t>
      </w:r>
      <w:r w:rsidRPr="008D4A0A">
        <w:t xml:space="preserve"> </w:t>
      </w:r>
      <w:r w:rsidRPr="008D4A0A">
        <w:rPr>
          <w:rFonts w:ascii="Segoe UI Emoji" w:hAnsi="Segoe UI Emoji" w:cs="Segoe UI Emoji"/>
        </w:rPr>
        <w:t>🎯</w:t>
      </w:r>
    </w:p>
    <w:p w14:paraId="047670C5" w14:textId="77777777" w:rsidR="00ED7103" w:rsidRDefault="00ED7103"/>
    <w:sectPr w:rsidR="00ED71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1148B"/>
    <w:multiLevelType w:val="multilevel"/>
    <w:tmpl w:val="79F8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5557A5"/>
    <w:multiLevelType w:val="multilevel"/>
    <w:tmpl w:val="4E76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84F04"/>
    <w:multiLevelType w:val="multilevel"/>
    <w:tmpl w:val="FEA6E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AA0DDA"/>
    <w:multiLevelType w:val="multilevel"/>
    <w:tmpl w:val="1FB85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54568"/>
    <w:multiLevelType w:val="multilevel"/>
    <w:tmpl w:val="B7A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2A0E6C"/>
    <w:multiLevelType w:val="multilevel"/>
    <w:tmpl w:val="036E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C359AD"/>
    <w:multiLevelType w:val="multilevel"/>
    <w:tmpl w:val="02AE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E23C6"/>
    <w:multiLevelType w:val="multilevel"/>
    <w:tmpl w:val="342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6E33A7"/>
    <w:multiLevelType w:val="multilevel"/>
    <w:tmpl w:val="85023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11E09"/>
    <w:multiLevelType w:val="multilevel"/>
    <w:tmpl w:val="DDC8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6428A4"/>
    <w:multiLevelType w:val="multilevel"/>
    <w:tmpl w:val="C646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D2999"/>
    <w:multiLevelType w:val="multilevel"/>
    <w:tmpl w:val="2458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8C0906"/>
    <w:multiLevelType w:val="multilevel"/>
    <w:tmpl w:val="9B28C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CF722A"/>
    <w:multiLevelType w:val="multilevel"/>
    <w:tmpl w:val="1476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C5A2F64"/>
    <w:multiLevelType w:val="multilevel"/>
    <w:tmpl w:val="A3F46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2A0ED2"/>
    <w:multiLevelType w:val="multilevel"/>
    <w:tmpl w:val="84342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62496E"/>
    <w:multiLevelType w:val="multilevel"/>
    <w:tmpl w:val="AADE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4D2229"/>
    <w:multiLevelType w:val="multilevel"/>
    <w:tmpl w:val="6244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613E17"/>
    <w:multiLevelType w:val="multilevel"/>
    <w:tmpl w:val="589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EB6265"/>
    <w:multiLevelType w:val="multilevel"/>
    <w:tmpl w:val="F99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FC4BE3"/>
    <w:multiLevelType w:val="multilevel"/>
    <w:tmpl w:val="14821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9A3CAE"/>
    <w:multiLevelType w:val="multilevel"/>
    <w:tmpl w:val="3F04F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1E12FB"/>
    <w:multiLevelType w:val="multilevel"/>
    <w:tmpl w:val="AA423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B7F05"/>
    <w:multiLevelType w:val="multilevel"/>
    <w:tmpl w:val="8B2C8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17201244">
    <w:abstractNumId w:val="9"/>
  </w:num>
  <w:num w:numId="2" w16cid:durableId="1879508510">
    <w:abstractNumId w:val="7"/>
  </w:num>
  <w:num w:numId="3" w16cid:durableId="619728666">
    <w:abstractNumId w:val="18"/>
  </w:num>
  <w:num w:numId="4" w16cid:durableId="1048337974">
    <w:abstractNumId w:val="13"/>
  </w:num>
  <w:num w:numId="5" w16cid:durableId="1233008355">
    <w:abstractNumId w:val="8"/>
  </w:num>
  <w:num w:numId="6" w16cid:durableId="1543328749">
    <w:abstractNumId w:val="17"/>
  </w:num>
  <w:num w:numId="7" w16cid:durableId="648368385">
    <w:abstractNumId w:val="6"/>
  </w:num>
  <w:num w:numId="8" w16cid:durableId="737704169">
    <w:abstractNumId w:val="12"/>
  </w:num>
  <w:num w:numId="9" w16cid:durableId="847720501">
    <w:abstractNumId w:val="11"/>
  </w:num>
  <w:num w:numId="10" w16cid:durableId="1041127686">
    <w:abstractNumId w:val="3"/>
  </w:num>
  <w:num w:numId="11" w16cid:durableId="678704160">
    <w:abstractNumId w:val="4"/>
  </w:num>
  <w:num w:numId="12" w16cid:durableId="2135755187">
    <w:abstractNumId w:val="16"/>
  </w:num>
  <w:num w:numId="13" w16cid:durableId="99692322">
    <w:abstractNumId w:val="10"/>
  </w:num>
  <w:num w:numId="14" w16cid:durableId="463889844">
    <w:abstractNumId w:val="19"/>
  </w:num>
  <w:num w:numId="15" w16cid:durableId="62918622">
    <w:abstractNumId w:val="21"/>
  </w:num>
  <w:num w:numId="16" w16cid:durableId="1548300407">
    <w:abstractNumId w:val="22"/>
  </w:num>
  <w:num w:numId="17" w16cid:durableId="845945970">
    <w:abstractNumId w:val="2"/>
  </w:num>
  <w:num w:numId="18" w16cid:durableId="987901252">
    <w:abstractNumId w:val="23"/>
  </w:num>
  <w:num w:numId="19" w16cid:durableId="760367982">
    <w:abstractNumId w:val="14"/>
  </w:num>
  <w:num w:numId="20" w16cid:durableId="1274365325">
    <w:abstractNumId w:val="1"/>
  </w:num>
  <w:num w:numId="21" w16cid:durableId="1304194481">
    <w:abstractNumId w:val="20"/>
  </w:num>
  <w:num w:numId="22" w16cid:durableId="1520238821">
    <w:abstractNumId w:val="15"/>
  </w:num>
  <w:num w:numId="23" w16cid:durableId="611521911">
    <w:abstractNumId w:val="0"/>
  </w:num>
  <w:num w:numId="24" w16cid:durableId="3016152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0A"/>
    <w:rsid w:val="00540C7F"/>
    <w:rsid w:val="008D4A0A"/>
    <w:rsid w:val="00A055FC"/>
    <w:rsid w:val="00ED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A2A1D"/>
  <w15:chartTrackingRefBased/>
  <w15:docId w15:val="{869344A4-094B-49D9-909C-22DA686B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A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A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A0A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A0A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A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A0A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A0A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A0A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A0A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D4A0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8D4A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8D4A0A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8D4A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8D4A0A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8D4A0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8D4A0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8D4A0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8D4A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D4A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D4A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A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8D4A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A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8D4A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A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A0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A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8D4A0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D4A0A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8D4A0A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D4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4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ngemaker.yda.gov.tw" TargetMode="External"/><Relationship Id="rId5" Type="http://schemas.openxmlformats.org/officeDocument/2006/relationships/hyperlink" Target="https://changemaker.yda.gov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05</dc:creator>
  <cp:keywords/>
  <dc:description/>
  <cp:lastModifiedBy>達仁鄉公所 05</cp:lastModifiedBy>
  <cp:revision>1</cp:revision>
  <dcterms:created xsi:type="dcterms:W3CDTF">2025-02-03T05:41:00Z</dcterms:created>
  <dcterms:modified xsi:type="dcterms:W3CDTF">2025-02-03T05:47:00Z</dcterms:modified>
</cp:coreProperties>
</file>