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C169" w14:textId="2906C9A2" w:rsidR="000317F6" w:rsidRDefault="00000000" w:rsidP="000317F6">
      <w:pPr>
        <w:spacing w:line="520" w:lineRule="exact"/>
        <w:jc w:val="center"/>
        <w:rPr>
          <w:rFonts w:ascii="標楷體" w:eastAsia="標楷體" w:hAnsi="標楷體" w:cs="新細明體"/>
          <w:b/>
          <w:bCs/>
          <w:color w:val="000000"/>
          <w:spacing w:val="15"/>
          <w:kern w:val="0"/>
          <w:sz w:val="32"/>
          <w:szCs w:val="32"/>
        </w:rPr>
      </w:pPr>
      <w:r>
        <w:rPr>
          <w:noProof/>
        </w:rPr>
        <w:pict w14:anchorId="358BF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144.4pt;margin-top:4.75pt;width:23.6pt;height:25.55pt;z-index:1;mso-position-horizontal-relative:text;mso-position-vertical-relative:text;mso-width-relative:page;mso-height-relative:page">
            <v:imagedata r:id="rId7" o:title="鄉徽001-去背版"/>
          </v:shape>
        </w:pict>
      </w:r>
      <w:r w:rsidR="000317F6">
        <w:rPr>
          <w:rFonts w:ascii="標楷體" w:eastAsia="標楷體" w:hAnsi="標楷體" w:cs="新細明體" w:hint="eastAsia"/>
          <w:b/>
          <w:bCs/>
          <w:color w:val="000000"/>
          <w:spacing w:val="15"/>
          <w:kern w:val="0"/>
          <w:sz w:val="32"/>
          <w:szCs w:val="32"/>
        </w:rPr>
        <w:t xml:space="preserve"> </w:t>
      </w:r>
      <w:r w:rsidR="00C165C6" w:rsidRPr="00FB3986">
        <w:rPr>
          <w:rFonts w:ascii="標楷體" w:eastAsia="標楷體" w:hAnsi="標楷體" w:cs="新細明體" w:hint="eastAsia"/>
          <w:b/>
          <w:bCs/>
          <w:color w:val="000000"/>
          <w:spacing w:val="15"/>
          <w:kern w:val="0"/>
          <w:sz w:val="32"/>
          <w:szCs w:val="32"/>
        </w:rPr>
        <w:t>臺</w:t>
      </w:r>
      <w:r w:rsidR="007900A6" w:rsidRPr="00FB3986">
        <w:rPr>
          <w:rFonts w:ascii="標楷體" w:eastAsia="標楷體" w:hAnsi="標楷體" w:cs="新細明體" w:hint="eastAsia"/>
          <w:b/>
          <w:bCs/>
          <w:color w:val="000000"/>
          <w:spacing w:val="15"/>
          <w:kern w:val="0"/>
          <w:sz w:val="32"/>
          <w:szCs w:val="32"/>
        </w:rPr>
        <w:t>東縣</w:t>
      </w:r>
      <w:r w:rsidR="00FB3986" w:rsidRPr="00FB3986">
        <w:rPr>
          <w:rFonts w:ascii="標楷體" w:eastAsia="標楷體" w:hAnsi="標楷體" w:cs="新細明體" w:hint="eastAsia"/>
          <w:b/>
          <w:bCs/>
          <w:color w:val="000000"/>
          <w:spacing w:val="15"/>
          <w:kern w:val="0"/>
          <w:sz w:val="32"/>
          <w:szCs w:val="32"/>
        </w:rPr>
        <w:t>達仁</w:t>
      </w:r>
      <w:r w:rsidR="00603815" w:rsidRPr="00FB3986">
        <w:rPr>
          <w:rFonts w:ascii="標楷體" w:eastAsia="標楷體" w:hAnsi="標楷體" w:cs="新細明體" w:hint="eastAsia"/>
          <w:b/>
          <w:bCs/>
          <w:color w:val="000000"/>
          <w:spacing w:val="15"/>
          <w:kern w:val="0"/>
          <w:sz w:val="32"/>
          <w:szCs w:val="32"/>
        </w:rPr>
        <w:t>鄉公</w:t>
      </w:r>
      <w:r w:rsidR="00AF37C5" w:rsidRPr="00FB3986">
        <w:rPr>
          <w:rFonts w:ascii="標楷體" w:eastAsia="標楷體" w:hAnsi="標楷體" w:cs="新細明體" w:hint="eastAsia"/>
          <w:b/>
          <w:bCs/>
          <w:color w:val="000000"/>
          <w:spacing w:val="15"/>
          <w:kern w:val="0"/>
          <w:sz w:val="32"/>
          <w:szCs w:val="32"/>
        </w:rPr>
        <w:t>所</w:t>
      </w:r>
    </w:p>
    <w:p w14:paraId="052E3BFF" w14:textId="053B4CE6" w:rsidR="00FB3986" w:rsidRDefault="00FB3986" w:rsidP="000317F6">
      <w:pPr>
        <w:spacing w:line="520" w:lineRule="exact"/>
        <w:jc w:val="center"/>
        <w:rPr>
          <w:rFonts w:ascii="標楷體" w:eastAsia="標楷體" w:hAnsi="標楷體" w:cs="新細明體"/>
          <w:b/>
          <w:bCs/>
          <w:color w:val="000000"/>
          <w:spacing w:val="15"/>
          <w:kern w:val="0"/>
          <w:sz w:val="32"/>
          <w:szCs w:val="32"/>
        </w:rPr>
      </w:pPr>
      <w:r w:rsidRPr="00FB3986">
        <w:rPr>
          <w:rFonts w:ascii="標楷體" w:eastAsia="標楷體" w:hAnsi="標楷體" w:cs="新細明體" w:hint="eastAsia"/>
          <w:b/>
          <w:bCs/>
          <w:color w:val="000000"/>
          <w:spacing w:val="15"/>
          <w:kern w:val="0"/>
          <w:sz w:val="32"/>
          <w:szCs w:val="32"/>
        </w:rPr>
        <w:t>113</w:t>
      </w:r>
      <w:r w:rsidR="000D2BB3" w:rsidRPr="00FB3986">
        <w:rPr>
          <w:rFonts w:ascii="標楷體" w:eastAsia="標楷體" w:hAnsi="標楷體" w:cs="新細明體" w:hint="eastAsia"/>
          <w:b/>
          <w:bCs/>
          <w:color w:val="000000"/>
          <w:spacing w:val="15"/>
          <w:kern w:val="0"/>
          <w:sz w:val="32"/>
          <w:szCs w:val="32"/>
        </w:rPr>
        <w:t>年</w:t>
      </w:r>
      <w:r w:rsidRPr="00FB3986">
        <w:rPr>
          <w:rFonts w:ascii="標楷體" w:eastAsia="標楷體" w:hAnsi="標楷體" w:cs="新細明體" w:hint="eastAsia"/>
          <w:b/>
          <w:bCs/>
          <w:color w:val="000000"/>
          <w:spacing w:val="15"/>
          <w:kern w:val="0"/>
          <w:sz w:val="32"/>
          <w:szCs w:val="32"/>
        </w:rPr>
        <w:t>幸福巴士駕駛</w:t>
      </w:r>
      <w:r w:rsidR="00000E0B">
        <w:rPr>
          <w:rFonts w:ascii="標楷體" w:eastAsia="標楷體" w:hAnsi="標楷體" w:cs="新細明體" w:hint="eastAsia"/>
          <w:b/>
          <w:bCs/>
          <w:color w:val="000000"/>
          <w:spacing w:val="15"/>
          <w:kern w:val="0"/>
          <w:sz w:val="32"/>
          <w:szCs w:val="32"/>
        </w:rPr>
        <w:t>人</w:t>
      </w:r>
      <w:r w:rsidR="008C605F">
        <w:rPr>
          <w:rFonts w:ascii="標楷體" w:eastAsia="標楷體" w:hAnsi="標楷體" w:cs="新細明體" w:hint="eastAsia"/>
          <w:b/>
          <w:bCs/>
          <w:color w:val="000000"/>
          <w:spacing w:val="15"/>
          <w:kern w:val="0"/>
          <w:sz w:val="32"/>
          <w:szCs w:val="32"/>
        </w:rPr>
        <w:t>員</w:t>
      </w:r>
      <w:r w:rsidRPr="00FB3986">
        <w:rPr>
          <w:rFonts w:ascii="標楷體" w:eastAsia="標楷體" w:hAnsi="標楷體" w:cs="新細明體" w:hint="eastAsia"/>
          <w:b/>
          <w:bCs/>
          <w:color w:val="000000"/>
          <w:spacing w:val="15"/>
          <w:kern w:val="0"/>
          <w:sz w:val="32"/>
          <w:szCs w:val="32"/>
        </w:rPr>
        <w:t>徵選</w:t>
      </w:r>
      <w:r w:rsidR="000317F6">
        <w:rPr>
          <w:rFonts w:ascii="標楷體" w:eastAsia="標楷體" w:hAnsi="標楷體" w:cs="新細明體" w:hint="eastAsia"/>
          <w:b/>
          <w:bCs/>
          <w:color w:val="000000"/>
          <w:spacing w:val="15"/>
          <w:kern w:val="0"/>
          <w:sz w:val="32"/>
          <w:szCs w:val="32"/>
        </w:rPr>
        <w:t>簡章</w:t>
      </w:r>
    </w:p>
    <w:p w14:paraId="4A5AD33D" w14:textId="7CDD7CB3" w:rsidR="00F04323" w:rsidRPr="00F04323" w:rsidRDefault="00000E0B" w:rsidP="00E47454">
      <w:pPr>
        <w:spacing w:line="460" w:lineRule="exact"/>
        <w:jc w:val="both"/>
        <w:rPr>
          <w:rFonts w:ascii="標楷體" w:eastAsia="標楷體" w:hAnsi="標楷體"/>
          <w:color w:val="000000"/>
        </w:rPr>
      </w:pPr>
      <w:r w:rsidRPr="00F04323">
        <w:rPr>
          <w:rFonts w:ascii="標楷體" w:eastAsia="標楷體" w:hAnsi="標楷體" w:cs="新細明體" w:hint="eastAsia"/>
          <w:color w:val="000000"/>
          <w:spacing w:val="15"/>
          <w:kern w:val="0"/>
        </w:rPr>
        <w:t>一</w:t>
      </w:r>
      <w:r w:rsidR="005C0F1E" w:rsidRPr="00F04323">
        <w:rPr>
          <w:rFonts w:ascii="標楷體" w:eastAsia="標楷體" w:hAnsi="標楷體" w:cs="新細明體" w:hint="eastAsia"/>
          <w:color w:val="000000"/>
          <w:spacing w:val="15"/>
          <w:kern w:val="0"/>
        </w:rPr>
        <w:t>、</w:t>
      </w:r>
      <w:r w:rsidR="005C0F1E" w:rsidRPr="00F04323">
        <w:rPr>
          <w:rFonts w:ascii="標楷體" w:eastAsia="標楷體" w:hAnsi="標楷體" w:hint="eastAsia"/>
          <w:color w:val="000000"/>
        </w:rPr>
        <w:t>徵選類別：本鄉幸福巴士駕駛</w:t>
      </w:r>
      <w:r w:rsidR="00F04323">
        <w:rPr>
          <w:rFonts w:ascii="標楷體" w:eastAsia="標楷體" w:hAnsi="標楷體" w:hint="eastAsia"/>
          <w:color w:val="000000"/>
        </w:rPr>
        <w:t>人</w:t>
      </w:r>
      <w:r w:rsidR="005C0F1E" w:rsidRPr="00F04323">
        <w:rPr>
          <w:rFonts w:ascii="標楷體" w:eastAsia="標楷體" w:hAnsi="標楷體" w:hint="eastAsia"/>
          <w:color w:val="000000"/>
        </w:rPr>
        <w:t>員</w:t>
      </w:r>
      <w:r w:rsidR="00F04323">
        <w:rPr>
          <w:rFonts w:ascii="標楷體" w:eastAsia="標楷體" w:hAnsi="標楷體" w:hint="eastAsia"/>
          <w:color w:val="000000"/>
        </w:rPr>
        <w:t>。</w:t>
      </w:r>
    </w:p>
    <w:p w14:paraId="77D34277" w14:textId="233959C3" w:rsidR="005C0F1E" w:rsidRPr="00F04323" w:rsidRDefault="00F04323" w:rsidP="00E47454">
      <w:pPr>
        <w:spacing w:line="460" w:lineRule="exact"/>
        <w:jc w:val="both"/>
        <w:rPr>
          <w:rFonts w:ascii="標楷體" w:eastAsia="標楷體" w:hAnsi="標楷體"/>
          <w:color w:val="000000"/>
        </w:rPr>
      </w:pPr>
      <w:r w:rsidRPr="00F04323">
        <w:rPr>
          <w:rFonts w:ascii="標楷體" w:eastAsia="標楷體" w:hAnsi="標楷體" w:hint="eastAsia"/>
          <w:color w:val="000000"/>
        </w:rPr>
        <w:t>二、</w:t>
      </w:r>
      <w:r>
        <w:rPr>
          <w:rFonts w:ascii="標楷體" w:eastAsia="標楷體" w:hAnsi="標楷體" w:hint="eastAsia"/>
          <w:color w:val="000000"/>
        </w:rPr>
        <w:t>錄取名額：</w:t>
      </w:r>
      <w:r w:rsidR="005C0F1E" w:rsidRPr="00F04323">
        <w:rPr>
          <w:rFonts w:ascii="標楷體" w:eastAsia="標楷體" w:hAnsi="標楷體" w:hint="eastAsia"/>
          <w:color w:val="000000"/>
        </w:rPr>
        <w:t>正取1名，備取1名。</w:t>
      </w:r>
    </w:p>
    <w:p w14:paraId="15E9DDBD" w14:textId="77777777" w:rsidR="00CF5BB1" w:rsidRDefault="00CF5BB1" w:rsidP="00E47454">
      <w:pPr>
        <w:spacing w:line="460" w:lineRule="exact"/>
        <w:jc w:val="both"/>
        <w:rPr>
          <w:rFonts w:ascii="標楷體" w:eastAsia="標楷體" w:hAnsi="標楷體"/>
          <w:color w:val="000000"/>
        </w:rPr>
      </w:pPr>
      <w:r>
        <w:rPr>
          <w:rFonts w:ascii="標楷體" w:eastAsia="標楷體" w:hAnsi="標楷體" w:hint="eastAsia"/>
          <w:color w:val="000000"/>
        </w:rPr>
        <w:t>三、工作內容：</w:t>
      </w:r>
    </w:p>
    <w:p w14:paraId="2706647B" w14:textId="77777777" w:rsidR="00CF5BB1" w:rsidRDefault="00CF5BB1" w:rsidP="00E47454">
      <w:pPr>
        <w:spacing w:line="460" w:lineRule="exact"/>
        <w:ind w:leftChars="100" w:left="240"/>
        <w:jc w:val="both"/>
        <w:rPr>
          <w:rFonts w:ascii="標楷體" w:eastAsia="標楷體" w:hAnsi="標楷體"/>
          <w:color w:val="000000"/>
        </w:rPr>
      </w:pPr>
      <w:r w:rsidRPr="00CF5BB1">
        <w:rPr>
          <w:rFonts w:ascii="標楷體" w:eastAsia="標楷體" w:hAnsi="標楷體" w:hint="eastAsia"/>
          <w:color w:val="000000"/>
        </w:rPr>
        <w:t>(一) 本鄉幸福巴士之駕駛(需排班)。</w:t>
      </w:r>
    </w:p>
    <w:p w14:paraId="1E37F564" w14:textId="77777777" w:rsidR="00CF5BB1" w:rsidRDefault="00CF5BB1" w:rsidP="00E47454">
      <w:pPr>
        <w:spacing w:line="460" w:lineRule="exact"/>
        <w:ind w:leftChars="100" w:left="240"/>
        <w:jc w:val="both"/>
        <w:rPr>
          <w:rFonts w:ascii="標楷體" w:eastAsia="標楷體" w:hAnsi="標楷體"/>
          <w:color w:val="000000"/>
        </w:rPr>
      </w:pPr>
      <w:r w:rsidRPr="00CF5BB1">
        <w:rPr>
          <w:rFonts w:ascii="標楷體" w:eastAsia="標楷體" w:hAnsi="標楷體" w:hint="eastAsia"/>
          <w:color w:val="000000"/>
        </w:rPr>
        <w:t>(二) 本鄉幸福巴士車輛之整潔維護、保養管理與填寫相關報表。</w:t>
      </w:r>
    </w:p>
    <w:p w14:paraId="7332348C" w14:textId="77777777" w:rsidR="00CF5BB1" w:rsidRDefault="00CF5BB1" w:rsidP="00E47454">
      <w:pPr>
        <w:spacing w:line="460" w:lineRule="exact"/>
        <w:ind w:leftChars="100" w:left="240"/>
        <w:jc w:val="both"/>
        <w:rPr>
          <w:rFonts w:ascii="標楷體" w:eastAsia="標楷體" w:hAnsi="標楷體"/>
          <w:color w:val="000000"/>
        </w:rPr>
      </w:pPr>
      <w:r w:rsidRPr="00CF5BB1">
        <w:rPr>
          <w:rFonts w:ascii="標楷體" w:eastAsia="標楷體" w:hAnsi="標楷體" w:hint="eastAsia"/>
          <w:color w:val="000000"/>
        </w:rPr>
        <w:t>(三) 其他臨時交辦事項及各類駕駛任務工作。</w:t>
      </w:r>
    </w:p>
    <w:p w14:paraId="4CEBE36D" w14:textId="02C278B3" w:rsidR="00CF5BB1" w:rsidRDefault="00CF5BB1" w:rsidP="00E47454">
      <w:pPr>
        <w:spacing w:line="460" w:lineRule="exact"/>
        <w:jc w:val="both"/>
        <w:rPr>
          <w:rFonts w:ascii="標楷體" w:eastAsia="標楷體" w:hAnsi="標楷體"/>
          <w:color w:val="000000"/>
        </w:rPr>
      </w:pPr>
      <w:r>
        <w:rPr>
          <w:rFonts w:ascii="標楷體" w:eastAsia="標楷體" w:hAnsi="標楷體" w:hint="eastAsia"/>
          <w:color w:val="000000"/>
        </w:rPr>
        <w:t>四、</w:t>
      </w:r>
      <w:r w:rsidR="009658A1">
        <w:rPr>
          <w:rFonts w:ascii="標楷體" w:eastAsia="標楷體" w:hAnsi="標楷體" w:hint="eastAsia"/>
          <w:color w:val="000000"/>
        </w:rPr>
        <w:t>工作地點：本鄉幸福巴士公告營運路線。</w:t>
      </w:r>
    </w:p>
    <w:p w14:paraId="1338B223" w14:textId="77777777" w:rsidR="007331AA" w:rsidRDefault="009658A1" w:rsidP="00E47454">
      <w:pPr>
        <w:spacing w:line="460" w:lineRule="exact"/>
        <w:jc w:val="both"/>
        <w:rPr>
          <w:rFonts w:ascii="標楷體" w:eastAsia="標楷體" w:hAnsi="標楷體"/>
          <w:color w:val="000000"/>
        </w:rPr>
      </w:pPr>
      <w:r>
        <w:rPr>
          <w:rFonts w:ascii="標楷體" w:eastAsia="標楷體" w:hAnsi="標楷體" w:hint="eastAsia"/>
          <w:color w:val="000000"/>
        </w:rPr>
        <w:t>五</w:t>
      </w:r>
      <w:r w:rsidR="00D113D7">
        <w:rPr>
          <w:rFonts w:ascii="標楷體" w:eastAsia="標楷體" w:hAnsi="標楷體" w:hint="eastAsia"/>
          <w:color w:val="000000"/>
        </w:rPr>
        <w:t>、待遇：按月計酬，每月薪</w:t>
      </w:r>
      <w:r w:rsidR="00D113D7" w:rsidRPr="00E53725">
        <w:rPr>
          <w:rFonts w:ascii="標楷體" w:eastAsia="標楷體" w:hAnsi="標楷體" w:hint="eastAsia"/>
          <w:color w:val="000000"/>
        </w:rPr>
        <w:t>資</w:t>
      </w:r>
      <w:r w:rsidR="00D113D7" w:rsidRPr="00E53725">
        <w:rPr>
          <w:rFonts w:ascii="標楷體" w:eastAsia="標楷體" w:hAnsi="標楷體" w:hint="eastAsia"/>
          <w:b/>
          <w:bCs/>
          <w:color w:val="000000"/>
        </w:rPr>
        <w:t>30</w:t>
      </w:r>
      <w:r w:rsidR="00D113D7" w:rsidRPr="00E53725">
        <w:rPr>
          <w:rFonts w:ascii="標楷體" w:eastAsia="標楷體" w:hAnsi="標楷體"/>
          <w:b/>
          <w:bCs/>
          <w:color w:val="000000"/>
        </w:rPr>
        <w:t>,</w:t>
      </w:r>
      <w:r w:rsidR="00D113D7" w:rsidRPr="00E53725">
        <w:rPr>
          <w:rFonts w:ascii="標楷體" w:eastAsia="標楷體" w:hAnsi="標楷體" w:hint="eastAsia"/>
          <w:b/>
          <w:bCs/>
          <w:color w:val="000000"/>
        </w:rPr>
        <w:t>470</w:t>
      </w:r>
      <w:r w:rsidR="00D113D7" w:rsidRPr="00E53725">
        <w:rPr>
          <w:rFonts w:ascii="標楷體" w:eastAsia="標楷體" w:hAnsi="標楷體" w:hint="eastAsia"/>
          <w:color w:val="000000"/>
        </w:rPr>
        <w:t>元</w:t>
      </w:r>
      <w:r w:rsidR="00D113D7">
        <w:rPr>
          <w:rFonts w:ascii="標楷體" w:eastAsia="標楷體" w:hAnsi="標楷體" w:hint="eastAsia"/>
          <w:color w:val="000000"/>
        </w:rPr>
        <w:t>並</w:t>
      </w:r>
      <w:r w:rsidR="007331AA">
        <w:rPr>
          <w:rFonts w:ascii="標楷體" w:eastAsia="標楷體" w:hAnsi="標楷體" w:hint="eastAsia"/>
          <w:color w:val="000000"/>
        </w:rPr>
        <w:t>提供勞、</w:t>
      </w:r>
      <w:r w:rsidR="00D113D7">
        <w:rPr>
          <w:rFonts w:ascii="標楷體" w:eastAsia="標楷體" w:hAnsi="標楷體" w:hint="eastAsia"/>
          <w:color w:val="000000"/>
        </w:rPr>
        <w:t>健保</w:t>
      </w:r>
      <w:r w:rsidR="007331AA">
        <w:rPr>
          <w:rFonts w:ascii="標楷體" w:eastAsia="標楷體" w:hAnsi="標楷體" w:hint="eastAsia"/>
          <w:color w:val="000000"/>
        </w:rPr>
        <w:t>(薪資含勞、健保</w:t>
      </w:r>
      <w:r w:rsidR="00D113D7">
        <w:rPr>
          <w:rFonts w:ascii="標楷體" w:eastAsia="標楷體" w:hAnsi="標楷體" w:hint="eastAsia"/>
          <w:color w:val="000000"/>
        </w:rPr>
        <w:t>自付</w:t>
      </w:r>
      <w:r w:rsidR="007331AA">
        <w:rPr>
          <w:rFonts w:ascii="標楷體" w:eastAsia="標楷體" w:hAnsi="標楷體" w:hint="eastAsia"/>
          <w:color w:val="000000"/>
        </w:rPr>
        <w:t>金額</w:t>
      </w:r>
      <w:r w:rsidR="00D113D7">
        <w:rPr>
          <w:rFonts w:ascii="標楷體" w:eastAsia="標楷體" w:hAnsi="標楷體" w:hint="eastAsia"/>
          <w:color w:val="000000"/>
        </w:rPr>
        <w:t>)</w:t>
      </w:r>
      <w:r w:rsidR="007331AA">
        <w:rPr>
          <w:rFonts w:ascii="標楷體" w:eastAsia="標楷體" w:hAnsi="標楷體" w:hint="eastAsia"/>
          <w:color w:val="000000"/>
        </w:rPr>
        <w:t>。</w:t>
      </w:r>
    </w:p>
    <w:p w14:paraId="0F9D2C91" w14:textId="77777777" w:rsidR="007331AA" w:rsidRDefault="007331AA" w:rsidP="00E47454">
      <w:pPr>
        <w:spacing w:line="460" w:lineRule="exact"/>
        <w:jc w:val="both"/>
        <w:rPr>
          <w:rFonts w:ascii="標楷體" w:eastAsia="標楷體" w:hAnsi="標楷體"/>
          <w:color w:val="000000"/>
        </w:rPr>
      </w:pPr>
      <w:r>
        <w:rPr>
          <w:rFonts w:ascii="標楷體" w:eastAsia="標楷體" w:hAnsi="標楷體" w:hint="eastAsia"/>
          <w:color w:val="000000"/>
        </w:rPr>
        <w:t>六、僱用期間：自113年3月11日至113年12月31日止。</w:t>
      </w:r>
    </w:p>
    <w:p w14:paraId="459A2304" w14:textId="76CF6209" w:rsidR="00000E0B" w:rsidRDefault="003C7296" w:rsidP="00E47454">
      <w:pPr>
        <w:spacing w:line="460" w:lineRule="exact"/>
        <w:jc w:val="both"/>
        <w:rPr>
          <w:rFonts w:ascii="標楷體" w:eastAsia="標楷體" w:hAnsi="標楷體"/>
          <w:color w:val="000000"/>
        </w:rPr>
      </w:pPr>
      <w:r>
        <w:rPr>
          <w:rFonts w:ascii="標楷體" w:eastAsia="標楷體" w:hAnsi="標楷體" w:hint="eastAsia"/>
          <w:color w:val="000000"/>
        </w:rPr>
        <w:t>七、應試</w:t>
      </w:r>
      <w:r w:rsidR="00007D43" w:rsidRPr="006D68DB">
        <w:rPr>
          <w:rFonts w:ascii="標楷體" w:eastAsia="標楷體" w:hAnsi="標楷體" w:hint="eastAsia"/>
          <w:color w:val="000000"/>
        </w:rPr>
        <w:t>資格，</w:t>
      </w:r>
      <w:r w:rsidR="00EA2E57" w:rsidRPr="006D68DB">
        <w:rPr>
          <w:rFonts w:ascii="標楷體" w:eastAsia="標楷體" w:hAnsi="標楷體" w:hint="eastAsia"/>
          <w:color w:val="000000"/>
        </w:rPr>
        <w:t>需符合下列各款</w:t>
      </w:r>
      <w:r w:rsidR="00007D43" w:rsidRPr="006D68DB">
        <w:rPr>
          <w:rFonts w:ascii="標楷體" w:eastAsia="標楷體" w:hAnsi="標楷體" w:hint="eastAsia"/>
          <w:color w:val="000000"/>
        </w:rPr>
        <w:t>：</w:t>
      </w:r>
    </w:p>
    <w:p w14:paraId="453E19CF" w14:textId="6B9F6AD4" w:rsidR="00000E0B" w:rsidRDefault="00000E0B" w:rsidP="00E47454">
      <w:pPr>
        <w:spacing w:line="460" w:lineRule="exact"/>
        <w:ind w:leftChars="100" w:left="240"/>
        <w:jc w:val="both"/>
        <w:rPr>
          <w:rFonts w:ascii="標楷體" w:eastAsia="標楷體" w:hAnsi="標楷體"/>
          <w:color w:val="000000"/>
        </w:rPr>
      </w:pPr>
      <w:r>
        <w:rPr>
          <w:rFonts w:ascii="標楷體" w:eastAsia="標楷體" w:hAnsi="標楷體" w:hint="eastAsia"/>
          <w:color w:val="000000"/>
        </w:rPr>
        <w:t xml:space="preserve">(一) </w:t>
      </w:r>
      <w:r w:rsidR="00007D43" w:rsidRPr="006D68DB">
        <w:rPr>
          <w:rFonts w:ascii="標楷體" w:eastAsia="標楷體" w:hAnsi="標楷體" w:hint="eastAsia"/>
          <w:color w:val="000000"/>
        </w:rPr>
        <w:t>具有中華民國國籍之國民，</w:t>
      </w:r>
      <w:r w:rsidR="0023128C">
        <w:rPr>
          <w:rFonts w:ascii="標楷體" w:eastAsia="標楷體" w:hAnsi="標楷體" w:hint="eastAsia"/>
          <w:color w:val="000000"/>
        </w:rPr>
        <w:t>須年滿20歲，</w:t>
      </w:r>
      <w:r>
        <w:rPr>
          <w:rFonts w:ascii="標楷體" w:eastAsia="標楷體" w:hAnsi="標楷體" w:hint="eastAsia"/>
          <w:color w:val="000000"/>
        </w:rPr>
        <w:t>性別</w:t>
      </w:r>
      <w:r w:rsidR="00007D43" w:rsidRPr="006D68DB">
        <w:rPr>
          <w:rFonts w:ascii="標楷體" w:eastAsia="標楷體" w:hAnsi="標楷體" w:hint="eastAsia"/>
          <w:color w:val="000000"/>
        </w:rPr>
        <w:t>不拘，男性需役畢。</w:t>
      </w:r>
    </w:p>
    <w:p w14:paraId="7A70ED5E" w14:textId="77777777" w:rsidR="00000E0B" w:rsidRDefault="00000E0B" w:rsidP="00E47454">
      <w:pPr>
        <w:spacing w:line="460" w:lineRule="exact"/>
        <w:ind w:leftChars="100" w:left="240"/>
        <w:jc w:val="both"/>
        <w:rPr>
          <w:rFonts w:ascii="標楷體" w:eastAsia="標楷體" w:hAnsi="標楷體"/>
          <w:color w:val="000000"/>
        </w:rPr>
      </w:pPr>
      <w:r>
        <w:rPr>
          <w:rFonts w:ascii="標楷體" w:eastAsia="標楷體" w:hAnsi="標楷體" w:hint="eastAsia"/>
          <w:color w:val="000000"/>
        </w:rPr>
        <w:t xml:space="preserve">(二) </w:t>
      </w:r>
      <w:r w:rsidR="00007D43" w:rsidRPr="00007D43">
        <w:rPr>
          <w:rFonts w:ascii="標楷體" w:eastAsia="標楷體" w:hAnsi="標楷體" w:hint="eastAsia"/>
          <w:color w:val="000000"/>
        </w:rPr>
        <w:t>國中畢業（含）以上或同等學歷程度。</w:t>
      </w:r>
    </w:p>
    <w:p w14:paraId="594F20D0" w14:textId="77777777" w:rsidR="00000E0B" w:rsidRDefault="00000E0B" w:rsidP="00E47454">
      <w:pPr>
        <w:spacing w:line="460" w:lineRule="exact"/>
        <w:ind w:leftChars="100" w:left="240"/>
        <w:jc w:val="both"/>
        <w:rPr>
          <w:rFonts w:ascii="標楷體" w:eastAsia="標楷體" w:hAnsi="標楷體"/>
          <w:color w:val="000000"/>
        </w:rPr>
      </w:pPr>
      <w:r>
        <w:rPr>
          <w:rFonts w:ascii="標楷體" w:eastAsia="標楷體" w:hAnsi="標楷體" w:hint="eastAsia"/>
          <w:color w:val="000000"/>
        </w:rPr>
        <w:t xml:space="preserve">(三) </w:t>
      </w:r>
      <w:r w:rsidR="00007D43" w:rsidRPr="00007D43">
        <w:rPr>
          <w:rFonts w:ascii="標楷體" w:eastAsia="標楷體" w:hAnsi="標楷體" w:hint="eastAsia"/>
          <w:color w:val="000000"/>
        </w:rPr>
        <w:t>領有中型巴士（含）以上之駕駛執照（需有效期內）。</w:t>
      </w:r>
    </w:p>
    <w:p w14:paraId="4BAABA88" w14:textId="77777777" w:rsidR="00000E0B" w:rsidRDefault="00000E0B" w:rsidP="00E47454">
      <w:pPr>
        <w:spacing w:line="460" w:lineRule="exact"/>
        <w:ind w:leftChars="100" w:left="240"/>
        <w:jc w:val="both"/>
        <w:rPr>
          <w:rFonts w:ascii="標楷體" w:eastAsia="標楷體" w:hAnsi="標楷體"/>
          <w:color w:val="000000"/>
        </w:rPr>
      </w:pPr>
      <w:r>
        <w:rPr>
          <w:rFonts w:ascii="標楷體" w:eastAsia="標楷體" w:hAnsi="標楷體" w:hint="eastAsia"/>
          <w:color w:val="000000"/>
        </w:rPr>
        <w:t xml:space="preserve">(四) </w:t>
      </w:r>
      <w:r w:rsidR="00007D43" w:rsidRPr="00007D43">
        <w:rPr>
          <w:rFonts w:ascii="標楷體" w:eastAsia="標楷體" w:hAnsi="標楷體" w:hint="eastAsia"/>
          <w:color w:val="000000"/>
        </w:rPr>
        <w:t>最近2年內無責任肇事記錄者（向監理站申請）。</w:t>
      </w:r>
    </w:p>
    <w:p w14:paraId="6FC2CD9E" w14:textId="77777777" w:rsidR="00000E0B" w:rsidRDefault="00000E0B" w:rsidP="00E47454">
      <w:pPr>
        <w:spacing w:line="460" w:lineRule="exact"/>
        <w:ind w:leftChars="100" w:left="240"/>
        <w:jc w:val="both"/>
        <w:rPr>
          <w:rFonts w:ascii="標楷體" w:eastAsia="標楷體" w:hAnsi="標楷體"/>
          <w:color w:val="000000"/>
        </w:rPr>
      </w:pPr>
      <w:r>
        <w:rPr>
          <w:rFonts w:ascii="標楷體" w:eastAsia="標楷體" w:hAnsi="標楷體" w:hint="eastAsia"/>
          <w:color w:val="000000"/>
        </w:rPr>
        <w:t xml:space="preserve">(五) </w:t>
      </w:r>
      <w:r w:rsidR="00007D43" w:rsidRPr="00007D43">
        <w:rPr>
          <w:rFonts w:ascii="標楷體" w:eastAsia="標楷體" w:hAnsi="標楷體" w:hint="eastAsia"/>
          <w:color w:val="000000"/>
        </w:rPr>
        <w:t>無犯罪紀錄（向警察局申請警察刑事紀錄證明文件）。</w:t>
      </w:r>
    </w:p>
    <w:p w14:paraId="6599405F" w14:textId="77777777" w:rsidR="006A550F" w:rsidRDefault="003C7296" w:rsidP="00E47454">
      <w:pPr>
        <w:spacing w:line="460" w:lineRule="exact"/>
        <w:jc w:val="both"/>
        <w:rPr>
          <w:rFonts w:ascii="標楷體" w:eastAsia="標楷體" w:hAnsi="標楷體"/>
          <w:color w:val="000000"/>
        </w:rPr>
      </w:pPr>
      <w:r>
        <w:rPr>
          <w:rFonts w:ascii="標楷體" w:eastAsia="標楷體" w:hAnsi="標楷體" w:hint="eastAsia"/>
          <w:color w:val="000000"/>
        </w:rPr>
        <w:t>八、</w:t>
      </w:r>
      <w:r w:rsidR="006A550F">
        <w:rPr>
          <w:rFonts w:ascii="標楷體" w:eastAsia="標楷體" w:hAnsi="標楷體" w:hint="eastAsia"/>
          <w:color w:val="000000"/>
        </w:rPr>
        <w:t>報名應繳交文件：</w:t>
      </w:r>
    </w:p>
    <w:p w14:paraId="316624A4" w14:textId="379B17CB" w:rsidR="006A550F" w:rsidRDefault="003C7296" w:rsidP="00E47454">
      <w:pPr>
        <w:spacing w:line="460" w:lineRule="exact"/>
        <w:ind w:leftChars="100" w:left="240"/>
        <w:jc w:val="both"/>
        <w:rPr>
          <w:rFonts w:ascii="標楷體" w:eastAsia="標楷體" w:hAnsi="標楷體"/>
          <w:color w:val="000000"/>
        </w:rPr>
      </w:pPr>
      <w:r w:rsidRPr="003C7296">
        <w:rPr>
          <w:rFonts w:ascii="標楷體" w:eastAsia="標楷體" w:hAnsi="標楷體" w:hint="eastAsia"/>
          <w:color w:val="000000"/>
        </w:rPr>
        <w:t>(一)</w:t>
      </w:r>
      <w:r w:rsidR="006A550F">
        <w:rPr>
          <w:rFonts w:ascii="標楷體" w:eastAsia="標楷體" w:hAnsi="標楷體" w:hint="eastAsia"/>
          <w:color w:val="000000"/>
        </w:rPr>
        <w:t xml:space="preserve"> </w:t>
      </w:r>
      <w:r w:rsidRPr="003C7296">
        <w:rPr>
          <w:rFonts w:ascii="標楷體" w:eastAsia="標楷體" w:hAnsi="標楷體" w:hint="eastAsia"/>
          <w:color w:val="000000"/>
        </w:rPr>
        <w:t>報名表(貼妥1年內2吋脫帽半身照片)</w:t>
      </w:r>
      <w:r w:rsidR="006A550F">
        <w:rPr>
          <w:rFonts w:ascii="標楷體" w:eastAsia="標楷體" w:hAnsi="標楷體" w:hint="eastAsia"/>
          <w:color w:val="000000"/>
        </w:rPr>
        <w:t>。</w:t>
      </w:r>
    </w:p>
    <w:p w14:paraId="5A0A695A" w14:textId="4F562A21" w:rsidR="006A550F" w:rsidRDefault="003C7296" w:rsidP="00E47454">
      <w:pPr>
        <w:spacing w:line="460" w:lineRule="exact"/>
        <w:ind w:leftChars="100" w:left="240"/>
        <w:jc w:val="both"/>
        <w:rPr>
          <w:rFonts w:ascii="標楷體" w:eastAsia="標楷體" w:hAnsi="標楷體"/>
          <w:color w:val="000000"/>
        </w:rPr>
      </w:pPr>
      <w:r w:rsidRPr="003C7296">
        <w:rPr>
          <w:rFonts w:ascii="標楷體" w:eastAsia="標楷體" w:hAnsi="標楷體" w:hint="eastAsia"/>
          <w:color w:val="000000"/>
        </w:rPr>
        <w:t>(二)</w:t>
      </w:r>
      <w:r w:rsidR="006A550F">
        <w:rPr>
          <w:rFonts w:ascii="標楷體" w:eastAsia="標楷體" w:hAnsi="標楷體" w:hint="eastAsia"/>
          <w:color w:val="000000"/>
        </w:rPr>
        <w:t xml:space="preserve"> </w:t>
      </w:r>
      <w:r w:rsidRPr="003C7296">
        <w:rPr>
          <w:rFonts w:ascii="標楷體" w:eastAsia="標楷體" w:hAnsi="標楷體" w:hint="eastAsia"/>
          <w:color w:val="000000"/>
        </w:rPr>
        <w:t>國民身分證正反面影本(貼妥於報名表上)。</w:t>
      </w:r>
    </w:p>
    <w:p w14:paraId="1B2FD9BC" w14:textId="21297ABB" w:rsidR="006A550F" w:rsidRDefault="003C7296" w:rsidP="00E47454">
      <w:pPr>
        <w:spacing w:line="460" w:lineRule="exact"/>
        <w:ind w:leftChars="100" w:left="240"/>
        <w:jc w:val="both"/>
        <w:rPr>
          <w:rFonts w:ascii="標楷體" w:eastAsia="標楷體" w:hAnsi="標楷體"/>
          <w:color w:val="000000"/>
        </w:rPr>
      </w:pPr>
      <w:r w:rsidRPr="003C7296">
        <w:rPr>
          <w:rFonts w:ascii="標楷體" w:eastAsia="標楷體" w:hAnsi="標楷體" w:hint="eastAsia"/>
          <w:color w:val="000000"/>
        </w:rPr>
        <w:t>(三)</w:t>
      </w:r>
      <w:r w:rsidR="006A550F">
        <w:rPr>
          <w:rFonts w:ascii="標楷體" w:eastAsia="標楷體" w:hAnsi="標楷體" w:hint="eastAsia"/>
          <w:color w:val="000000"/>
        </w:rPr>
        <w:t xml:space="preserve"> </w:t>
      </w:r>
      <w:r w:rsidRPr="003C7296">
        <w:rPr>
          <w:rFonts w:ascii="標楷體" w:eastAsia="標楷體" w:hAnsi="標楷體" w:hint="eastAsia"/>
          <w:color w:val="000000"/>
        </w:rPr>
        <w:t>職業大客車（以上）駕駛執照正反面影本（需有效期內）。</w:t>
      </w:r>
    </w:p>
    <w:p w14:paraId="557DFF31" w14:textId="5AD464BD" w:rsidR="006A550F" w:rsidRDefault="003C7296" w:rsidP="00E47454">
      <w:pPr>
        <w:spacing w:line="460" w:lineRule="exact"/>
        <w:ind w:leftChars="100" w:left="240"/>
        <w:jc w:val="both"/>
        <w:rPr>
          <w:rFonts w:ascii="標楷體" w:eastAsia="標楷體" w:hAnsi="標楷體"/>
          <w:color w:val="000000"/>
        </w:rPr>
      </w:pPr>
      <w:r w:rsidRPr="003C7296">
        <w:rPr>
          <w:rFonts w:ascii="標楷體" w:eastAsia="標楷體" w:hAnsi="標楷體" w:hint="eastAsia"/>
          <w:color w:val="000000"/>
        </w:rPr>
        <w:t>(四)</w:t>
      </w:r>
      <w:r w:rsidR="006A550F">
        <w:rPr>
          <w:rFonts w:ascii="標楷體" w:eastAsia="標楷體" w:hAnsi="標楷體" w:hint="eastAsia"/>
          <w:color w:val="000000"/>
        </w:rPr>
        <w:t xml:space="preserve"> </w:t>
      </w:r>
      <w:r w:rsidRPr="003C7296">
        <w:rPr>
          <w:rFonts w:ascii="標楷體" w:eastAsia="標楷體" w:hAnsi="標楷體" w:hint="eastAsia"/>
          <w:color w:val="000000"/>
        </w:rPr>
        <w:t>最高學歷畢業證書影本</w:t>
      </w:r>
      <w:r w:rsidR="006A550F">
        <w:rPr>
          <w:rFonts w:ascii="標楷體" w:eastAsia="標楷體" w:hAnsi="標楷體" w:hint="eastAsia"/>
          <w:color w:val="000000"/>
        </w:rPr>
        <w:t>。</w:t>
      </w:r>
    </w:p>
    <w:p w14:paraId="0D4834D5" w14:textId="77777777" w:rsidR="006A550F" w:rsidRDefault="003C7296" w:rsidP="00E47454">
      <w:pPr>
        <w:spacing w:line="460" w:lineRule="exact"/>
        <w:ind w:leftChars="100" w:left="240"/>
        <w:jc w:val="both"/>
        <w:rPr>
          <w:rFonts w:ascii="標楷體" w:eastAsia="標楷體" w:hAnsi="標楷體"/>
          <w:color w:val="000000"/>
        </w:rPr>
      </w:pPr>
      <w:r w:rsidRPr="003C7296">
        <w:rPr>
          <w:rFonts w:ascii="標楷體" w:eastAsia="標楷體" w:hAnsi="標楷體" w:hint="eastAsia"/>
          <w:color w:val="000000"/>
        </w:rPr>
        <w:t>(五)</w:t>
      </w:r>
      <w:r w:rsidR="006A550F">
        <w:rPr>
          <w:rFonts w:ascii="標楷體" w:eastAsia="標楷體" w:hAnsi="標楷體" w:hint="eastAsia"/>
          <w:color w:val="000000"/>
        </w:rPr>
        <w:t xml:space="preserve"> </w:t>
      </w:r>
      <w:r w:rsidRPr="003C7296">
        <w:rPr>
          <w:rFonts w:ascii="標楷體" w:eastAsia="標楷體" w:hAnsi="標楷體" w:hint="eastAsia"/>
          <w:color w:val="000000"/>
        </w:rPr>
        <w:t>最近三個月內戶籍謄本正本乙份（記事欄不得省略）。</w:t>
      </w:r>
    </w:p>
    <w:p w14:paraId="694B98A5" w14:textId="77777777" w:rsidR="009C0B7D" w:rsidRDefault="003C7296" w:rsidP="00E47454">
      <w:pPr>
        <w:spacing w:line="460" w:lineRule="exact"/>
        <w:ind w:leftChars="100" w:left="240"/>
        <w:jc w:val="both"/>
        <w:rPr>
          <w:rFonts w:ascii="標楷體" w:eastAsia="標楷體" w:hAnsi="標楷體"/>
          <w:color w:val="000000"/>
        </w:rPr>
      </w:pPr>
      <w:r w:rsidRPr="003C7296">
        <w:rPr>
          <w:rFonts w:ascii="標楷體" w:eastAsia="標楷體" w:hAnsi="標楷體" w:hint="eastAsia"/>
          <w:color w:val="000000"/>
        </w:rPr>
        <w:t>(六) 最近2年內無責任肇事記錄者。（向監理單位申請）</w:t>
      </w:r>
    </w:p>
    <w:p w14:paraId="517D45A7" w14:textId="77777777" w:rsidR="00A246BB" w:rsidRPr="00E53725" w:rsidRDefault="00A246BB" w:rsidP="00E47454">
      <w:pPr>
        <w:spacing w:line="460" w:lineRule="exact"/>
        <w:ind w:leftChars="97" w:left="850" w:hangingChars="257" w:hanging="617"/>
        <w:rPr>
          <w:rFonts w:ascii="標楷體" w:eastAsia="標楷體" w:hAnsi="標楷體" w:cs="Arial"/>
          <w:color w:val="000000"/>
        </w:rPr>
      </w:pPr>
      <w:r w:rsidRPr="00E53725">
        <w:rPr>
          <w:rFonts w:ascii="標楷體" w:eastAsia="標楷體" w:hAnsi="標楷體" w:cs="Arial" w:hint="eastAsia"/>
          <w:color w:val="000000"/>
        </w:rPr>
        <w:t>(七) 退伍令影本（男性需備）。</w:t>
      </w:r>
    </w:p>
    <w:p w14:paraId="4DE5F4F4" w14:textId="77777777" w:rsidR="00A246BB" w:rsidRPr="00E53725" w:rsidRDefault="00A246BB" w:rsidP="00E47454">
      <w:pPr>
        <w:spacing w:line="460" w:lineRule="exact"/>
        <w:ind w:leftChars="97" w:left="850" w:hangingChars="257" w:hanging="617"/>
        <w:rPr>
          <w:rFonts w:ascii="標楷體" w:eastAsia="標楷體" w:hAnsi="標楷體" w:cs="Arial"/>
          <w:color w:val="000000"/>
        </w:rPr>
      </w:pPr>
      <w:r w:rsidRPr="00E53725">
        <w:rPr>
          <w:rFonts w:ascii="標楷體" w:eastAsia="標楷體" w:hAnsi="標楷體" w:cs="Arial" w:hint="eastAsia"/>
          <w:color w:val="000000"/>
        </w:rPr>
        <w:t>(八) 公立或私立醫院勞工一般體檢表乙份(含一般檢查、眼科檢查、聽力檢查、</w:t>
      </w:r>
    </w:p>
    <w:p w14:paraId="09F313F4" w14:textId="77777777" w:rsidR="00A246BB" w:rsidRPr="00E53725" w:rsidRDefault="00A246BB" w:rsidP="00E47454">
      <w:pPr>
        <w:spacing w:line="460" w:lineRule="exact"/>
        <w:ind w:leftChars="97" w:left="850" w:hangingChars="257" w:hanging="617"/>
        <w:rPr>
          <w:rFonts w:ascii="標楷體" w:eastAsia="標楷體" w:hAnsi="標楷體" w:cs="Arial"/>
          <w:color w:val="000000"/>
        </w:rPr>
      </w:pPr>
      <w:r w:rsidRPr="00E53725">
        <w:rPr>
          <w:rFonts w:ascii="標楷體" w:eastAsia="標楷體" w:hAnsi="標楷體" w:cs="Arial" w:hint="eastAsia"/>
          <w:color w:val="000000"/>
        </w:rPr>
        <w:t xml:space="preserve">      尿液檢查、全套血球檢查、肝功能檢查、血糖測定、腎功能、血脂肪、X</w:t>
      </w:r>
    </w:p>
    <w:p w14:paraId="4D512CEA" w14:textId="77777777" w:rsidR="00A246BB" w:rsidRPr="00E53725" w:rsidRDefault="00A246BB" w:rsidP="00E47454">
      <w:pPr>
        <w:spacing w:line="460" w:lineRule="exact"/>
        <w:ind w:leftChars="97" w:left="850" w:hangingChars="257" w:hanging="617"/>
        <w:rPr>
          <w:rFonts w:ascii="標楷體" w:eastAsia="標楷體" w:hAnsi="標楷體" w:cs="Arial"/>
          <w:color w:val="000000"/>
        </w:rPr>
      </w:pPr>
      <w:r w:rsidRPr="00E53725">
        <w:rPr>
          <w:rFonts w:ascii="標楷體" w:eastAsia="標楷體" w:hAnsi="標楷體" w:cs="Arial" w:hint="eastAsia"/>
          <w:color w:val="000000"/>
        </w:rPr>
        <w:t xml:space="preserve">      光檢查及醫師理學項目)。</w:t>
      </w:r>
    </w:p>
    <w:p w14:paraId="3E34EC78" w14:textId="77777777" w:rsidR="00A246BB" w:rsidRPr="00E53725" w:rsidRDefault="00A246BB" w:rsidP="00E47454">
      <w:pPr>
        <w:spacing w:line="460" w:lineRule="exact"/>
        <w:ind w:leftChars="97" w:left="850" w:hangingChars="257" w:hanging="617"/>
        <w:rPr>
          <w:rFonts w:ascii="Arial" w:hAnsi="Arial" w:cs="Arial"/>
          <w:color w:val="000000"/>
          <w:kern w:val="0"/>
        </w:rPr>
      </w:pPr>
      <w:r w:rsidRPr="00E53725">
        <w:rPr>
          <w:rFonts w:ascii="標楷體" w:eastAsia="標楷體" w:hAnsi="標楷體" w:cs="Arial" w:hint="eastAsia"/>
          <w:color w:val="000000"/>
          <w:kern w:val="0"/>
        </w:rPr>
        <w:t>(九) 切結書。</w:t>
      </w:r>
    </w:p>
    <w:p w14:paraId="1EA6A207" w14:textId="77777777" w:rsidR="00B83649" w:rsidRPr="00FB3986" w:rsidRDefault="00B83649" w:rsidP="00E47454">
      <w:pPr>
        <w:spacing w:line="460" w:lineRule="exact"/>
        <w:ind w:leftChars="224" w:left="1155" w:hangingChars="257" w:hanging="617"/>
        <w:rPr>
          <w:rFonts w:ascii="標楷體" w:eastAsia="標楷體" w:hAnsi="標楷體"/>
          <w:color w:val="000000"/>
        </w:rPr>
      </w:pPr>
      <w:r w:rsidRPr="00E53725">
        <w:rPr>
          <w:rFonts w:ascii="標楷體" w:eastAsia="標楷體" w:hAnsi="標楷體" w:hint="eastAsia"/>
          <w:color w:val="000000"/>
        </w:rPr>
        <w:t>◎應繳表件不齊全者，一律不受理報名。參加甄試者之報名資格或繳交</w:t>
      </w:r>
      <w:r w:rsidRPr="00FB3986">
        <w:rPr>
          <w:rFonts w:ascii="標楷體" w:eastAsia="標楷體" w:hAnsi="標楷體" w:hint="eastAsia"/>
          <w:color w:val="000000"/>
        </w:rPr>
        <w:t>之證</w:t>
      </w:r>
    </w:p>
    <w:p w14:paraId="79A2A747" w14:textId="77777777" w:rsidR="00B83649" w:rsidRPr="00FB3986" w:rsidRDefault="00B83649" w:rsidP="00E47454">
      <w:pPr>
        <w:spacing w:line="460" w:lineRule="exact"/>
        <w:ind w:leftChars="224" w:left="1155" w:hangingChars="257" w:hanging="617"/>
        <w:rPr>
          <w:rFonts w:ascii="標楷體" w:eastAsia="標楷體" w:hAnsi="標楷體"/>
        </w:rPr>
      </w:pPr>
      <w:r w:rsidRPr="00FB3986">
        <w:rPr>
          <w:rFonts w:ascii="標楷體" w:eastAsia="標楷體" w:hAnsi="標楷體" w:hint="eastAsia"/>
          <w:color w:val="000000"/>
        </w:rPr>
        <w:t xml:space="preserve">  明文件請用A4紙影印張裝訂，（未獲錄取者所繳交證件，一律不予退還）。</w:t>
      </w:r>
    </w:p>
    <w:p w14:paraId="1F14783F" w14:textId="60B8087E" w:rsidR="007844A9" w:rsidRPr="00FB3986" w:rsidRDefault="009C0B7D" w:rsidP="00E47454">
      <w:pPr>
        <w:spacing w:line="460" w:lineRule="exact"/>
        <w:rPr>
          <w:rFonts w:ascii="標楷體" w:eastAsia="標楷體" w:hAnsi="標楷體"/>
          <w:color w:val="000000"/>
        </w:rPr>
      </w:pPr>
      <w:r>
        <w:rPr>
          <w:rFonts w:ascii="標楷體" w:eastAsia="標楷體" w:hAnsi="標楷體" w:hint="eastAsia"/>
          <w:color w:val="000000"/>
        </w:rPr>
        <w:t>九</w:t>
      </w:r>
      <w:r w:rsidR="007844A9" w:rsidRPr="00FB3986">
        <w:rPr>
          <w:rFonts w:ascii="標楷體" w:eastAsia="標楷體" w:hAnsi="標楷體" w:hint="eastAsia"/>
          <w:color w:val="000000"/>
        </w:rPr>
        <w:t>、</w:t>
      </w:r>
      <w:r w:rsidR="00ED77BC" w:rsidRPr="00FB3986">
        <w:rPr>
          <w:rFonts w:ascii="標楷體" w:eastAsia="標楷體" w:hAnsi="標楷體" w:hint="eastAsia"/>
          <w:color w:val="000000"/>
        </w:rPr>
        <w:t>報名日期</w:t>
      </w:r>
      <w:r w:rsidR="007844A9" w:rsidRPr="00FB3986">
        <w:rPr>
          <w:rFonts w:ascii="標楷體" w:eastAsia="標楷體" w:hAnsi="標楷體" w:hint="eastAsia"/>
          <w:color w:val="000000"/>
        </w:rPr>
        <w:t>：</w:t>
      </w:r>
      <w:r w:rsidR="0003114F" w:rsidRPr="009B7529">
        <w:rPr>
          <w:rFonts w:ascii="標楷體" w:eastAsia="標楷體" w:hAnsi="標楷體" w:hint="eastAsia"/>
          <w:b/>
          <w:bCs/>
          <w:color w:val="000000"/>
        </w:rPr>
        <w:t>自公告日起至</w:t>
      </w:r>
      <w:r w:rsidR="00ED77BC" w:rsidRPr="009B7529">
        <w:rPr>
          <w:rFonts w:ascii="標楷體" w:eastAsia="標楷體" w:hAnsi="標楷體" w:hint="eastAsia"/>
          <w:b/>
          <w:bCs/>
          <w:color w:val="000000"/>
        </w:rPr>
        <w:t>1</w:t>
      </w:r>
      <w:r w:rsidR="0003114F" w:rsidRPr="009B7529">
        <w:rPr>
          <w:rFonts w:ascii="標楷體" w:eastAsia="標楷體" w:hAnsi="標楷體" w:hint="eastAsia"/>
          <w:b/>
          <w:bCs/>
          <w:color w:val="000000"/>
        </w:rPr>
        <w:t>13</w:t>
      </w:r>
      <w:r w:rsidR="00ED77BC" w:rsidRPr="009B7529">
        <w:rPr>
          <w:rFonts w:ascii="標楷體" w:eastAsia="標楷體" w:hAnsi="標楷體" w:hint="eastAsia"/>
          <w:b/>
          <w:bCs/>
          <w:color w:val="000000"/>
        </w:rPr>
        <w:t>年</w:t>
      </w:r>
      <w:r w:rsidR="0003114F" w:rsidRPr="009B7529">
        <w:rPr>
          <w:rFonts w:ascii="標楷體" w:eastAsia="標楷體" w:hAnsi="標楷體" w:hint="eastAsia"/>
          <w:b/>
          <w:bCs/>
          <w:color w:val="000000"/>
        </w:rPr>
        <w:t>3</w:t>
      </w:r>
      <w:r w:rsidR="00ED77BC" w:rsidRPr="009B7529">
        <w:rPr>
          <w:rFonts w:ascii="標楷體" w:eastAsia="標楷體" w:hAnsi="標楷體" w:hint="eastAsia"/>
          <w:b/>
          <w:bCs/>
          <w:color w:val="000000"/>
        </w:rPr>
        <w:t>月</w:t>
      </w:r>
      <w:r w:rsidR="00AF6A5F">
        <w:rPr>
          <w:rFonts w:ascii="標楷體" w:eastAsia="標楷體" w:hAnsi="標楷體" w:hint="eastAsia"/>
          <w:b/>
          <w:bCs/>
          <w:color w:val="000000"/>
        </w:rPr>
        <w:t>4</w:t>
      </w:r>
      <w:r w:rsidR="00ED77BC" w:rsidRPr="009B7529">
        <w:rPr>
          <w:rFonts w:ascii="標楷體" w:eastAsia="標楷體" w:hAnsi="標楷體" w:hint="eastAsia"/>
          <w:b/>
          <w:bCs/>
          <w:color w:val="000000"/>
        </w:rPr>
        <w:t>日(星期</w:t>
      </w:r>
      <w:r w:rsidR="00AF6A5F">
        <w:rPr>
          <w:rFonts w:ascii="標楷體" w:eastAsia="標楷體" w:hAnsi="標楷體" w:hint="eastAsia"/>
          <w:b/>
          <w:bCs/>
          <w:color w:val="000000"/>
        </w:rPr>
        <w:t>一</w:t>
      </w:r>
      <w:r w:rsidR="00ED77BC" w:rsidRPr="009B7529">
        <w:rPr>
          <w:rFonts w:ascii="標楷體" w:eastAsia="標楷體" w:hAnsi="標楷體" w:hint="eastAsia"/>
          <w:b/>
          <w:bCs/>
          <w:color w:val="000000"/>
        </w:rPr>
        <w:t>)</w:t>
      </w:r>
      <w:r w:rsidR="00AF1872" w:rsidRPr="009B7529">
        <w:rPr>
          <w:rFonts w:ascii="標楷體" w:eastAsia="標楷體" w:hAnsi="標楷體" w:hint="eastAsia"/>
          <w:b/>
          <w:bCs/>
          <w:color w:val="000000"/>
        </w:rPr>
        <w:t>下午5時</w:t>
      </w:r>
      <w:r w:rsidR="00D41703">
        <w:rPr>
          <w:rFonts w:ascii="標楷體" w:eastAsia="標楷體" w:hAnsi="標楷體" w:hint="eastAsia"/>
          <w:b/>
          <w:bCs/>
          <w:color w:val="000000"/>
        </w:rPr>
        <w:t>前</w:t>
      </w:r>
      <w:r w:rsidR="007844A9" w:rsidRPr="00FB3986">
        <w:rPr>
          <w:rFonts w:ascii="標楷體" w:eastAsia="標楷體" w:hAnsi="標楷體" w:hint="eastAsia"/>
          <w:color w:val="000000"/>
        </w:rPr>
        <w:t>。</w:t>
      </w:r>
    </w:p>
    <w:p w14:paraId="01AEA3BF" w14:textId="77777777" w:rsidR="00BA03D5" w:rsidRDefault="00C00E85" w:rsidP="00E47454">
      <w:pPr>
        <w:spacing w:line="460" w:lineRule="exact"/>
        <w:rPr>
          <w:rFonts w:ascii="標楷體" w:eastAsia="標楷體" w:hAnsi="標楷體"/>
        </w:rPr>
      </w:pPr>
      <w:r>
        <w:rPr>
          <w:rFonts w:ascii="標楷體" w:eastAsia="標楷體" w:hAnsi="標楷體" w:hint="eastAsia"/>
        </w:rPr>
        <w:lastRenderedPageBreak/>
        <w:t>十、報名方式：</w:t>
      </w:r>
    </w:p>
    <w:p w14:paraId="27B2D8CE" w14:textId="6778558D" w:rsidR="00C00E85" w:rsidRDefault="00065D28" w:rsidP="00E47454">
      <w:pPr>
        <w:spacing w:line="460" w:lineRule="exact"/>
        <w:ind w:leftChars="100" w:left="708" w:hangingChars="195" w:hanging="468"/>
        <w:rPr>
          <w:rFonts w:ascii="標楷體" w:eastAsia="標楷體" w:hAnsi="標楷體"/>
          <w:bCs/>
          <w:color w:val="000000"/>
        </w:rPr>
      </w:pPr>
      <w:r>
        <w:rPr>
          <w:rFonts w:ascii="標楷體" w:eastAsia="標楷體" w:hAnsi="標楷體" w:hint="eastAsia"/>
          <w:bCs/>
          <w:color w:val="000000"/>
        </w:rPr>
        <w:t xml:space="preserve">(一) </w:t>
      </w:r>
      <w:r w:rsidR="00C00E85" w:rsidRPr="00AF1872">
        <w:rPr>
          <w:rFonts w:ascii="標楷體" w:eastAsia="標楷體" w:hAnsi="標楷體" w:hint="eastAsia"/>
          <w:bCs/>
          <w:color w:val="000000"/>
        </w:rPr>
        <w:t>有意願至本所服務者，請備妥</w:t>
      </w:r>
      <w:r w:rsidR="00C00E85">
        <w:rPr>
          <w:rFonts w:ascii="標楷體" w:eastAsia="標楷體" w:hAnsi="標楷體" w:hint="eastAsia"/>
          <w:bCs/>
          <w:color w:val="000000"/>
        </w:rPr>
        <w:t>應繳</w:t>
      </w:r>
      <w:r w:rsidR="00C00E85" w:rsidRPr="00AF1872">
        <w:rPr>
          <w:rFonts w:ascii="標楷體" w:eastAsia="標楷體" w:hAnsi="標楷體" w:hint="eastAsia"/>
          <w:bCs/>
          <w:color w:val="000000"/>
        </w:rPr>
        <w:t>文件逕送本所民政課或掛號郵寄「</w:t>
      </w:r>
      <w:r w:rsidR="00C00E85">
        <w:rPr>
          <w:rFonts w:ascii="標楷體" w:eastAsia="標楷體" w:hAnsi="標楷體" w:hint="eastAsia"/>
          <w:bCs/>
          <w:color w:val="000000"/>
        </w:rPr>
        <w:t>臺東縣達仁鄉安朔村復興路9鄰14號 達仁鄉公所</w:t>
      </w:r>
      <w:r w:rsidR="00C00E85" w:rsidRPr="00AF1872">
        <w:rPr>
          <w:rFonts w:ascii="標楷體" w:eastAsia="標楷體" w:hAnsi="標楷體" w:hint="eastAsia"/>
          <w:bCs/>
          <w:color w:val="000000"/>
        </w:rPr>
        <w:t>民政課」，逾期不予受理(郵寄以郵戳日期為憑，受理日期至11</w:t>
      </w:r>
      <w:r w:rsidR="00C00E85">
        <w:rPr>
          <w:rFonts w:ascii="標楷體" w:eastAsia="標楷體" w:hAnsi="標楷體" w:hint="eastAsia"/>
          <w:bCs/>
          <w:color w:val="000000"/>
        </w:rPr>
        <w:t>3</w:t>
      </w:r>
      <w:r w:rsidR="00C00E85" w:rsidRPr="00AF1872">
        <w:rPr>
          <w:rFonts w:ascii="標楷體" w:eastAsia="標楷體" w:hAnsi="標楷體" w:hint="eastAsia"/>
          <w:bCs/>
          <w:color w:val="000000"/>
        </w:rPr>
        <w:t>年03月</w:t>
      </w:r>
      <w:r w:rsidR="00C00E85">
        <w:rPr>
          <w:rFonts w:ascii="標楷體" w:eastAsia="標楷體" w:hAnsi="標楷體" w:hint="eastAsia"/>
          <w:bCs/>
          <w:color w:val="000000"/>
        </w:rPr>
        <w:t>0</w:t>
      </w:r>
      <w:r w:rsidR="00AF6A5F">
        <w:rPr>
          <w:rFonts w:ascii="標楷體" w:eastAsia="標楷體" w:hAnsi="標楷體" w:hint="eastAsia"/>
          <w:bCs/>
          <w:color w:val="000000"/>
        </w:rPr>
        <w:t>4</w:t>
      </w:r>
      <w:r w:rsidR="00C00E85" w:rsidRPr="00AF1872">
        <w:rPr>
          <w:rFonts w:ascii="標楷體" w:eastAsia="標楷體" w:hAnsi="標楷體" w:hint="eastAsia"/>
          <w:bCs/>
          <w:color w:val="000000"/>
        </w:rPr>
        <w:t>日下午5時前)，信封上請註明「應徵</w:t>
      </w:r>
      <w:r w:rsidR="00C00E85">
        <w:rPr>
          <w:rFonts w:ascii="標楷體" w:eastAsia="標楷體" w:hAnsi="標楷體" w:hint="eastAsia"/>
          <w:bCs/>
          <w:color w:val="000000"/>
        </w:rPr>
        <w:t>幸福巴士</w:t>
      </w:r>
      <w:r w:rsidR="00C00E85" w:rsidRPr="00AF1872">
        <w:rPr>
          <w:rFonts w:ascii="標楷體" w:eastAsia="標楷體" w:hAnsi="標楷體" w:hint="eastAsia"/>
          <w:bCs/>
          <w:color w:val="000000"/>
        </w:rPr>
        <w:t>駕駛人員」字樣。</w:t>
      </w:r>
    </w:p>
    <w:p w14:paraId="41863CAA" w14:textId="20F2F314" w:rsidR="00065D28" w:rsidRDefault="00065D28" w:rsidP="00E47454">
      <w:pPr>
        <w:spacing w:line="460" w:lineRule="exact"/>
        <w:ind w:leftChars="100" w:left="708" w:hangingChars="195" w:hanging="468"/>
        <w:rPr>
          <w:rFonts w:ascii="標楷體" w:eastAsia="標楷體" w:hAnsi="標楷體"/>
        </w:rPr>
      </w:pPr>
      <w:r>
        <w:rPr>
          <w:rFonts w:ascii="標楷體" w:eastAsia="標楷體" w:hAnsi="標楷體" w:hint="eastAsia"/>
          <w:bCs/>
          <w:color w:val="000000"/>
        </w:rPr>
        <w:t xml:space="preserve">(二) </w:t>
      </w:r>
      <w:r w:rsidR="00D931C7">
        <w:rPr>
          <w:rFonts w:ascii="標楷體" w:eastAsia="標楷體" w:hAnsi="標楷體" w:hint="eastAsia"/>
          <w:bCs/>
          <w:color w:val="000000"/>
        </w:rPr>
        <w:t>簡章及報名表件請至本所網頁(</w:t>
      </w:r>
      <w:hyperlink r:id="rId8" w:history="1">
        <w:r w:rsidR="00300C50" w:rsidRPr="009552B9">
          <w:rPr>
            <w:rStyle w:val="a3"/>
            <w:rFonts w:ascii="標楷體" w:eastAsia="標楷體" w:hAnsi="標楷體"/>
            <w:bCs/>
          </w:rPr>
          <w:t>https://www.ttdaren.gov.tw</w:t>
        </w:r>
      </w:hyperlink>
      <w:r w:rsidR="00D931C7">
        <w:rPr>
          <w:rFonts w:ascii="標楷體" w:eastAsia="標楷體" w:hAnsi="標楷體" w:hint="eastAsia"/>
          <w:bCs/>
          <w:color w:val="000000"/>
        </w:rPr>
        <w:t>)</w:t>
      </w:r>
      <w:r w:rsidR="00723E39">
        <w:rPr>
          <w:rFonts w:ascii="標楷體" w:eastAsia="標楷體" w:hAnsi="標楷體" w:hint="eastAsia"/>
          <w:bCs/>
          <w:color w:val="000000"/>
        </w:rPr>
        <w:t>【訊息專區/人事徵才</w:t>
      </w:r>
      <w:r w:rsidR="00BF5AF3">
        <w:rPr>
          <w:rFonts w:ascii="標楷體" w:eastAsia="標楷體" w:hAnsi="標楷體" w:hint="eastAsia"/>
          <w:bCs/>
          <w:color w:val="000000"/>
        </w:rPr>
        <w:t>】專區自行下載，或至本所服務台、本鄉各村辦公處</w:t>
      </w:r>
      <w:r w:rsidR="00B22EF9">
        <w:rPr>
          <w:rFonts w:ascii="標楷體" w:eastAsia="標楷體" w:hAnsi="標楷體" w:hint="eastAsia"/>
          <w:bCs/>
          <w:color w:val="000000"/>
        </w:rPr>
        <w:t>索取，若有相關疑問請洽：0</w:t>
      </w:r>
      <w:r w:rsidR="00CF0EF9">
        <w:rPr>
          <w:rFonts w:ascii="標楷體" w:eastAsia="標楷體" w:hAnsi="標楷體" w:hint="eastAsia"/>
          <w:bCs/>
          <w:color w:val="000000"/>
        </w:rPr>
        <w:t>89</w:t>
      </w:r>
      <w:r w:rsidR="00B22EF9">
        <w:rPr>
          <w:rFonts w:ascii="標楷體" w:eastAsia="標楷體" w:hAnsi="標楷體" w:hint="eastAsia"/>
          <w:bCs/>
          <w:color w:val="000000"/>
        </w:rPr>
        <w:t>-702249</w:t>
      </w:r>
      <w:r w:rsidR="008E6CCC">
        <w:rPr>
          <w:rFonts w:ascii="標楷體" w:eastAsia="標楷體" w:hAnsi="標楷體" w:hint="eastAsia"/>
          <w:bCs/>
          <w:color w:val="000000"/>
        </w:rPr>
        <w:t>#315，民政課高小姐。</w:t>
      </w:r>
    </w:p>
    <w:p w14:paraId="1E352DC3" w14:textId="77777777" w:rsidR="00D36DA1" w:rsidRDefault="00D36DA1" w:rsidP="00E47454">
      <w:pPr>
        <w:spacing w:line="460" w:lineRule="exact"/>
        <w:rPr>
          <w:rFonts w:ascii="標楷體" w:eastAsia="標楷體" w:hAnsi="標楷體"/>
        </w:rPr>
      </w:pPr>
      <w:r>
        <w:rPr>
          <w:rFonts w:ascii="標楷體" w:eastAsia="標楷體" w:hAnsi="標楷體" w:hint="eastAsia"/>
        </w:rPr>
        <w:t>十一</w:t>
      </w:r>
      <w:r w:rsidR="00094896" w:rsidRPr="00FB3986">
        <w:rPr>
          <w:rFonts w:ascii="標楷體" w:eastAsia="標楷體" w:hAnsi="標楷體" w:hint="eastAsia"/>
        </w:rPr>
        <w:t>、</w:t>
      </w:r>
      <w:bookmarkStart w:id="0" w:name="_Hlk74236021"/>
      <w:r w:rsidR="001604CE" w:rsidRPr="00FB3986">
        <w:rPr>
          <w:rFonts w:ascii="標楷體" w:eastAsia="標楷體" w:hAnsi="標楷體" w:hint="eastAsia"/>
        </w:rPr>
        <w:t>甄選</w:t>
      </w:r>
      <w:r w:rsidR="00627189" w:rsidRPr="00FB3986">
        <w:rPr>
          <w:rFonts w:ascii="標楷體" w:eastAsia="標楷體" w:hAnsi="標楷體" w:hint="eastAsia"/>
        </w:rPr>
        <w:t>方式</w:t>
      </w:r>
      <w:r w:rsidR="0018451F" w:rsidRPr="00FB3986">
        <w:rPr>
          <w:rFonts w:ascii="標楷體" w:eastAsia="標楷體" w:hAnsi="標楷體" w:hint="eastAsia"/>
        </w:rPr>
        <w:t>及日期</w:t>
      </w:r>
      <w:r w:rsidR="00094896" w:rsidRPr="00FB3986">
        <w:rPr>
          <w:rFonts w:ascii="標楷體" w:eastAsia="標楷體" w:hAnsi="標楷體" w:hint="eastAsia"/>
        </w:rPr>
        <w:t>：</w:t>
      </w:r>
      <w:bookmarkEnd w:id="0"/>
    </w:p>
    <w:p w14:paraId="3BBBE230" w14:textId="6E4AE6CA" w:rsidR="00D36DA1" w:rsidRDefault="00ED77BC" w:rsidP="00E47454">
      <w:pPr>
        <w:spacing w:line="460" w:lineRule="exact"/>
        <w:ind w:leftChars="100" w:left="850" w:hangingChars="254" w:hanging="610"/>
        <w:rPr>
          <w:rFonts w:ascii="標楷體" w:eastAsia="標楷體" w:hAnsi="標楷體"/>
        </w:rPr>
      </w:pPr>
      <w:r w:rsidRPr="00FB3986">
        <w:rPr>
          <w:rFonts w:ascii="標楷體" w:eastAsia="標楷體" w:hAnsi="標楷體" w:hint="eastAsia"/>
        </w:rPr>
        <w:t>(一)</w:t>
      </w:r>
      <w:r w:rsidR="006D68DB">
        <w:rPr>
          <w:rFonts w:ascii="標楷體" w:eastAsia="標楷體" w:hAnsi="標楷體" w:hint="eastAsia"/>
        </w:rPr>
        <w:t xml:space="preserve"> </w:t>
      </w:r>
      <w:r w:rsidRPr="00FB3986">
        <w:rPr>
          <w:rFonts w:ascii="標楷體" w:eastAsia="標楷體" w:hAnsi="標楷體" w:hint="eastAsia"/>
        </w:rPr>
        <w:t>初</w:t>
      </w:r>
      <w:r w:rsidR="00C07B16">
        <w:rPr>
          <w:rFonts w:ascii="標楷體" w:eastAsia="標楷體" w:hAnsi="標楷體" w:hint="eastAsia"/>
        </w:rPr>
        <w:t>審(資格審查)</w:t>
      </w:r>
      <w:r w:rsidR="006D68DB">
        <w:rPr>
          <w:rFonts w:ascii="標楷體" w:eastAsia="標楷體" w:hAnsi="標楷體" w:hint="eastAsia"/>
        </w:rPr>
        <w:t>：</w:t>
      </w:r>
      <w:r w:rsidRPr="00FB3986">
        <w:rPr>
          <w:rFonts w:ascii="標楷體" w:eastAsia="標楷體" w:hAnsi="標楷體" w:hint="eastAsia"/>
        </w:rPr>
        <w:t>符合資格者，</w:t>
      </w:r>
      <w:r w:rsidR="00251857" w:rsidRPr="00C07B16">
        <w:rPr>
          <w:rFonts w:ascii="標楷體" w:eastAsia="標楷體" w:hAnsi="標楷體" w:hint="eastAsia"/>
          <w:b/>
          <w:bCs/>
        </w:rPr>
        <w:t>電話</w:t>
      </w:r>
      <w:r w:rsidRPr="00C07B16">
        <w:rPr>
          <w:rFonts w:ascii="標楷體" w:eastAsia="標楷體" w:hAnsi="標楷體" w:hint="eastAsia"/>
          <w:b/>
          <w:bCs/>
        </w:rPr>
        <w:t>通知</w:t>
      </w:r>
      <w:r w:rsidRPr="00FB3986">
        <w:rPr>
          <w:rFonts w:ascii="標楷體" w:eastAsia="標楷體" w:hAnsi="標楷體" w:hint="eastAsia"/>
        </w:rPr>
        <w:t>參加複</w:t>
      </w:r>
      <w:r w:rsidR="005550E9">
        <w:rPr>
          <w:rFonts w:ascii="標楷體" w:eastAsia="標楷體" w:hAnsi="標楷體" w:hint="eastAsia"/>
        </w:rPr>
        <w:t>選</w:t>
      </w:r>
      <w:r w:rsidR="00292A1F" w:rsidRPr="00FB3986">
        <w:rPr>
          <w:rFonts w:ascii="標楷體" w:eastAsia="標楷體" w:hAnsi="標楷體" w:hint="eastAsia"/>
        </w:rPr>
        <w:t>。</w:t>
      </w:r>
    </w:p>
    <w:p w14:paraId="4F1628CE" w14:textId="77777777" w:rsidR="00493997" w:rsidRDefault="00ED77BC" w:rsidP="00E47454">
      <w:pPr>
        <w:spacing w:line="460" w:lineRule="exact"/>
        <w:ind w:leftChars="100" w:left="850" w:hangingChars="254" w:hanging="610"/>
        <w:rPr>
          <w:rFonts w:ascii="標楷體" w:eastAsia="標楷體" w:hAnsi="標楷體"/>
        </w:rPr>
      </w:pPr>
      <w:r w:rsidRPr="00FB3986">
        <w:rPr>
          <w:rFonts w:ascii="標楷體" w:eastAsia="標楷體" w:hAnsi="標楷體" w:hint="eastAsia"/>
        </w:rPr>
        <w:t>(二)</w:t>
      </w:r>
      <w:r w:rsidR="006D68DB">
        <w:rPr>
          <w:rFonts w:ascii="標楷體" w:eastAsia="標楷體" w:hAnsi="標楷體" w:hint="eastAsia"/>
        </w:rPr>
        <w:t xml:space="preserve"> </w:t>
      </w:r>
      <w:r w:rsidRPr="00FB3986">
        <w:rPr>
          <w:rFonts w:ascii="標楷體" w:eastAsia="標楷體" w:hAnsi="標楷體" w:hint="eastAsia"/>
        </w:rPr>
        <w:t>複選時間及地點</w:t>
      </w:r>
      <w:r w:rsidR="006D68DB">
        <w:rPr>
          <w:rFonts w:ascii="標楷體" w:eastAsia="標楷體" w:hAnsi="標楷體" w:hint="eastAsia"/>
        </w:rPr>
        <w:t>：</w:t>
      </w:r>
    </w:p>
    <w:p w14:paraId="52EA87D0" w14:textId="047BE37C" w:rsidR="00A45228" w:rsidRDefault="00FB32B6" w:rsidP="00E47454">
      <w:pPr>
        <w:spacing w:line="460" w:lineRule="exact"/>
        <w:ind w:leftChars="199" w:left="706" w:hangingChars="95" w:hanging="228"/>
        <w:rPr>
          <w:rFonts w:ascii="標楷體" w:eastAsia="標楷體" w:hAnsi="標楷體"/>
        </w:rPr>
      </w:pPr>
      <w:r w:rsidRPr="00FB3986">
        <w:rPr>
          <w:rFonts w:ascii="標楷體" w:eastAsia="標楷體" w:hAnsi="標楷體" w:hint="eastAsia"/>
        </w:rPr>
        <w:t>1.報到時間:</w:t>
      </w:r>
      <w:r w:rsidRPr="00FB3986">
        <w:rPr>
          <w:rFonts w:hint="eastAsia"/>
        </w:rPr>
        <w:t xml:space="preserve"> </w:t>
      </w:r>
      <w:r w:rsidRPr="009B7529">
        <w:rPr>
          <w:rFonts w:ascii="標楷體" w:eastAsia="標楷體" w:hAnsi="標楷體" w:hint="eastAsia"/>
          <w:b/>
          <w:bCs/>
        </w:rPr>
        <w:t>11</w:t>
      </w:r>
      <w:r w:rsidR="006D68DB" w:rsidRPr="009B7529">
        <w:rPr>
          <w:rFonts w:ascii="標楷體" w:eastAsia="標楷體" w:hAnsi="標楷體" w:hint="eastAsia"/>
          <w:b/>
          <w:bCs/>
        </w:rPr>
        <w:t>3</w:t>
      </w:r>
      <w:r w:rsidRPr="009B7529">
        <w:rPr>
          <w:rFonts w:ascii="標楷體" w:eastAsia="標楷體" w:hAnsi="標楷體" w:hint="eastAsia"/>
          <w:b/>
          <w:bCs/>
        </w:rPr>
        <w:t>年</w:t>
      </w:r>
      <w:r w:rsidR="006D68DB" w:rsidRPr="009B7529">
        <w:rPr>
          <w:rFonts w:ascii="標楷體" w:eastAsia="標楷體" w:hAnsi="標楷體" w:hint="eastAsia"/>
          <w:b/>
          <w:bCs/>
        </w:rPr>
        <w:t>3</w:t>
      </w:r>
      <w:r w:rsidRPr="009B7529">
        <w:rPr>
          <w:rFonts w:ascii="標楷體" w:eastAsia="標楷體" w:hAnsi="標楷體" w:hint="eastAsia"/>
          <w:b/>
          <w:bCs/>
        </w:rPr>
        <w:t>月</w:t>
      </w:r>
      <w:r w:rsidR="006D68DB" w:rsidRPr="009B7529">
        <w:rPr>
          <w:rFonts w:ascii="標楷體" w:eastAsia="標楷體" w:hAnsi="標楷體" w:hint="eastAsia"/>
          <w:b/>
          <w:bCs/>
        </w:rPr>
        <w:t>7</w:t>
      </w:r>
      <w:r w:rsidRPr="009B7529">
        <w:rPr>
          <w:rFonts w:ascii="標楷體" w:eastAsia="標楷體" w:hAnsi="標楷體" w:hint="eastAsia"/>
          <w:b/>
          <w:bCs/>
        </w:rPr>
        <w:t>日(星期</w:t>
      </w:r>
      <w:r w:rsidR="006D68DB" w:rsidRPr="009B7529">
        <w:rPr>
          <w:rFonts w:ascii="標楷體" w:eastAsia="標楷體" w:hAnsi="標楷體" w:hint="eastAsia"/>
          <w:b/>
          <w:bCs/>
        </w:rPr>
        <w:t>四</w:t>
      </w:r>
      <w:r w:rsidRPr="009B7529">
        <w:rPr>
          <w:rFonts w:ascii="標楷體" w:eastAsia="標楷體" w:hAnsi="標楷體" w:hint="eastAsia"/>
          <w:b/>
          <w:bCs/>
        </w:rPr>
        <w:t>)</w:t>
      </w:r>
      <w:r w:rsidR="00000E0B">
        <w:rPr>
          <w:rFonts w:ascii="標楷體" w:eastAsia="標楷體" w:hAnsi="標楷體" w:hint="eastAsia"/>
        </w:rPr>
        <w:t>上午9:</w:t>
      </w:r>
      <w:r w:rsidR="00A45228">
        <w:rPr>
          <w:rFonts w:ascii="標楷體" w:eastAsia="標楷體" w:hAnsi="標楷體" w:hint="eastAsia"/>
        </w:rPr>
        <w:t>30</w:t>
      </w:r>
      <w:r w:rsidR="00000E0B">
        <w:rPr>
          <w:rFonts w:ascii="標楷體" w:eastAsia="標楷體" w:hAnsi="標楷體" w:hint="eastAsia"/>
        </w:rPr>
        <w:t>前報到，</w:t>
      </w:r>
      <w:r w:rsidR="006D68DB">
        <w:rPr>
          <w:rFonts w:ascii="標楷體" w:eastAsia="標楷體" w:hAnsi="標楷體" w:hint="eastAsia"/>
        </w:rPr>
        <w:t>10</w:t>
      </w:r>
      <w:r w:rsidRPr="00FB3986">
        <w:rPr>
          <w:rFonts w:ascii="標楷體" w:eastAsia="標楷體" w:hAnsi="標楷體"/>
        </w:rPr>
        <w:t>:00</w:t>
      </w:r>
      <w:r w:rsidR="00000E0B">
        <w:rPr>
          <w:rFonts w:ascii="標楷體" w:eastAsia="標楷體" w:hAnsi="標楷體" w:hint="eastAsia"/>
        </w:rPr>
        <w:t>起依報名先後順序面試，</w:t>
      </w:r>
      <w:r w:rsidRPr="00FB3986">
        <w:rPr>
          <w:rFonts w:ascii="標楷體" w:eastAsia="標楷體" w:hAnsi="標楷體" w:hint="eastAsia"/>
        </w:rPr>
        <w:t>逾時視同自動放棄</w:t>
      </w:r>
      <w:r w:rsidR="00000E0B">
        <w:rPr>
          <w:rFonts w:ascii="標楷體" w:eastAsia="標楷體" w:hAnsi="標楷體" w:hint="eastAsia"/>
        </w:rPr>
        <w:t>。</w:t>
      </w:r>
      <w:r w:rsidR="00A45228">
        <w:rPr>
          <w:rFonts w:ascii="標楷體" w:eastAsia="標楷體" w:hAnsi="標楷體" w:hint="eastAsia"/>
        </w:rPr>
        <w:t>(</w:t>
      </w:r>
      <w:r w:rsidR="00000E0B">
        <w:rPr>
          <w:rFonts w:ascii="標楷體" w:eastAsia="標楷體" w:hAnsi="標楷體" w:hint="eastAsia"/>
        </w:rPr>
        <w:t>面試請</w:t>
      </w:r>
      <w:r w:rsidRPr="00FB3986">
        <w:rPr>
          <w:rFonts w:ascii="標楷體" w:eastAsia="標楷體" w:hAnsi="標楷體" w:hint="eastAsia"/>
        </w:rPr>
        <w:t>攜帶身分證正本、畢業證書、</w:t>
      </w:r>
      <w:r w:rsidR="00A45228">
        <w:rPr>
          <w:rFonts w:ascii="標楷體" w:eastAsia="標楷體" w:hAnsi="標楷體" w:hint="eastAsia"/>
        </w:rPr>
        <w:t>大</w:t>
      </w:r>
      <w:r w:rsidRPr="00FB3986">
        <w:rPr>
          <w:rFonts w:ascii="標楷體" w:eastAsia="標楷體" w:hAnsi="標楷體" w:hint="eastAsia"/>
        </w:rPr>
        <w:t>客車駕照及其他專業證照以利查核)</w:t>
      </w:r>
    </w:p>
    <w:p w14:paraId="03AAAB66" w14:textId="77777777" w:rsidR="002F71B2" w:rsidRDefault="00FB32B6" w:rsidP="00E47454">
      <w:pPr>
        <w:spacing w:line="460" w:lineRule="exact"/>
        <w:ind w:leftChars="199" w:left="706" w:hangingChars="95" w:hanging="228"/>
        <w:rPr>
          <w:rFonts w:ascii="標楷體" w:eastAsia="標楷體" w:hAnsi="標楷體"/>
        </w:rPr>
      </w:pPr>
      <w:r w:rsidRPr="00FB3986">
        <w:rPr>
          <w:rFonts w:ascii="標楷體" w:eastAsia="標楷體" w:hAnsi="標楷體"/>
        </w:rPr>
        <w:t>2.</w:t>
      </w:r>
      <w:r w:rsidRPr="00FB3986">
        <w:rPr>
          <w:rFonts w:ascii="標楷體" w:eastAsia="標楷體" w:hAnsi="標楷體" w:hint="eastAsia"/>
        </w:rPr>
        <w:t>報到地點</w:t>
      </w:r>
      <w:r w:rsidR="00ED77BC" w:rsidRPr="00FB3986">
        <w:rPr>
          <w:rFonts w:ascii="標楷體" w:eastAsia="標楷體" w:hAnsi="標楷體" w:hint="eastAsia"/>
        </w:rPr>
        <w:t>：</w:t>
      </w:r>
      <w:r w:rsidRPr="00FB3986">
        <w:rPr>
          <w:rFonts w:ascii="標楷體" w:eastAsia="標楷體" w:hAnsi="標楷體" w:hint="eastAsia"/>
        </w:rPr>
        <w:t>本所</w:t>
      </w:r>
      <w:r w:rsidR="006D68DB">
        <w:rPr>
          <w:rFonts w:ascii="標楷體" w:eastAsia="標楷體" w:hAnsi="標楷體" w:hint="eastAsia"/>
        </w:rPr>
        <w:t>服務台</w:t>
      </w:r>
      <w:r w:rsidR="001604CE" w:rsidRPr="00FB3986">
        <w:rPr>
          <w:rFonts w:ascii="標楷體" w:eastAsia="標楷體" w:hAnsi="標楷體" w:hint="eastAsia"/>
        </w:rPr>
        <w:t>(</w:t>
      </w:r>
      <w:r w:rsidR="006D68DB">
        <w:rPr>
          <w:rFonts w:ascii="標楷體" w:eastAsia="標楷體" w:hAnsi="標楷體" w:hint="eastAsia"/>
        </w:rPr>
        <w:t>達仁鄉安朔村9鄰14號</w:t>
      </w:r>
      <w:r w:rsidR="001604CE" w:rsidRPr="00FB3986">
        <w:rPr>
          <w:rFonts w:ascii="標楷體" w:eastAsia="標楷體" w:hAnsi="標楷體" w:hint="eastAsia"/>
        </w:rPr>
        <w:t>)</w:t>
      </w:r>
    </w:p>
    <w:p w14:paraId="66A66044" w14:textId="77777777" w:rsidR="002F71B2" w:rsidRDefault="002F71B2" w:rsidP="00E47454">
      <w:pPr>
        <w:spacing w:line="460" w:lineRule="exact"/>
        <w:ind w:leftChars="-1" w:left="226" w:hangingChars="95" w:hanging="228"/>
        <w:rPr>
          <w:rFonts w:ascii="標楷體" w:eastAsia="標楷體" w:hAnsi="標楷體"/>
        </w:rPr>
      </w:pPr>
      <w:r>
        <w:rPr>
          <w:rFonts w:ascii="標楷體" w:eastAsia="標楷體" w:hAnsi="標楷體" w:hint="eastAsia"/>
        </w:rPr>
        <w:t>十二、</w:t>
      </w:r>
      <w:r w:rsidR="000620B2" w:rsidRPr="00FB3986">
        <w:rPr>
          <w:rFonts w:ascii="標楷體" w:eastAsia="標楷體" w:hAnsi="標楷體" w:hint="eastAsia"/>
        </w:rPr>
        <w:t>錄取及進用：</w:t>
      </w:r>
    </w:p>
    <w:p w14:paraId="7369403F" w14:textId="77777777" w:rsidR="002F71B2" w:rsidRDefault="000620B2" w:rsidP="00E47454">
      <w:pPr>
        <w:spacing w:line="460" w:lineRule="exact"/>
        <w:ind w:leftChars="99" w:left="466" w:hangingChars="95" w:hanging="228"/>
        <w:rPr>
          <w:rFonts w:ascii="標楷體" w:eastAsia="標楷體" w:hAnsi="標楷體"/>
        </w:rPr>
      </w:pPr>
      <w:r w:rsidRPr="00FB3986">
        <w:rPr>
          <w:rFonts w:ascii="標楷體" w:eastAsia="標楷體" w:hAnsi="標楷體" w:hint="eastAsia"/>
        </w:rPr>
        <w:t>(一)</w:t>
      </w:r>
      <w:r w:rsidR="002F71B2">
        <w:rPr>
          <w:rFonts w:ascii="標楷體" w:eastAsia="標楷體" w:hAnsi="標楷體" w:hint="eastAsia"/>
        </w:rPr>
        <w:t xml:space="preserve"> </w:t>
      </w:r>
      <w:r w:rsidRPr="00E53725">
        <w:rPr>
          <w:rFonts w:ascii="標楷體" w:eastAsia="標楷體" w:hAnsi="標楷體" w:hint="eastAsia"/>
          <w:b/>
          <w:bCs/>
        </w:rPr>
        <w:t>錄取人數</w:t>
      </w:r>
      <w:r w:rsidR="00AF1872" w:rsidRPr="00E53725">
        <w:rPr>
          <w:rFonts w:ascii="標楷體" w:eastAsia="標楷體" w:hAnsi="標楷體" w:hint="eastAsia"/>
          <w:b/>
          <w:bCs/>
        </w:rPr>
        <w:t>：</w:t>
      </w:r>
      <w:r w:rsidRPr="00E53725">
        <w:rPr>
          <w:rFonts w:ascii="標楷體" w:eastAsia="標楷體" w:hAnsi="標楷體" w:hint="eastAsia"/>
          <w:b/>
          <w:bCs/>
        </w:rPr>
        <w:t>正取1名</w:t>
      </w:r>
      <w:r w:rsidRPr="00FB3986">
        <w:rPr>
          <w:rFonts w:ascii="標楷體" w:eastAsia="標楷體" w:hAnsi="標楷體" w:hint="eastAsia"/>
        </w:rPr>
        <w:t>，備取1名</w:t>
      </w:r>
      <w:r w:rsidR="00000E0B">
        <w:rPr>
          <w:rFonts w:ascii="標楷體" w:eastAsia="標楷體" w:hAnsi="標楷體" w:hint="eastAsia"/>
        </w:rPr>
        <w:t>。</w:t>
      </w:r>
    </w:p>
    <w:p w14:paraId="44A485F7" w14:textId="76B42DAB" w:rsidR="002F71B2" w:rsidRDefault="000620B2" w:rsidP="00E47454">
      <w:pPr>
        <w:spacing w:line="460" w:lineRule="exact"/>
        <w:ind w:leftChars="99" w:left="466" w:hangingChars="95" w:hanging="228"/>
        <w:rPr>
          <w:rFonts w:ascii="標楷體" w:eastAsia="標楷體" w:hAnsi="標楷體"/>
        </w:rPr>
      </w:pPr>
      <w:r w:rsidRPr="00FB3986">
        <w:rPr>
          <w:rFonts w:ascii="標楷體" w:eastAsia="標楷體" w:hAnsi="標楷體" w:hint="eastAsia"/>
        </w:rPr>
        <w:t>(二)</w:t>
      </w:r>
      <w:r w:rsidR="002F71B2">
        <w:rPr>
          <w:rFonts w:ascii="標楷體" w:eastAsia="標楷體" w:hAnsi="標楷體" w:hint="eastAsia"/>
        </w:rPr>
        <w:t xml:space="preserve"> </w:t>
      </w:r>
      <w:r w:rsidRPr="00FB3986">
        <w:rPr>
          <w:rFonts w:ascii="標楷體" w:eastAsia="標楷體" w:hAnsi="標楷體" w:hint="eastAsia"/>
        </w:rPr>
        <w:t>錄取人員</w:t>
      </w:r>
      <w:r w:rsidR="001604CE" w:rsidRPr="00FB3986">
        <w:rPr>
          <w:rFonts w:ascii="標楷體" w:eastAsia="標楷體" w:hAnsi="標楷體" w:hint="eastAsia"/>
        </w:rPr>
        <w:t>由本所</w:t>
      </w:r>
      <w:r w:rsidR="00AF1872">
        <w:rPr>
          <w:rFonts w:ascii="標楷體" w:eastAsia="標楷體" w:hAnsi="標楷體" w:hint="eastAsia"/>
        </w:rPr>
        <w:t>公告</w:t>
      </w:r>
      <w:r w:rsidR="00E53725">
        <w:rPr>
          <w:rFonts w:ascii="標楷體" w:eastAsia="標楷體" w:hAnsi="標楷體" w:hint="eastAsia"/>
        </w:rPr>
        <w:t>及電話</w:t>
      </w:r>
      <w:r w:rsidR="001604CE" w:rsidRPr="00FB3986">
        <w:rPr>
          <w:rFonts w:ascii="標楷體" w:eastAsia="標楷體" w:hAnsi="標楷體" w:hint="eastAsia"/>
        </w:rPr>
        <w:t>通知，依規定</w:t>
      </w:r>
      <w:r w:rsidRPr="00FB3986">
        <w:rPr>
          <w:rFonts w:ascii="標楷體" w:eastAsia="標楷體" w:hAnsi="標楷體" w:hint="eastAsia"/>
        </w:rPr>
        <w:t>日</w:t>
      </w:r>
      <w:r w:rsidR="001604CE" w:rsidRPr="00FB3986">
        <w:rPr>
          <w:rFonts w:ascii="標楷體" w:eastAsia="標楷體" w:hAnsi="標楷體" w:hint="eastAsia"/>
        </w:rPr>
        <w:t>期</w:t>
      </w:r>
      <w:r w:rsidRPr="00FB3986">
        <w:rPr>
          <w:rFonts w:ascii="標楷體" w:eastAsia="標楷體" w:hAnsi="標楷體" w:hint="eastAsia"/>
        </w:rPr>
        <w:t>辦理到職手續，逾期以棄權論。</w:t>
      </w:r>
    </w:p>
    <w:p w14:paraId="1FFF9876" w14:textId="51466A86" w:rsidR="008345EA" w:rsidRDefault="000620B2" w:rsidP="00E47454">
      <w:pPr>
        <w:spacing w:line="460" w:lineRule="exact"/>
        <w:ind w:leftChars="99" w:left="850" w:hangingChars="255" w:hanging="612"/>
        <w:rPr>
          <w:rFonts w:ascii="標楷體" w:eastAsia="標楷體" w:hAnsi="標楷體"/>
        </w:rPr>
      </w:pPr>
      <w:r w:rsidRPr="00FB3986">
        <w:rPr>
          <w:rFonts w:ascii="標楷體" w:eastAsia="標楷體" w:hAnsi="標楷體" w:hint="eastAsia"/>
        </w:rPr>
        <w:t>(三)</w:t>
      </w:r>
      <w:r w:rsidR="002F71B2">
        <w:rPr>
          <w:rFonts w:ascii="標楷體" w:eastAsia="標楷體" w:hAnsi="標楷體" w:hint="eastAsia"/>
        </w:rPr>
        <w:t xml:space="preserve"> </w:t>
      </w:r>
      <w:r w:rsidRPr="00FB3986">
        <w:rPr>
          <w:rFonts w:ascii="標楷體" w:eastAsia="標楷體" w:hAnsi="標楷體" w:hint="eastAsia"/>
        </w:rPr>
        <w:t>錄取人員報名資格或繳交之證明文件，經發現填寫不實或與規定不符者，即取消其錄取資格。</w:t>
      </w:r>
    </w:p>
    <w:p w14:paraId="2EFBD25A" w14:textId="5FA80B46" w:rsidR="008345EA" w:rsidRDefault="008345EA" w:rsidP="00E47454">
      <w:pPr>
        <w:spacing w:line="460" w:lineRule="exact"/>
        <w:ind w:leftChars="-1" w:left="610" w:hangingChars="255" w:hanging="612"/>
        <w:rPr>
          <w:rFonts w:ascii="標楷體" w:eastAsia="標楷體" w:hAnsi="標楷體"/>
        </w:rPr>
      </w:pPr>
      <w:r>
        <w:rPr>
          <w:rFonts w:ascii="標楷體" w:eastAsia="標楷體" w:hAnsi="標楷體" w:hint="eastAsia"/>
        </w:rPr>
        <w:t>十三、其他：</w:t>
      </w:r>
    </w:p>
    <w:p w14:paraId="4C34A816" w14:textId="17203984" w:rsidR="008345EA" w:rsidRDefault="008345EA" w:rsidP="00E47454">
      <w:pPr>
        <w:spacing w:line="460" w:lineRule="exact"/>
        <w:ind w:leftChars="99" w:left="850" w:hangingChars="255" w:hanging="612"/>
        <w:rPr>
          <w:rFonts w:ascii="標楷體" w:eastAsia="標楷體" w:hAnsi="標楷體"/>
        </w:rPr>
      </w:pPr>
      <w:r>
        <w:rPr>
          <w:rFonts w:ascii="標楷體" w:eastAsia="標楷體" w:hAnsi="標楷體" w:hint="eastAsia"/>
        </w:rPr>
        <w:t xml:space="preserve">(一) </w:t>
      </w:r>
      <w:r w:rsidR="00C9233A">
        <w:rPr>
          <w:rFonts w:ascii="標楷體" w:eastAsia="標楷體" w:hAnsi="標楷體" w:hint="eastAsia"/>
        </w:rPr>
        <w:t>本次徵選人員資格依據行政院及所屬各機關學校臨時人員進用及運用要點及勞</w:t>
      </w:r>
      <w:r w:rsidR="003E2F41">
        <w:rPr>
          <w:rFonts w:ascii="標楷體" w:eastAsia="標楷體" w:hAnsi="標楷體" w:hint="eastAsia"/>
        </w:rPr>
        <w:t>動</w:t>
      </w:r>
      <w:r w:rsidR="00C9233A">
        <w:rPr>
          <w:rFonts w:ascii="標楷體" w:eastAsia="標楷體" w:hAnsi="標楷體" w:hint="eastAsia"/>
        </w:rPr>
        <w:t>基</w:t>
      </w:r>
      <w:r w:rsidR="003E2F41">
        <w:rPr>
          <w:rFonts w:ascii="標楷體" w:eastAsia="標楷體" w:hAnsi="標楷體" w:hint="eastAsia"/>
        </w:rPr>
        <w:t>準法相關規定辦理。</w:t>
      </w:r>
    </w:p>
    <w:p w14:paraId="4492FAD8" w14:textId="030B8CFA" w:rsidR="003E2F41" w:rsidRDefault="003E2F41" w:rsidP="00E47454">
      <w:pPr>
        <w:spacing w:line="460" w:lineRule="exact"/>
        <w:ind w:leftChars="99" w:left="850" w:hangingChars="255" w:hanging="612"/>
        <w:rPr>
          <w:rFonts w:ascii="標楷體" w:eastAsia="標楷體" w:hAnsi="標楷體"/>
        </w:rPr>
      </w:pPr>
      <w:r>
        <w:rPr>
          <w:rFonts w:ascii="標楷體" w:eastAsia="標楷體" w:hAnsi="標楷體" w:hint="eastAsia"/>
        </w:rPr>
        <w:t>(二) 所繳交證件如有不實，除取消徵選資格外，如涉及刑責由應試者自行負責。</w:t>
      </w:r>
    </w:p>
    <w:p w14:paraId="4EA0F046" w14:textId="3655B8B4" w:rsidR="003E2F41" w:rsidRDefault="003E2F41" w:rsidP="00E47454">
      <w:pPr>
        <w:spacing w:line="460" w:lineRule="exact"/>
        <w:ind w:leftChars="99" w:left="850" w:hangingChars="255" w:hanging="612"/>
        <w:rPr>
          <w:rFonts w:ascii="標楷體" w:eastAsia="標楷體" w:hAnsi="標楷體"/>
        </w:rPr>
      </w:pPr>
      <w:r>
        <w:rPr>
          <w:rFonts w:ascii="標楷體" w:eastAsia="標楷體" w:hAnsi="標楷體" w:hint="eastAsia"/>
        </w:rPr>
        <w:t xml:space="preserve">(三) </w:t>
      </w:r>
      <w:r w:rsidR="00F51B27">
        <w:rPr>
          <w:rFonts w:ascii="標楷體" w:eastAsia="標楷體" w:hAnsi="標楷體" w:hint="eastAsia"/>
        </w:rPr>
        <w:t>錄取人員如因個人因素</w:t>
      </w:r>
      <w:r w:rsidR="002A7326">
        <w:rPr>
          <w:rFonts w:ascii="標楷體" w:eastAsia="標楷體" w:hAnsi="標楷體" w:hint="eastAsia"/>
        </w:rPr>
        <w:t>，欲離職者，應於一個月前書面告知本所。</w:t>
      </w:r>
    </w:p>
    <w:p w14:paraId="181F54FC" w14:textId="656CDF02" w:rsidR="002A7326" w:rsidRDefault="002A7326" w:rsidP="00E47454">
      <w:pPr>
        <w:spacing w:line="460" w:lineRule="exact"/>
        <w:ind w:leftChars="99" w:left="850" w:hangingChars="255" w:hanging="612"/>
        <w:rPr>
          <w:rFonts w:ascii="標楷體" w:eastAsia="標楷體" w:hAnsi="標楷體"/>
        </w:rPr>
      </w:pPr>
      <w:r>
        <w:rPr>
          <w:rFonts w:ascii="標楷體" w:eastAsia="標楷體" w:hAnsi="標楷體" w:hint="eastAsia"/>
        </w:rPr>
        <w:t xml:space="preserve">(四) </w:t>
      </w:r>
      <w:r w:rsidR="00F1396A">
        <w:rPr>
          <w:rFonts w:ascii="標楷體" w:eastAsia="標楷體" w:hAnsi="標楷體" w:hint="eastAsia"/>
        </w:rPr>
        <w:t>面試當日如遇颱風等不可抗力之情事，經臺東縣政府宣布放假時，則面試日期將予以順延，並於本所網站公布，請各應考人自行上網查閱。</w:t>
      </w:r>
    </w:p>
    <w:p w14:paraId="4826E047" w14:textId="5C86D69B" w:rsidR="00F1396A" w:rsidRDefault="00F1396A" w:rsidP="00E47454">
      <w:pPr>
        <w:spacing w:line="460" w:lineRule="exact"/>
        <w:ind w:leftChars="99" w:left="850" w:hangingChars="255" w:hanging="612"/>
        <w:rPr>
          <w:rFonts w:ascii="標楷體" w:eastAsia="標楷體" w:hAnsi="標楷體"/>
        </w:rPr>
      </w:pPr>
      <w:r>
        <w:rPr>
          <w:rFonts w:ascii="標楷體" w:eastAsia="標楷體" w:hAnsi="標楷體" w:hint="eastAsia"/>
        </w:rPr>
        <w:t>(五) 錄取人員經通知未依期限報到者以棄權論。</w:t>
      </w:r>
    </w:p>
    <w:p w14:paraId="3140881A" w14:textId="4D6129E7" w:rsidR="00F1396A" w:rsidRDefault="00F1396A" w:rsidP="00E47454">
      <w:pPr>
        <w:spacing w:line="460" w:lineRule="exact"/>
        <w:ind w:leftChars="99" w:left="850" w:hangingChars="255" w:hanging="612"/>
        <w:rPr>
          <w:rFonts w:ascii="標楷體" w:eastAsia="標楷體" w:hAnsi="標楷體"/>
        </w:rPr>
      </w:pPr>
      <w:r>
        <w:rPr>
          <w:rFonts w:ascii="標楷體" w:eastAsia="標楷體" w:hAnsi="標楷體" w:hint="eastAsia"/>
        </w:rPr>
        <w:t>(</w:t>
      </w:r>
      <w:r w:rsidR="004F4AD3">
        <w:rPr>
          <w:rFonts w:ascii="標楷體" w:eastAsia="標楷體" w:hAnsi="標楷體" w:hint="eastAsia"/>
        </w:rPr>
        <w:t>六</w:t>
      </w:r>
      <w:r>
        <w:rPr>
          <w:rFonts w:ascii="標楷體" w:eastAsia="標楷體" w:hAnsi="標楷體" w:hint="eastAsia"/>
        </w:rPr>
        <w:t>)</w:t>
      </w:r>
      <w:r w:rsidR="004F4AD3">
        <w:rPr>
          <w:rFonts w:ascii="標楷體" w:eastAsia="標楷體" w:hAnsi="標楷體" w:hint="eastAsia"/>
        </w:rPr>
        <w:t xml:space="preserve"> 正式上班後由本所按規定訂立契約，</w:t>
      </w:r>
      <w:r w:rsidR="00CD161E">
        <w:rPr>
          <w:rFonts w:ascii="標楷體" w:eastAsia="標楷體" w:hAnsi="標楷體" w:hint="eastAsia"/>
        </w:rPr>
        <w:t>如有違反契約規定者，即予解僱。</w:t>
      </w:r>
    </w:p>
    <w:p w14:paraId="69B3A5B3" w14:textId="41259A00" w:rsidR="00242424" w:rsidRDefault="00242424" w:rsidP="00E47454">
      <w:pPr>
        <w:spacing w:line="460" w:lineRule="exact"/>
        <w:ind w:leftChars="99" w:left="850" w:hangingChars="255" w:hanging="612"/>
        <w:rPr>
          <w:rFonts w:ascii="標楷體" w:eastAsia="標楷體" w:hAnsi="標楷體"/>
          <w:b/>
          <w:color w:val="000000"/>
          <w:sz w:val="28"/>
          <w:szCs w:val="28"/>
        </w:rPr>
      </w:pPr>
      <w:r>
        <w:rPr>
          <w:rFonts w:ascii="標楷體" w:eastAsia="標楷體" w:hAnsi="標楷體" w:hint="eastAsia"/>
        </w:rPr>
        <w:t>(七) 本簡章如有未盡事宜，依據相關規定辦理。</w:t>
      </w:r>
    </w:p>
    <w:sectPr w:rsidR="00242424" w:rsidSect="0014577E">
      <w:footerReference w:type="even" r:id="rId9"/>
      <w:pgSz w:w="11906" w:h="16838" w:code="9"/>
      <w:pgMar w:top="993" w:right="1133" w:bottom="709" w:left="1276"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B21B2" w14:textId="77777777" w:rsidR="0014577E" w:rsidRDefault="0014577E">
      <w:r>
        <w:separator/>
      </w:r>
    </w:p>
  </w:endnote>
  <w:endnote w:type="continuationSeparator" w:id="0">
    <w:p w14:paraId="1AA27E42" w14:textId="77777777" w:rsidR="0014577E" w:rsidRDefault="0014577E">
      <w:r>
        <w:continuationSeparator/>
      </w:r>
    </w:p>
  </w:endnote>
  <w:endnote w:type="continuationNotice" w:id="1">
    <w:p w14:paraId="304C51D2" w14:textId="77777777" w:rsidR="0014577E" w:rsidRDefault="00145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DDBF" w14:textId="77777777" w:rsidR="00357721" w:rsidRDefault="00357721" w:rsidP="00CE13E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CF4D059" w14:textId="77777777" w:rsidR="00357721" w:rsidRDefault="0035772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5E497" w14:textId="77777777" w:rsidR="0014577E" w:rsidRDefault="0014577E">
      <w:r>
        <w:separator/>
      </w:r>
    </w:p>
  </w:footnote>
  <w:footnote w:type="continuationSeparator" w:id="0">
    <w:p w14:paraId="7CBF5F41" w14:textId="77777777" w:rsidR="0014577E" w:rsidRDefault="0014577E">
      <w:r>
        <w:continuationSeparator/>
      </w:r>
    </w:p>
  </w:footnote>
  <w:footnote w:type="continuationNotice" w:id="1">
    <w:p w14:paraId="6BE1E620" w14:textId="77777777" w:rsidR="0014577E" w:rsidRDefault="001457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603"/>
    <w:multiLevelType w:val="hybridMultilevel"/>
    <w:tmpl w:val="FCA0310E"/>
    <w:lvl w:ilvl="0" w:tplc="65DAEB8C">
      <w:start w:val="1"/>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1" w15:restartNumberingAfterBreak="0">
    <w:nsid w:val="07DF366E"/>
    <w:multiLevelType w:val="hybridMultilevel"/>
    <w:tmpl w:val="E286E6A0"/>
    <w:lvl w:ilvl="0" w:tplc="398299E8">
      <w:start w:val="2"/>
      <w:numFmt w:val="ideographLegalTraditional"/>
      <w:lvlText w:val="%1、"/>
      <w:lvlJc w:val="left"/>
      <w:pPr>
        <w:tabs>
          <w:tab w:val="num" w:pos="720"/>
        </w:tabs>
        <w:ind w:left="720" w:hanging="720"/>
      </w:pPr>
      <w:rPr>
        <w:rFonts w:ascii="標楷體" w:eastAsia="標楷體" w:hAnsi="標楷體" w:cs="新細明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0E45ED"/>
    <w:multiLevelType w:val="hybridMultilevel"/>
    <w:tmpl w:val="BEF8AA88"/>
    <w:lvl w:ilvl="0" w:tplc="DC3473CE">
      <w:start w:val="1"/>
      <w:numFmt w:val="taiwaneseCountingThousand"/>
      <w:lvlText w:val="%1、"/>
      <w:lvlJc w:val="left"/>
      <w:pPr>
        <w:tabs>
          <w:tab w:val="num" w:pos="450"/>
        </w:tabs>
        <w:ind w:left="450" w:hanging="450"/>
      </w:pPr>
      <w:rPr>
        <w:rFonts w:hint="default"/>
      </w:rPr>
    </w:lvl>
    <w:lvl w:ilvl="1" w:tplc="D464A51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F9D7492"/>
    <w:multiLevelType w:val="hybridMultilevel"/>
    <w:tmpl w:val="CCE86B28"/>
    <w:lvl w:ilvl="0" w:tplc="D08C07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1057216"/>
    <w:multiLevelType w:val="hybridMultilevel"/>
    <w:tmpl w:val="153A9C58"/>
    <w:lvl w:ilvl="0" w:tplc="44E0D24A">
      <w:start w:val="1"/>
      <w:numFmt w:val="taiwaneseCountingThousand"/>
      <w:lvlText w:val="%1、"/>
      <w:lvlJc w:val="left"/>
      <w:pPr>
        <w:tabs>
          <w:tab w:val="num" w:pos="1140"/>
        </w:tabs>
        <w:ind w:left="1140" w:hanging="720"/>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5" w15:restartNumberingAfterBreak="0">
    <w:nsid w:val="23617373"/>
    <w:multiLevelType w:val="multilevel"/>
    <w:tmpl w:val="A078861C"/>
    <w:lvl w:ilvl="0">
      <w:start w:val="1"/>
      <w:numFmt w:val="taiwaneseCountingThousand"/>
      <w:lvlText w:val="%1、"/>
      <w:lvlJc w:val="left"/>
      <w:pPr>
        <w:tabs>
          <w:tab w:val="num" w:pos="1230"/>
        </w:tabs>
        <w:ind w:left="1230" w:hanging="720"/>
      </w:pPr>
      <w:rPr>
        <w:rFonts w:hint="default"/>
      </w:rPr>
    </w:lvl>
    <w:lvl w:ilvl="1">
      <w:start w:val="1"/>
      <w:numFmt w:val="decimal"/>
      <w:lvlText w:val="%2、"/>
      <w:lvlJc w:val="left"/>
      <w:pPr>
        <w:tabs>
          <w:tab w:val="num" w:pos="1710"/>
        </w:tabs>
        <w:ind w:left="1710" w:hanging="720"/>
      </w:pPr>
      <w:rPr>
        <w:rFonts w:hint="default"/>
      </w:rPr>
    </w:lvl>
    <w:lvl w:ilvl="2">
      <w:start w:val="1"/>
      <w:numFmt w:val="lowerRoman"/>
      <w:lvlText w:val="%3."/>
      <w:lvlJc w:val="right"/>
      <w:pPr>
        <w:tabs>
          <w:tab w:val="num" w:pos="1950"/>
        </w:tabs>
        <w:ind w:left="1950" w:hanging="480"/>
      </w:pPr>
    </w:lvl>
    <w:lvl w:ilvl="3">
      <w:start w:val="1"/>
      <w:numFmt w:val="decimal"/>
      <w:lvlText w:val="%4."/>
      <w:lvlJc w:val="left"/>
      <w:pPr>
        <w:tabs>
          <w:tab w:val="num" w:pos="2430"/>
        </w:tabs>
        <w:ind w:left="2430" w:hanging="480"/>
      </w:pPr>
    </w:lvl>
    <w:lvl w:ilvl="4">
      <w:start w:val="1"/>
      <w:numFmt w:val="ideographTraditional"/>
      <w:lvlText w:val="%5、"/>
      <w:lvlJc w:val="left"/>
      <w:pPr>
        <w:tabs>
          <w:tab w:val="num" w:pos="2910"/>
        </w:tabs>
        <w:ind w:left="2910" w:hanging="480"/>
      </w:pPr>
    </w:lvl>
    <w:lvl w:ilvl="5">
      <w:start w:val="1"/>
      <w:numFmt w:val="lowerRoman"/>
      <w:lvlText w:val="%6."/>
      <w:lvlJc w:val="right"/>
      <w:pPr>
        <w:tabs>
          <w:tab w:val="num" w:pos="3390"/>
        </w:tabs>
        <w:ind w:left="3390" w:hanging="480"/>
      </w:pPr>
    </w:lvl>
    <w:lvl w:ilvl="6">
      <w:start w:val="1"/>
      <w:numFmt w:val="decimal"/>
      <w:lvlText w:val="%7."/>
      <w:lvlJc w:val="left"/>
      <w:pPr>
        <w:tabs>
          <w:tab w:val="num" w:pos="3870"/>
        </w:tabs>
        <w:ind w:left="3870" w:hanging="480"/>
      </w:pPr>
    </w:lvl>
    <w:lvl w:ilvl="7">
      <w:start w:val="1"/>
      <w:numFmt w:val="ideographTraditional"/>
      <w:lvlText w:val="%8、"/>
      <w:lvlJc w:val="left"/>
      <w:pPr>
        <w:tabs>
          <w:tab w:val="num" w:pos="4350"/>
        </w:tabs>
        <w:ind w:left="4350" w:hanging="480"/>
      </w:pPr>
    </w:lvl>
    <w:lvl w:ilvl="8">
      <w:start w:val="1"/>
      <w:numFmt w:val="lowerRoman"/>
      <w:lvlText w:val="%9."/>
      <w:lvlJc w:val="right"/>
      <w:pPr>
        <w:tabs>
          <w:tab w:val="num" w:pos="4830"/>
        </w:tabs>
        <w:ind w:left="4830" w:hanging="480"/>
      </w:pPr>
    </w:lvl>
  </w:abstractNum>
  <w:abstractNum w:abstractNumId="6" w15:restartNumberingAfterBreak="0">
    <w:nsid w:val="23912F2B"/>
    <w:multiLevelType w:val="hybridMultilevel"/>
    <w:tmpl w:val="F7A2A04A"/>
    <w:lvl w:ilvl="0" w:tplc="6B7E263A">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7" w15:restartNumberingAfterBreak="0">
    <w:nsid w:val="24B567FB"/>
    <w:multiLevelType w:val="hybridMultilevel"/>
    <w:tmpl w:val="568A7460"/>
    <w:lvl w:ilvl="0" w:tplc="28A6F046">
      <w:start w:val="1"/>
      <w:numFmt w:val="decimal"/>
      <w:lvlText w:val="%1."/>
      <w:lvlJc w:val="left"/>
      <w:pPr>
        <w:ind w:left="1644" w:hanging="360"/>
      </w:pPr>
      <w:rPr>
        <w:rFonts w:hint="default"/>
      </w:rPr>
    </w:lvl>
    <w:lvl w:ilvl="1" w:tplc="04090019" w:tentative="1">
      <w:start w:val="1"/>
      <w:numFmt w:val="ideographTraditional"/>
      <w:lvlText w:val="%2、"/>
      <w:lvlJc w:val="left"/>
      <w:pPr>
        <w:ind w:left="2244" w:hanging="480"/>
      </w:pPr>
    </w:lvl>
    <w:lvl w:ilvl="2" w:tplc="0409001B" w:tentative="1">
      <w:start w:val="1"/>
      <w:numFmt w:val="lowerRoman"/>
      <w:lvlText w:val="%3."/>
      <w:lvlJc w:val="right"/>
      <w:pPr>
        <w:ind w:left="2724" w:hanging="480"/>
      </w:pPr>
    </w:lvl>
    <w:lvl w:ilvl="3" w:tplc="0409000F" w:tentative="1">
      <w:start w:val="1"/>
      <w:numFmt w:val="decimal"/>
      <w:lvlText w:val="%4."/>
      <w:lvlJc w:val="left"/>
      <w:pPr>
        <w:ind w:left="3204" w:hanging="480"/>
      </w:pPr>
    </w:lvl>
    <w:lvl w:ilvl="4" w:tplc="04090019" w:tentative="1">
      <w:start w:val="1"/>
      <w:numFmt w:val="ideographTraditional"/>
      <w:lvlText w:val="%5、"/>
      <w:lvlJc w:val="left"/>
      <w:pPr>
        <w:ind w:left="3684" w:hanging="480"/>
      </w:pPr>
    </w:lvl>
    <w:lvl w:ilvl="5" w:tplc="0409001B" w:tentative="1">
      <w:start w:val="1"/>
      <w:numFmt w:val="lowerRoman"/>
      <w:lvlText w:val="%6."/>
      <w:lvlJc w:val="right"/>
      <w:pPr>
        <w:ind w:left="4164" w:hanging="480"/>
      </w:pPr>
    </w:lvl>
    <w:lvl w:ilvl="6" w:tplc="0409000F" w:tentative="1">
      <w:start w:val="1"/>
      <w:numFmt w:val="decimal"/>
      <w:lvlText w:val="%7."/>
      <w:lvlJc w:val="left"/>
      <w:pPr>
        <w:ind w:left="4644" w:hanging="480"/>
      </w:pPr>
    </w:lvl>
    <w:lvl w:ilvl="7" w:tplc="04090019" w:tentative="1">
      <w:start w:val="1"/>
      <w:numFmt w:val="ideographTraditional"/>
      <w:lvlText w:val="%8、"/>
      <w:lvlJc w:val="left"/>
      <w:pPr>
        <w:ind w:left="5124" w:hanging="480"/>
      </w:pPr>
    </w:lvl>
    <w:lvl w:ilvl="8" w:tplc="0409001B" w:tentative="1">
      <w:start w:val="1"/>
      <w:numFmt w:val="lowerRoman"/>
      <w:lvlText w:val="%9."/>
      <w:lvlJc w:val="right"/>
      <w:pPr>
        <w:ind w:left="5604" w:hanging="480"/>
      </w:pPr>
    </w:lvl>
  </w:abstractNum>
  <w:abstractNum w:abstractNumId="8" w15:restartNumberingAfterBreak="0">
    <w:nsid w:val="25CC2E35"/>
    <w:multiLevelType w:val="hybridMultilevel"/>
    <w:tmpl w:val="D3BA38E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9491F3F"/>
    <w:multiLevelType w:val="hybridMultilevel"/>
    <w:tmpl w:val="7C625000"/>
    <w:lvl w:ilvl="0" w:tplc="8CC04BB2">
      <w:start w:val="1"/>
      <w:numFmt w:val="taiwaneseCountingThousand"/>
      <w:lvlText w:val="%1、"/>
      <w:lvlJc w:val="left"/>
      <w:pPr>
        <w:tabs>
          <w:tab w:val="num" w:pos="480"/>
        </w:tabs>
        <w:ind w:left="480" w:hanging="480"/>
      </w:pPr>
      <w:rPr>
        <w:rFonts w:ascii="標楷體" w:eastAsia="標楷體" w:hAnsi="標楷體" w:cs="新細明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E187DE7"/>
    <w:multiLevelType w:val="hybridMultilevel"/>
    <w:tmpl w:val="FAEA8036"/>
    <w:lvl w:ilvl="0" w:tplc="4BF0C3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49A413D"/>
    <w:multiLevelType w:val="hybridMultilevel"/>
    <w:tmpl w:val="BFEC7C14"/>
    <w:lvl w:ilvl="0" w:tplc="63EE3424">
      <w:start w:val="1"/>
      <w:numFmt w:val="taiwaneseCountingThousand"/>
      <w:lvlText w:val="（%1）"/>
      <w:lvlJc w:val="left"/>
      <w:pPr>
        <w:tabs>
          <w:tab w:val="num" w:pos="720"/>
        </w:tabs>
        <w:ind w:left="720" w:hanging="72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7BB385C"/>
    <w:multiLevelType w:val="hybridMultilevel"/>
    <w:tmpl w:val="75E43114"/>
    <w:lvl w:ilvl="0" w:tplc="7182FA82">
      <w:start w:val="1"/>
      <w:numFmt w:val="taiwaneseCountingThousand"/>
      <w:lvlText w:val="%1、"/>
      <w:lvlJc w:val="left"/>
      <w:pPr>
        <w:tabs>
          <w:tab w:val="num" w:pos="1230"/>
        </w:tabs>
        <w:ind w:left="1230" w:hanging="720"/>
      </w:pPr>
      <w:rPr>
        <w:rFonts w:hint="default"/>
      </w:rPr>
    </w:lvl>
    <w:lvl w:ilvl="1" w:tplc="0409000F">
      <w:start w:val="1"/>
      <w:numFmt w:val="decimal"/>
      <w:lvlText w:val="%2."/>
      <w:lvlJc w:val="left"/>
      <w:pPr>
        <w:tabs>
          <w:tab w:val="num" w:pos="1470"/>
        </w:tabs>
        <w:ind w:left="1470" w:hanging="480"/>
      </w:pPr>
      <w:rPr>
        <w:rFonts w:hint="default"/>
      </w:rPr>
    </w:lvl>
    <w:lvl w:ilvl="2" w:tplc="19704672">
      <w:start w:val="1"/>
      <w:numFmt w:val="decimal"/>
      <w:lvlText w:val="%3、"/>
      <w:lvlJc w:val="left"/>
      <w:pPr>
        <w:tabs>
          <w:tab w:val="num" w:pos="2190"/>
        </w:tabs>
        <w:ind w:left="2190" w:hanging="720"/>
      </w:pPr>
      <w:rPr>
        <w:rFonts w:hint="default"/>
      </w:r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13" w15:restartNumberingAfterBreak="0">
    <w:nsid w:val="38F70A46"/>
    <w:multiLevelType w:val="multilevel"/>
    <w:tmpl w:val="B0DEB550"/>
    <w:lvl w:ilvl="0">
      <w:start w:val="1"/>
      <w:numFmt w:val="taiwaneseCountingThousand"/>
      <w:lvlText w:val="%1、"/>
      <w:lvlJc w:val="left"/>
      <w:pPr>
        <w:tabs>
          <w:tab w:val="num" w:pos="480"/>
        </w:tabs>
        <w:ind w:left="480" w:hanging="480"/>
      </w:pPr>
      <w:rPr>
        <w:rFonts w:ascii="標楷體" w:eastAsia="標楷體" w:hAnsi="標楷體" w:cs="新細明體"/>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AB60512"/>
    <w:multiLevelType w:val="hybridMultilevel"/>
    <w:tmpl w:val="536239F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5017AC1"/>
    <w:multiLevelType w:val="hybridMultilevel"/>
    <w:tmpl w:val="5046EA18"/>
    <w:lvl w:ilvl="0" w:tplc="0936B0C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B216D10"/>
    <w:multiLevelType w:val="hybridMultilevel"/>
    <w:tmpl w:val="51663AFC"/>
    <w:lvl w:ilvl="0" w:tplc="1E4233A2">
      <w:start w:val="1"/>
      <w:numFmt w:val="taiwaneseCountingThousand"/>
      <w:lvlText w:val="%1、"/>
      <w:lvlJc w:val="left"/>
      <w:pPr>
        <w:ind w:left="2158" w:hanging="720"/>
      </w:pPr>
      <w:rPr>
        <w:rFonts w:hint="default"/>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17" w15:restartNumberingAfterBreak="0">
    <w:nsid w:val="4C0C3AC1"/>
    <w:multiLevelType w:val="hybridMultilevel"/>
    <w:tmpl w:val="AE1A992C"/>
    <w:lvl w:ilvl="0" w:tplc="22602722">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15:restartNumberingAfterBreak="0">
    <w:nsid w:val="4D550CE7"/>
    <w:multiLevelType w:val="multilevel"/>
    <w:tmpl w:val="927AE494"/>
    <w:lvl w:ilvl="0">
      <w:start w:val="1"/>
      <w:numFmt w:val="ideographLegalTraditional"/>
      <w:lvlText w:val="%1、"/>
      <w:lvlJc w:val="left"/>
      <w:pPr>
        <w:tabs>
          <w:tab w:val="num" w:pos="720"/>
        </w:tabs>
        <w:ind w:left="720" w:hanging="720"/>
      </w:pPr>
      <w:rPr>
        <w:rFonts w:ascii="標楷體" w:eastAsia="標楷體" w:hAnsi="標楷體" w:cs="新細明體"/>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53C20976"/>
    <w:multiLevelType w:val="hybridMultilevel"/>
    <w:tmpl w:val="4B84766A"/>
    <w:lvl w:ilvl="0" w:tplc="0409000F">
      <w:start w:val="1"/>
      <w:numFmt w:val="decimal"/>
      <w:lvlText w:val="%1."/>
      <w:lvlJc w:val="left"/>
      <w:pPr>
        <w:tabs>
          <w:tab w:val="num" w:pos="660"/>
        </w:tabs>
        <w:ind w:left="660" w:hanging="480"/>
      </w:pPr>
      <w:rPr>
        <w:rFonts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0" w15:restartNumberingAfterBreak="0">
    <w:nsid w:val="5E7200D2"/>
    <w:multiLevelType w:val="hybridMultilevel"/>
    <w:tmpl w:val="0716440E"/>
    <w:lvl w:ilvl="0" w:tplc="5C8CC9B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5DB4614"/>
    <w:multiLevelType w:val="hybridMultilevel"/>
    <w:tmpl w:val="502E774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EC65F50"/>
    <w:multiLevelType w:val="hybridMultilevel"/>
    <w:tmpl w:val="32DEDA7C"/>
    <w:lvl w:ilvl="0" w:tplc="896EC196">
      <w:start w:val="1"/>
      <w:numFmt w:val="taiwaneseCountingThousand"/>
      <w:lvlText w:val="%1、"/>
      <w:lvlJc w:val="left"/>
      <w:pPr>
        <w:ind w:left="720" w:hanging="720"/>
      </w:pPr>
      <w:rPr>
        <w:rFonts w:ascii="標楷體" w:eastAsia="標楷體" w:hAnsi="標楷體" w:cs="新細明體"/>
      </w:rPr>
    </w:lvl>
    <w:lvl w:ilvl="1" w:tplc="64CA269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15B01CC"/>
    <w:multiLevelType w:val="hybridMultilevel"/>
    <w:tmpl w:val="59268DE8"/>
    <w:lvl w:ilvl="0" w:tplc="5E681A46">
      <w:start w:val="1"/>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692138D"/>
    <w:multiLevelType w:val="multilevel"/>
    <w:tmpl w:val="AC027612"/>
    <w:lvl w:ilvl="0">
      <w:start w:val="1"/>
      <w:numFmt w:val="taiwaneseCountingThousand"/>
      <w:lvlText w:val="%1、"/>
      <w:lvlJc w:val="left"/>
      <w:pPr>
        <w:tabs>
          <w:tab w:val="num" w:pos="1230"/>
        </w:tabs>
        <w:ind w:left="1230" w:hanging="720"/>
      </w:pPr>
      <w:rPr>
        <w:rFonts w:hint="default"/>
      </w:rPr>
    </w:lvl>
    <w:lvl w:ilvl="1">
      <w:start w:val="1"/>
      <w:numFmt w:val="decimal"/>
      <w:lvlText w:val="%2."/>
      <w:lvlJc w:val="left"/>
      <w:pPr>
        <w:tabs>
          <w:tab w:val="num" w:pos="1470"/>
        </w:tabs>
        <w:ind w:left="1470" w:hanging="480"/>
      </w:pPr>
      <w:rPr>
        <w:rFonts w:hint="default"/>
      </w:rPr>
    </w:lvl>
    <w:lvl w:ilvl="2">
      <w:start w:val="1"/>
      <w:numFmt w:val="lowerRoman"/>
      <w:lvlText w:val="%3."/>
      <w:lvlJc w:val="right"/>
      <w:pPr>
        <w:tabs>
          <w:tab w:val="num" w:pos="1950"/>
        </w:tabs>
        <w:ind w:left="1950" w:hanging="480"/>
      </w:pPr>
    </w:lvl>
    <w:lvl w:ilvl="3">
      <w:start w:val="1"/>
      <w:numFmt w:val="decimal"/>
      <w:lvlText w:val="%4."/>
      <w:lvlJc w:val="left"/>
      <w:pPr>
        <w:tabs>
          <w:tab w:val="num" w:pos="2430"/>
        </w:tabs>
        <w:ind w:left="2430" w:hanging="480"/>
      </w:pPr>
    </w:lvl>
    <w:lvl w:ilvl="4">
      <w:start w:val="1"/>
      <w:numFmt w:val="ideographTraditional"/>
      <w:lvlText w:val="%5、"/>
      <w:lvlJc w:val="left"/>
      <w:pPr>
        <w:tabs>
          <w:tab w:val="num" w:pos="2910"/>
        </w:tabs>
        <w:ind w:left="2910" w:hanging="480"/>
      </w:pPr>
    </w:lvl>
    <w:lvl w:ilvl="5">
      <w:start w:val="1"/>
      <w:numFmt w:val="lowerRoman"/>
      <w:lvlText w:val="%6."/>
      <w:lvlJc w:val="right"/>
      <w:pPr>
        <w:tabs>
          <w:tab w:val="num" w:pos="3390"/>
        </w:tabs>
        <w:ind w:left="3390" w:hanging="480"/>
      </w:pPr>
    </w:lvl>
    <w:lvl w:ilvl="6">
      <w:start w:val="1"/>
      <w:numFmt w:val="decimal"/>
      <w:lvlText w:val="%7."/>
      <w:lvlJc w:val="left"/>
      <w:pPr>
        <w:tabs>
          <w:tab w:val="num" w:pos="3870"/>
        </w:tabs>
        <w:ind w:left="3870" w:hanging="480"/>
      </w:pPr>
    </w:lvl>
    <w:lvl w:ilvl="7">
      <w:start w:val="1"/>
      <w:numFmt w:val="ideographTraditional"/>
      <w:lvlText w:val="%8、"/>
      <w:lvlJc w:val="left"/>
      <w:pPr>
        <w:tabs>
          <w:tab w:val="num" w:pos="4350"/>
        </w:tabs>
        <w:ind w:left="4350" w:hanging="480"/>
      </w:pPr>
    </w:lvl>
    <w:lvl w:ilvl="8">
      <w:start w:val="1"/>
      <w:numFmt w:val="lowerRoman"/>
      <w:lvlText w:val="%9."/>
      <w:lvlJc w:val="right"/>
      <w:pPr>
        <w:tabs>
          <w:tab w:val="num" w:pos="4830"/>
        </w:tabs>
        <w:ind w:left="4830" w:hanging="480"/>
      </w:pPr>
    </w:lvl>
  </w:abstractNum>
  <w:num w:numId="1" w16cid:durableId="913782260">
    <w:abstractNumId w:val="1"/>
  </w:num>
  <w:num w:numId="2" w16cid:durableId="546837327">
    <w:abstractNumId w:val="4"/>
  </w:num>
  <w:num w:numId="3" w16cid:durableId="14961474">
    <w:abstractNumId w:val="12"/>
  </w:num>
  <w:num w:numId="4" w16cid:durableId="1872648020">
    <w:abstractNumId w:val="23"/>
  </w:num>
  <w:num w:numId="5" w16cid:durableId="72169627">
    <w:abstractNumId w:val="2"/>
  </w:num>
  <w:num w:numId="6" w16cid:durableId="1205487088">
    <w:abstractNumId w:val="15"/>
  </w:num>
  <w:num w:numId="7" w16cid:durableId="1422600645">
    <w:abstractNumId w:val="10"/>
  </w:num>
  <w:num w:numId="8" w16cid:durableId="572205241">
    <w:abstractNumId w:val="9"/>
  </w:num>
  <w:num w:numId="9" w16cid:durableId="1795901428">
    <w:abstractNumId w:val="20"/>
  </w:num>
  <w:num w:numId="10" w16cid:durableId="439184617">
    <w:abstractNumId w:val="5"/>
  </w:num>
  <w:num w:numId="11" w16cid:durableId="25299069">
    <w:abstractNumId w:val="24"/>
  </w:num>
  <w:num w:numId="12" w16cid:durableId="1723170408">
    <w:abstractNumId w:val="13"/>
  </w:num>
  <w:num w:numId="13" w16cid:durableId="934636406">
    <w:abstractNumId w:val="21"/>
  </w:num>
  <w:num w:numId="14" w16cid:durableId="1647974031">
    <w:abstractNumId w:val="18"/>
  </w:num>
  <w:num w:numId="15" w16cid:durableId="427578866">
    <w:abstractNumId w:val="11"/>
  </w:num>
  <w:num w:numId="16" w16cid:durableId="1761679418">
    <w:abstractNumId w:val="8"/>
  </w:num>
  <w:num w:numId="17" w16cid:durableId="352266082">
    <w:abstractNumId w:val="14"/>
  </w:num>
  <w:num w:numId="18" w16cid:durableId="239490226">
    <w:abstractNumId w:val="0"/>
  </w:num>
  <w:num w:numId="19" w16cid:durableId="1797917134">
    <w:abstractNumId w:val="3"/>
  </w:num>
  <w:num w:numId="20" w16cid:durableId="1163081933">
    <w:abstractNumId w:val="19"/>
  </w:num>
  <w:num w:numId="21" w16cid:durableId="1461150350">
    <w:abstractNumId w:val="16"/>
  </w:num>
  <w:num w:numId="22" w16cid:durableId="568418042">
    <w:abstractNumId w:val="6"/>
  </w:num>
  <w:num w:numId="23" w16cid:durableId="1606694829">
    <w:abstractNumId w:val="7"/>
  </w:num>
  <w:num w:numId="24" w16cid:durableId="624048277">
    <w:abstractNumId w:val="22"/>
  </w:num>
  <w:num w:numId="25" w16cid:durableId="15403144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6"/>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6C9C"/>
    <w:rsid w:val="00000933"/>
    <w:rsid w:val="00000E0B"/>
    <w:rsid w:val="00007D43"/>
    <w:rsid w:val="00015967"/>
    <w:rsid w:val="00015CB9"/>
    <w:rsid w:val="00017612"/>
    <w:rsid w:val="000224C7"/>
    <w:rsid w:val="0002535C"/>
    <w:rsid w:val="0003114F"/>
    <w:rsid w:val="000317F6"/>
    <w:rsid w:val="00046C44"/>
    <w:rsid w:val="0005007D"/>
    <w:rsid w:val="00053DB5"/>
    <w:rsid w:val="000566B5"/>
    <w:rsid w:val="000620B2"/>
    <w:rsid w:val="00065D28"/>
    <w:rsid w:val="00081BB6"/>
    <w:rsid w:val="00085949"/>
    <w:rsid w:val="00086184"/>
    <w:rsid w:val="00094896"/>
    <w:rsid w:val="00095FD3"/>
    <w:rsid w:val="00096A47"/>
    <w:rsid w:val="0009760B"/>
    <w:rsid w:val="000A074D"/>
    <w:rsid w:val="000A139B"/>
    <w:rsid w:val="000B682F"/>
    <w:rsid w:val="000B7BE1"/>
    <w:rsid w:val="000C5667"/>
    <w:rsid w:val="000D0EE4"/>
    <w:rsid w:val="000D2BB3"/>
    <w:rsid w:val="000D34B0"/>
    <w:rsid w:val="000D4EE6"/>
    <w:rsid w:val="000E0280"/>
    <w:rsid w:val="000E1FD7"/>
    <w:rsid w:val="000E2921"/>
    <w:rsid w:val="000F4F97"/>
    <w:rsid w:val="000F614B"/>
    <w:rsid w:val="0010019B"/>
    <w:rsid w:val="001022CC"/>
    <w:rsid w:val="001030DD"/>
    <w:rsid w:val="00104E89"/>
    <w:rsid w:val="00110E84"/>
    <w:rsid w:val="00125110"/>
    <w:rsid w:val="001326C1"/>
    <w:rsid w:val="00137724"/>
    <w:rsid w:val="0014577E"/>
    <w:rsid w:val="0015432C"/>
    <w:rsid w:val="001604CE"/>
    <w:rsid w:val="001619A5"/>
    <w:rsid w:val="00173E74"/>
    <w:rsid w:val="00174998"/>
    <w:rsid w:val="0018311F"/>
    <w:rsid w:val="0018451F"/>
    <w:rsid w:val="00192C2F"/>
    <w:rsid w:val="001957E2"/>
    <w:rsid w:val="001A02B3"/>
    <w:rsid w:val="001C10B9"/>
    <w:rsid w:val="001C5FB9"/>
    <w:rsid w:val="001C7071"/>
    <w:rsid w:val="001D3E4D"/>
    <w:rsid w:val="001E5244"/>
    <w:rsid w:val="001E672E"/>
    <w:rsid w:val="001F056F"/>
    <w:rsid w:val="001F6797"/>
    <w:rsid w:val="00224B27"/>
    <w:rsid w:val="0023128C"/>
    <w:rsid w:val="00242424"/>
    <w:rsid w:val="0024607F"/>
    <w:rsid w:val="002477F9"/>
    <w:rsid w:val="0025182A"/>
    <w:rsid w:val="00251833"/>
    <w:rsid w:val="00251857"/>
    <w:rsid w:val="00262453"/>
    <w:rsid w:val="002646A4"/>
    <w:rsid w:val="00270778"/>
    <w:rsid w:val="002768AA"/>
    <w:rsid w:val="002825BF"/>
    <w:rsid w:val="00292A1F"/>
    <w:rsid w:val="002A4F64"/>
    <w:rsid w:val="002A7326"/>
    <w:rsid w:val="002A7D21"/>
    <w:rsid w:val="002C4655"/>
    <w:rsid w:val="002C6887"/>
    <w:rsid w:val="002E0646"/>
    <w:rsid w:val="002E0859"/>
    <w:rsid w:val="002E4A46"/>
    <w:rsid w:val="002E6C88"/>
    <w:rsid w:val="002E747F"/>
    <w:rsid w:val="002F31F2"/>
    <w:rsid w:val="002F4278"/>
    <w:rsid w:val="002F71B2"/>
    <w:rsid w:val="00300C50"/>
    <w:rsid w:val="003304FB"/>
    <w:rsid w:val="0033281A"/>
    <w:rsid w:val="003420DE"/>
    <w:rsid w:val="00354192"/>
    <w:rsid w:val="00354AE7"/>
    <w:rsid w:val="00357721"/>
    <w:rsid w:val="00366B02"/>
    <w:rsid w:val="00376621"/>
    <w:rsid w:val="0037792B"/>
    <w:rsid w:val="00377968"/>
    <w:rsid w:val="00381DD8"/>
    <w:rsid w:val="003820ED"/>
    <w:rsid w:val="003900DB"/>
    <w:rsid w:val="00390F6F"/>
    <w:rsid w:val="00392AA9"/>
    <w:rsid w:val="003A3D56"/>
    <w:rsid w:val="003B52CE"/>
    <w:rsid w:val="003B64B8"/>
    <w:rsid w:val="003C7296"/>
    <w:rsid w:val="003D6147"/>
    <w:rsid w:val="003E2F41"/>
    <w:rsid w:val="003E4713"/>
    <w:rsid w:val="003F44F1"/>
    <w:rsid w:val="0040646D"/>
    <w:rsid w:val="0041246D"/>
    <w:rsid w:val="004160F1"/>
    <w:rsid w:val="00417FA1"/>
    <w:rsid w:val="00421EF9"/>
    <w:rsid w:val="00425987"/>
    <w:rsid w:val="00444B88"/>
    <w:rsid w:val="0044548D"/>
    <w:rsid w:val="00445962"/>
    <w:rsid w:val="0044657B"/>
    <w:rsid w:val="00450ECE"/>
    <w:rsid w:val="00461C4D"/>
    <w:rsid w:val="00462636"/>
    <w:rsid w:val="00463802"/>
    <w:rsid w:val="00475D84"/>
    <w:rsid w:val="0048296C"/>
    <w:rsid w:val="00493997"/>
    <w:rsid w:val="004A1358"/>
    <w:rsid w:val="004E1086"/>
    <w:rsid w:val="004E628B"/>
    <w:rsid w:val="004F4AD3"/>
    <w:rsid w:val="005011EC"/>
    <w:rsid w:val="0050269A"/>
    <w:rsid w:val="00503915"/>
    <w:rsid w:val="005051B8"/>
    <w:rsid w:val="00523985"/>
    <w:rsid w:val="00533F06"/>
    <w:rsid w:val="00534679"/>
    <w:rsid w:val="005522F4"/>
    <w:rsid w:val="00552B33"/>
    <w:rsid w:val="005540CA"/>
    <w:rsid w:val="005550E9"/>
    <w:rsid w:val="005565B2"/>
    <w:rsid w:val="005625D0"/>
    <w:rsid w:val="00572DB6"/>
    <w:rsid w:val="0057570D"/>
    <w:rsid w:val="00581779"/>
    <w:rsid w:val="00581DD1"/>
    <w:rsid w:val="00586851"/>
    <w:rsid w:val="00593BFF"/>
    <w:rsid w:val="005C0F1E"/>
    <w:rsid w:val="005D2F85"/>
    <w:rsid w:val="005D41E1"/>
    <w:rsid w:val="005D6675"/>
    <w:rsid w:val="005E1272"/>
    <w:rsid w:val="0060088A"/>
    <w:rsid w:val="00603815"/>
    <w:rsid w:val="0060484F"/>
    <w:rsid w:val="00605B48"/>
    <w:rsid w:val="00612290"/>
    <w:rsid w:val="0062057F"/>
    <w:rsid w:val="00627189"/>
    <w:rsid w:val="0063117E"/>
    <w:rsid w:val="0064049C"/>
    <w:rsid w:val="006700EA"/>
    <w:rsid w:val="006751CF"/>
    <w:rsid w:val="00680FE8"/>
    <w:rsid w:val="00684D59"/>
    <w:rsid w:val="00694A59"/>
    <w:rsid w:val="006A0456"/>
    <w:rsid w:val="006A550F"/>
    <w:rsid w:val="006A59C1"/>
    <w:rsid w:val="006B16D5"/>
    <w:rsid w:val="006C06BB"/>
    <w:rsid w:val="006C4536"/>
    <w:rsid w:val="006D4047"/>
    <w:rsid w:val="006D4A74"/>
    <w:rsid w:val="006D68DB"/>
    <w:rsid w:val="006E3FB2"/>
    <w:rsid w:val="006F13D6"/>
    <w:rsid w:val="006F466C"/>
    <w:rsid w:val="006F537A"/>
    <w:rsid w:val="0070003F"/>
    <w:rsid w:val="00703954"/>
    <w:rsid w:val="007044D7"/>
    <w:rsid w:val="0071772E"/>
    <w:rsid w:val="00723E39"/>
    <w:rsid w:val="007331AA"/>
    <w:rsid w:val="00734071"/>
    <w:rsid w:val="00734192"/>
    <w:rsid w:val="007410D2"/>
    <w:rsid w:val="00743123"/>
    <w:rsid w:val="00754434"/>
    <w:rsid w:val="007556FF"/>
    <w:rsid w:val="00765353"/>
    <w:rsid w:val="0076638D"/>
    <w:rsid w:val="007844A9"/>
    <w:rsid w:val="007900A6"/>
    <w:rsid w:val="007918AA"/>
    <w:rsid w:val="007A76A8"/>
    <w:rsid w:val="007B2ADD"/>
    <w:rsid w:val="007B641F"/>
    <w:rsid w:val="007C10FC"/>
    <w:rsid w:val="007C2DCC"/>
    <w:rsid w:val="007D010B"/>
    <w:rsid w:val="007D1D25"/>
    <w:rsid w:val="007D7D43"/>
    <w:rsid w:val="007E0A1D"/>
    <w:rsid w:val="007E4227"/>
    <w:rsid w:val="00813741"/>
    <w:rsid w:val="0082235A"/>
    <w:rsid w:val="00824A55"/>
    <w:rsid w:val="008345EA"/>
    <w:rsid w:val="00835C19"/>
    <w:rsid w:val="00845DBC"/>
    <w:rsid w:val="008517D2"/>
    <w:rsid w:val="00853945"/>
    <w:rsid w:val="00854CD2"/>
    <w:rsid w:val="00864B68"/>
    <w:rsid w:val="00882FD3"/>
    <w:rsid w:val="008834DD"/>
    <w:rsid w:val="008836CF"/>
    <w:rsid w:val="00883C0E"/>
    <w:rsid w:val="00884B37"/>
    <w:rsid w:val="00885B32"/>
    <w:rsid w:val="00886F88"/>
    <w:rsid w:val="008874CC"/>
    <w:rsid w:val="008944B1"/>
    <w:rsid w:val="00897340"/>
    <w:rsid w:val="008A2A92"/>
    <w:rsid w:val="008B0654"/>
    <w:rsid w:val="008B2CFA"/>
    <w:rsid w:val="008B4DE9"/>
    <w:rsid w:val="008B7362"/>
    <w:rsid w:val="008C4881"/>
    <w:rsid w:val="008C605F"/>
    <w:rsid w:val="008E616A"/>
    <w:rsid w:val="008E65DC"/>
    <w:rsid w:val="008E6CCC"/>
    <w:rsid w:val="008F517E"/>
    <w:rsid w:val="009019D0"/>
    <w:rsid w:val="00904DCB"/>
    <w:rsid w:val="00905A65"/>
    <w:rsid w:val="00907541"/>
    <w:rsid w:val="009106BD"/>
    <w:rsid w:val="0091096A"/>
    <w:rsid w:val="00911040"/>
    <w:rsid w:val="00921524"/>
    <w:rsid w:val="00922CD0"/>
    <w:rsid w:val="009237CA"/>
    <w:rsid w:val="00923887"/>
    <w:rsid w:val="00927AA7"/>
    <w:rsid w:val="00927ABB"/>
    <w:rsid w:val="00945543"/>
    <w:rsid w:val="00952BCD"/>
    <w:rsid w:val="0095664C"/>
    <w:rsid w:val="009658A1"/>
    <w:rsid w:val="0099010C"/>
    <w:rsid w:val="00990558"/>
    <w:rsid w:val="00993CF1"/>
    <w:rsid w:val="009A34B6"/>
    <w:rsid w:val="009B3A24"/>
    <w:rsid w:val="009B7529"/>
    <w:rsid w:val="009C0B7D"/>
    <w:rsid w:val="009C34B1"/>
    <w:rsid w:val="009F265B"/>
    <w:rsid w:val="009F6330"/>
    <w:rsid w:val="00A0284B"/>
    <w:rsid w:val="00A04882"/>
    <w:rsid w:val="00A237F6"/>
    <w:rsid w:val="00A246BB"/>
    <w:rsid w:val="00A2672A"/>
    <w:rsid w:val="00A43CAE"/>
    <w:rsid w:val="00A45228"/>
    <w:rsid w:val="00A45514"/>
    <w:rsid w:val="00A45D32"/>
    <w:rsid w:val="00A4696B"/>
    <w:rsid w:val="00A47319"/>
    <w:rsid w:val="00A5364A"/>
    <w:rsid w:val="00A6387E"/>
    <w:rsid w:val="00A64D7B"/>
    <w:rsid w:val="00A764C3"/>
    <w:rsid w:val="00A816D8"/>
    <w:rsid w:val="00A85399"/>
    <w:rsid w:val="00AA04AA"/>
    <w:rsid w:val="00AA3291"/>
    <w:rsid w:val="00AA5B1B"/>
    <w:rsid w:val="00AA73C9"/>
    <w:rsid w:val="00AB342D"/>
    <w:rsid w:val="00AB4CA7"/>
    <w:rsid w:val="00AB69D1"/>
    <w:rsid w:val="00AD1BF3"/>
    <w:rsid w:val="00AD2F68"/>
    <w:rsid w:val="00AD3535"/>
    <w:rsid w:val="00AD4977"/>
    <w:rsid w:val="00AE0CCE"/>
    <w:rsid w:val="00AF0A40"/>
    <w:rsid w:val="00AF1872"/>
    <w:rsid w:val="00AF37C5"/>
    <w:rsid w:val="00AF6A5F"/>
    <w:rsid w:val="00B000D7"/>
    <w:rsid w:val="00B1631B"/>
    <w:rsid w:val="00B212CA"/>
    <w:rsid w:val="00B22EF9"/>
    <w:rsid w:val="00B23718"/>
    <w:rsid w:val="00B2580E"/>
    <w:rsid w:val="00B269DE"/>
    <w:rsid w:val="00B331D4"/>
    <w:rsid w:val="00B36835"/>
    <w:rsid w:val="00B4724C"/>
    <w:rsid w:val="00B5727B"/>
    <w:rsid w:val="00B7603C"/>
    <w:rsid w:val="00B80444"/>
    <w:rsid w:val="00B80A32"/>
    <w:rsid w:val="00B830E6"/>
    <w:rsid w:val="00B83649"/>
    <w:rsid w:val="00B85AC2"/>
    <w:rsid w:val="00BA03D5"/>
    <w:rsid w:val="00BA6A95"/>
    <w:rsid w:val="00BA6C9C"/>
    <w:rsid w:val="00BB1884"/>
    <w:rsid w:val="00BB2048"/>
    <w:rsid w:val="00BC43C0"/>
    <w:rsid w:val="00BC4B88"/>
    <w:rsid w:val="00BD0C55"/>
    <w:rsid w:val="00BD2FA0"/>
    <w:rsid w:val="00BE0AB3"/>
    <w:rsid w:val="00BE6A8B"/>
    <w:rsid w:val="00BF5AF3"/>
    <w:rsid w:val="00C00E85"/>
    <w:rsid w:val="00C06AB1"/>
    <w:rsid w:val="00C07B16"/>
    <w:rsid w:val="00C1167B"/>
    <w:rsid w:val="00C12931"/>
    <w:rsid w:val="00C15623"/>
    <w:rsid w:val="00C165C6"/>
    <w:rsid w:val="00C23490"/>
    <w:rsid w:val="00C2672D"/>
    <w:rsid w:val="00C27453"/>
    <w:rsid w:val="00C33CA1"/>
    <w:rsid w:val="00C414E8"/>
    <w:rsid w:val="00C4527F"/>
    <w:rsid w:val="00C463B4"/>
    <w:rsid w:val="00C55299"/>
    <w:rsid w:val="00C56C40"/>
    <w:rsid w:val="00C655DE"/>
    <w:rsid w:val="00C72E61"/>
    <w:rsid w:val="00C7391B"/>
    <w:rsid w:val="00C75504"/>
    <w:rsid w:val="00C84D03"/>
    <w:rsid w:val="00C86081"/>
    <w:rsid w:val="00C9233A"/>
    <w:rsid w:val="00C92D8E"/>
    <w:rsid w:val="00CA2536"/>
    <w:rsid w:val="00CB2CF2"/>
    <w:rsid w:val="00CC45DC"/>
    <w:rsid w:val="00CC69F9"/>
    <w:rsid w:val="00CC7E2E"/>
    <w:rsid w:val="00CD161E"/>
    <w:rsid w:val="00CD5209"/>
    <w:rsid w:val="00CE13EE"/>
    <w:rsid w:val="00CF0EF9"/>
    <w:rsid w:val="00CF32D1"/>
    <w:rsid w:val="00CF5BB1"/>
    <w:rsid w:val="00D05E25"/>
    <w:rsid w:val="00D072CF"/>
    <w:rsid w:val="00D1049A"/>
    <w:rsid w:val="00D113D7"/>
    <w:rsid w:val="00D14BE0"/>
    <w:rsid w:val="00D36DA1"/>
    <w:rsid w:val="00D37814"/>
    <w:rsid w:val="00D41703"/>
    <w:rsid w:val="00D553F1"/>
    <w:rsid w:val="00D678A8"/>
    <w:rsid w:val="00D717FC"/>
    <w:rsid w:val="00D72B9E"/>
    <w:rsid w:val="00D84919"/>
    <w:rsid w:val="00D9262C"/>
    <w:rsid w:val="00D931C7"/>
    <w:rsid w:val="00DA1DC4"/>
    <w:rsid w:val="00DB1579"/>
    <w:rsid w:val="00DC024F"/>
    <w:rsid w:val="00DC06BE"/>
    <w:rsid w:val="00DC2320"/>
    <w:rsid w:val="00DC56A7"/>
    <w:rsid w:val="00DD51A8"/>
    <w:rsid w:val="00DF296A"/>
    <w:rsid w:val="00DF7DE1"/>
    <w:rsid w:val="00E04134"/>
    <w:rsid w:val="00E0452A"/>
    <w:rsid w:val="00E04B3B"/>
    <w:rsid w:val="00E17612"/>
    <w:rsid w:val="00E200DB"/>
    <w:rsid w:val="00E25345"/>
    <w:rsid w:val="00E27356"/>
    <w:rsid w:val="00E33FFA"/>
    <w:rsid w:val="00E422DC"/>
    <w:rsid w:val="00E47454"/>
    <w:rsid w:val="00E51CC7"/>
    <w:rsid w:val="00E53725"/>
    <w:rsid w:val="00E53E34"/>
    <w:rsid w:val="00E63A33"/>
    <w:rsid w:val="00E6412F"/>
    <w:rsid w:val="00E64C45"/>
    <w:rsid w:val="00E7636A"/>
    <w:rsid w:val="00E76AC7"/>
    <w:rsid w:val="00E81662"/>
    <w:rsid w:val="00E81C7B"/>
    <w:rsid w:val="00EA2E57"/>
    <w:rsid w:val="00EA333F"/>
    <w:rsid w:val="00EA342E"/>
    <w:rsid w:val="00EA70F3"/>
    <w:rsid w:val="00EB6256"/>
    <w:rsid w:val="00EC48E8"/>
    <w:rsid w:val="00ED77BC"/>
    <w:rsid w:val="00EF5E13"/>
    <w:rsid w:val="00F03ECC"/>
    <w:rsid w:val="00F04323"/>
    <w:rsid w:val="00F05722"/>
    <w:rsid w:val="00F06E3B"/>
    <w:rsid w:val="00F1396A"/>
    <w:rsid w:val="00F16479"/>
    <w:rsid w:val="00F3787A"/>
    <w:rsid w:val="00F37D40"/>
    <w:rsid w:val="00F41F26"/>
    <w:rsid w:val="00F430E0"/>
    <w:rsid w:val="00F51B27"/>
    <w:rsid w:val="00F60B06"/>
    <w:rsid w:val="00F73417"/>
    <w:rsid w:val="00F86873"/>
    <w:rsid w:val="00F90939"/>
    <w:rsid w:val="00F9139E"/>
    <w:rsid w:val="00FA51E8"/>
    <w:rsid w:val="00FB32B6"/>
    <w:rsid w:val="00FB3986"/>
    <w:rsid w:val="00FC6D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60747617"/>
  <w15:chartTrackingRefBased/>
  <w15:docId w15:val="{557C1065-8621-40EF-8ED0-A863B69C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6C9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A6C9C"/>
    <w:rPr>
      <w:color w:val="0000FF"/>
      <w:u w:val="single"/>
    </w:rPr>
  </w:style>
  <w:style w:type="table" w:styleId="a4">
    <w:name w:val="Table Grid"/>
    <w:basedOn w:val="a1"/>
    <w:rsid w:val="00BA6C9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572DB6"/>
    <w:rPr>
      <w:sz w:val="18"/>
      <w:szCs w:val="18"/>
    </w:rPr>
  </w:style>
  <w:style w:type="paragraph" w:styleId="a6">
    <w:name w:val="annotation text"/>
    <w:basedOn w:val="a"/>
    <w:semiHidden/>
    <w:rsid w:val="00572DB6"/>
  </w:style>
  <w:style w:type="paragraph" w:styleId="a7">
    <w:name w:val="annotation subject"/>
    <w:basedOn w:val="a6"/>
    <w:next w:val="a6"/>
    <w:semiHidden/>
    <w:rsid w:val="00572DB6"/>
    <w:rPr>
      <w:b/>
      <w:bCs/>
    </w:rPr>
  </w:style>
  <w:style w:type="paragraph" w:styleId="a8">
    <w:name w:val="Balloon Text"/>
    <w:basedOn w:val="a"/>
    <w:semiHidden/>
    <w:rsid w:val="00572DB6"/>
    <w:rPr>
      <w:rFonts w:ascii="Arial" w:hAnsi="Arial"/>
      <w:sz w:val="18"/>
      <w:szCs w:val="18"/>
    </w:rPr>
  </w:style>
  <w:style w:type="paragraph" w:styleId="a9">
    <w:name w:val="footer"/>
    <w:basedOn w:val="a"/>
    <w:rsid w:val="00B36835"/>
    <w:pPr>
      <w:tabs>
        <w:tab w:val="center" w:pos="4153"/>
        <w:tab w:val="right" w:pos="8306"/>
      </w:tabs>
      <w:snapToGrid w:val="0"/>
    </w:pPr>
    <w:rPr>
      <w:sz w:val="20"/>
      <w:szCs w:val="20"/>
    </w:rPr>
  </w:style>
  <w:style w:type="character" w:styleId="aa">
    <w:name w:val="page number"/>
    <w:basedOn w:val="a0"/>
    <w:rsid w:val="00B36835"/>
  </w:style>
  <w:style w:type="paragraph" w:styleId="ab">
    <w:name w:val="header"/>
    <w:basedOn w:val="a"/>
    <w:rsid w:val="007044D7"/>
    <w:pPr>
      <w:tabs>
        <w:tab w:val="center" w:pos="4153"/>
        <w:tab w:val="right" w:pos="8306"/>
      </w:tabs>
      <w:snapToGrid w:val="0"/>
    </w:pPr>
    <w:rPr>
      <w:sz w:val="20"/>
      <w:szCs w:val="20"/>
    </w:rPr>
  </w:style>
  <w:style w:type="paragraph" w:styleId="HTML">
    <w:name w:val="HTML Preformatted"/>
    <w:basedOn w:val="a"/>
    <w:rsid w:val="005346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c">
    <w:name w:val="FollowedHyperlink"/>
    <w:rsid w:val="00864B68"/>
    <w:rPr>
      <w:color w:val="800080"/>
      <w:u w:val="single"/>
    </w:rPr>
  </w:style>
  <w:style w:type="paragraph" w:styleId="Web">
    <w:name w:val="Normal (Web)"/>
    <w:basedOn w:val="a"/>
    <w:uiPriority w:val="99"/>
    <w:rsid w:val="002477F9"/>
    <w:pPr>
      <w:widowControl/>
      <w:spacing w:before="100" w:beforeAutospacing="1" w:after="119"/>
    </w:pPr>
    <w:rPr>
      <w:rFonts w:ascii="新細明體" w:hAnsi="新細明體" w:cs="新細明體"/>
      <w:kern w:val="0"/>
    </w:rPr>
  </w:style>
  <w:style w:type="paragraph" w:styleId="ad">
    <w:name w:val="Block Text"/>
    <w:basedOn w:val="a"/>
    <w:rsid w:val="00BA6A95"/>
    <w:pPr>
      <w:ind w:left="113" w:right="113"/>
    </w:pPr>
    <w:rPr>
      <w:rFonts w:ascii="標楷體" w:eastAsia="標楷體" w:hAnsi="標楷體"/>
      <w:b/>
      <w:bCs/>
    </w:rPr>
  </w:style>
  <w:style w:type="character" w:styleId="ae">
    <w:name w:val="Unresolved Mention"/>
    <w:uiPriority w:val="99"/>
    <w:semiHidden/>
    <w:unhideWhenUsed/>
    <w:rsid w:val="00300C50"/>
    <w:rPr>
      <w:color w:val="605E5C"/>
      <w:shd w:val="clear" w:color="auto" w:fill="E1DFDD"/>
    </w:rPr>
  </w:style>
  <w:style w:type="paragraph" w:styleId="af">
    <w:name w:val="Body Text"/>
    <w:basedOn w:val="a"/>
    <w:link w:val="af0"/>
    <w:uiPriority w:val="1"/>
    <w:unhideWhenUsed/>
    <w:qFormat/>
    <w:rsid w:val="00E04134"/>
    <w:pPr>
      <w:autoSpaceDE w:val="0"/>
      <w:autoSpaceDN w:val="0"/>
    </w:pPr>
    <w:rPr>
      <w:rFonts w:ascii="SimSun" w:eastAsia="SimSun" w:hAnsi="SimSun" w:cs="SimSun"/>
      <w:kern w:val="0"/>
      <w:sz w:val="36"/>
      <w:szCs w:val="36"/>
    </w:rPr>
  </w:style>
  <w:style w:type="character" w:customStyle="1" w:styleId="af0">
    <w:name w:val="本文 字元"/>
    <w:link w:val="af"/>
    <w:uiPriority w:val="1"/>
    <w:rsid w:val="00E04134"/>
    <w:rPr>
      <w:rFonts w:ascii="SimSun" w:eastAsia="SimSun" w:hAnsi="SimSun" w:cs="SimSu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5482">
      <w:bodyDiv w:val="1"/>
      <w:marLeft w:val="0"/>
      <w:marRight w:val="0"/>
      <w:marTop w:val="0"/>
      <w:marBottom w:val="0"/>
      <w:divBdr>
        <w:top w:val="none" w:sz="0" w:space="0" w:color="auto"/>
        <w:left w:val="none" w:sz="0" w:space="0" w:color="auto"/>
        <w:bottom w:val="none" w:sz="0" w:space="0" w:color="auto"/>
        <w:right w:val="none" w:sz="0" w:space="0" w:color="auto"/>
      </w:divBdr>
    </w:div>
    <w:div w:id="1192692995">
      <w:bodyDiv w:val="1"/>
      <w:marLeft w:val="0"/>
      <w:marRight w:val="0"/>
      <w:marTop w:val="0"/>
      <w:marBottom w:val="0"/>
      <w:divBdr>
        <w:top w:val="none" w:sz="0" w:space="0" w:color="auto"/>
        <w:left w:val="none" w:sz="0" w:space="0" w:color="auto"/>
        <w:bottom w:val="none" w:sz="0" w:space="0" w:color="auto"/>
        <w:right w:val="none" w:sz="0" w:space="0" w:color="auto"/>
      </w:divBdr>
    </w:div>
    <w:div w:id="1208491869">
      <w:bodyDiv w:val="1"/>
      <w:marLeft w:val="0"/>
      <w:marRight w:val="0"/>
      <w:marTop w:val="0"/>
      <w:marBottom w:val="0"/>
      <w:divBdr>
        <w:top w:val="none" w:sz="0" w:space="0" w:color="auto"/>
        <w:left w:val="none" w:sz="0" w:space="0" w:color="auto"/>
        <w:bottom w:val="none" w:sz="0" w:space="0" w:color="auto"/>
        <w:right w:val="none" w:sz="0" w:space="0" w:color="auto"/>
      </w:divBdr>
    </w:div>
    <w:div w:id="19669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tdaren.gov.tw"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244</Words>
  <Characters>1397</Characters>
  <Application>Microsoft Office Word</Application>
  <DocSecurity>0</DocSecurity>
  <Lines>11</Lines>
  <Paragraphs>3</Paragraphs>
  <ScaleCrop>false</ScaleCrop>
  <Company>CMT</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達仁鄉公所幸福巴士駕駛人員徵選簡章</dc:title>
  <dc:subject/>
  <dc:creator>user</dc:creator>
  <cp:keywords/>
  <dc:description/>
  <cp:lastModifiedBy>雁婷 高</cp:lastModifiedBy>
  <cp:revision>53</cp:revision>
  <cp:lastPrinted>2024-02-23T04:52:00Z</cp:lastPrinted>
  <dcterms:created xsi:type="dcterms:W3CDTF">2024-02-23T04:00:00Z</dcterms:created>
  <dcterms:modified xsi:type="dcterms:W3CDTF">2024-02-23T04:52:00Z</dcterms:modified>
</cp:coreProperties>
</file>