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088" w:rsidRPr="00577C20" w:rsidRDefault="00104088" w:rsidP="00077DC8">
      <w:pPr>
        <w:tabs>
          <w:tab w:val="left" w:pos="2640"/>
          <w:tab w:val="center" w:pos="5233"/>
        </w:tabs>
        <w:adjustRightInd w:val="0"/>
        <w:snapToGrid w:val="0"/>
        <w:spacing w:beforeLines="50" w:before="190" w:afterLines="50" w:after="190" w:line="240" w:lineRule="auto"/>
        <w:ind w:firstLineChars="0" w:firstLine="0"/>
        <w:jc w:val="center"/>
        <w:rPr>
          <w:b/>
          <w:sz w:val="32"/>
          <w:szCs w:val="36"/>
        </w:rPr>
      </w:pPr>
      <w:r w:rsidRPr="00577C20">
        <w:rPr>
          <w:b/>
          <w:sz w:val="32"/>
          <w:szCs w:val="36"/>
        </w:rPr>
        <w:t>臺東縣環境保護局</w:t>
      </w:r>
    </w:p>
    <w:p w:rsidR="00104088" w:rsidRPr="00577C20" w:rsidRDefault="00104088" w:rsidP="00077DC8">
      <w:pPr>
        <w:adjustRightInd w:val="0"/>
        <w:snapToGrid w:val="0"/>
        <w:spacing w:beforeLines="50" w:before="190" w:afterLines="100" w:after="381" w:line="240" w:lineRule="auto"/>
        <w:ind w:firstLineChars="0" w:firstLine="0"/>
        <w:jc w:val="center"/>
        <w:rPr>
          <w:rFonts w:cs="Times New Roman"/>
          <w:b/>
          <w:sz w:val="32"/>
          <w:szCs w:val="36"/>
        </w:rPr>
      </w:pPr>
      <w:r w:rsidRPr="00577C20">
        <w:rPr>
          <w:rFonts w:cs="Times New Roman"/>
          <w:b/>
          <w:sz w:val="32"/>
          <w:szCs w:val="36"/>
        </w:rPr>
        <w:t>111</w:t>
      </w:r>
      <w:r w:rsidRPr="00577C20">
        <w:rPr>
          <w:rFonts w:cs="Times New Roman"/>
          <w:b/>
          <w:sz w:val="32"/>
          <w:szCs w:val="36"/>
        </w:rPr>
        <w:t>年度環境節日系列活動－「山海綠騎跡」簡章</w:t>
      </w:r>
    </w:p>
    <w:p w:rsidR="00104088" w:rsidRPr="00577C20" w:rsidRDefault="00231837" w:rsidP="00077DC8">
      <w:pPr>
        <w:pStyle w:val="111"/>
        <w:numPr>
          <w:ilvl w:val="0"/>
          <w:numId w:val="11"/>
        </w:numPr>
        <w:spacing w:beforeLines="50" w:before="190" w:after="190"/>
        <w:ind w:left="566" w:hangingChars="202" w:hanging="566"/>
        <w:rPr>
          <w:color w:val="auto"/>
        </w:rPr>
      </w:pPr>
      <w:r w:rsidRPr="00577C20">
        <w:rPr>
          <w:color w:val="auto"/>
        </w:rPr>
        <w:t>辦理目的</w:t>
      </w:r>
    </w:p>
    <w:p w:rsidR="00104088" w:rsidRPr="00577C20" w:rsidRDefault="003D2220" w:rsidP="00104088">
      <w:pPr>
        <w:overflowPunct w:val="0"/>
        <w:ind w:firstLine="560"/>
        <w:rPr>
          <w:rFonts w:cs="Times New Roman"/>
        </w:rPr>
      </w:pPr>
      <w:r w:rsidRPr="00577C20">
        <w:rPr>
          <w:rFonts w:cs="Times New Roman" w:hint="eastAsia"/>
        </w:rPr>
        <w:t>為持續推動臺東縣環境教育發展，擬規劃結合</w:t>
      </w:r>
      <w:r w:rsidR="00104088" w:rsidRPr="00577C20">
        <w:rPr>
          <w:rFonts w:cs="Times New Roman" w:hint="eastAsia"/>
        </w:rPr>
        <w:t>環境日辦理「山海綠騎跡」活動，除以寓教於樂的方式喚起民眾對所處環境其人文歷史變遷的覺察，更藉由動手實作的活動安排，培養學習者對食物、生產者和環境的尊重與感恩，在認識在地農業以及友善農業經營方式對環境造成的影響之餘，亦將活動經驗轉化為具體的行動力，於日常生活中落實保護環境行動。</w:t>
      </w:r>
    </w:p>
    <w:p w:rsidR="00104088" w:rsidRPr="00577C20" w:rsidRDefault="00104088" w:rsidP="00077DC8">
      <w:pPr>
        <w:pStyle w:val="111"/>
        <w:numPr>
          <w:ilvl w:val="0"/>
          <w:numId w:val="11"/>
        </w:numPr>
        <w:spacing w:beforeLines="50" w:before="190" w:after="190"/>
        <w:ind w:left="566" w:hangingChars="202" w:hanging="566"/>
        <w:rPr>
          <w:color w:val="auto"/>
        </w:rPr>
      </w:pPr>
      <w:r w:rsidRPr="00577C20">
        <w:rPr>
          <w:color w:val="auto"/>
        </w:rPr>
        <w:t>辦理單位</w:t>
      </w:r>
    </w:p>
    <w:p w:rsidR="00104088" w:rsidRPr="00577C20" w:rsidRDefault="00104088" w:rsidP="00104088">
      <w:pPr>
        <w:overflowPunct w:val="0"/>
        <w:ind w:firstLine="560"/>
        <w:rPr>
          <w:rFonts w:cs="Times New Roman"/>
        </w:rPr>
      </w:pPr>
      <w:r w:rsidRPr="00577C20">
        <w:rPr>
          <w:rFonts w:cs="Times New Roman" w:hint="eastAsia"/>
        </w:rPr>
        <w:t>指導單位：行政院環境保護署</w:t>
      </w:r>
    </w:p>
    <w:p w:rsidR="00104088" w:rsidRPr="00577C20" w:rsidRDefault="00104088" w:rsidP="00104088">
      <w:pPr>
        <w:overflowPunct w:val="0"/>
        <w:ind w:firstLine="560"/>
        <w:rPr>
          <w:rFonts w:cs="Times New Roman"/>
        </w:rPr>
      </w:pPr>
      <w:r w:rsidRPr="00577C20">
        <w:rPr>
          <w:rFonts w:cs="Times New Roman"/>
        </w:rPr>
        <w:t>主辦單位：臺東縣環境保護局</w:t>
      </w:r>
    </w:p>
    <w:p w:rsidR="00104088" w:rsidRPr="00577C20" w:rsidRDefault="00104088" w:rsidP="00104088">
      <w:pPr>
        <w:overflowPunct w:val="0"/>
        <w:ind w:firstLine="560"/>
        <w:rPr>
          <w:rFonts w:cs="Times New Roman"/>
        </w:rPr>
      </w:pPr>
      <w:r w:rsidRPr="00577C20">
        <w:rPr>
          <w:rFonts w:cs="Times New Roman"/>
        </w:rPr>
        <w:t>承辦單位：鼎澤科技有限公司</w:t>
      </w:r>
    </w:p>
    <w:p w:rsidR="00104088" w:rsidRPr="00577C20" w:rsidRDefault="00104088" w:rsidP="00077DC8">
      <w:pPr>
        <w:pStyle w:val="111"/>
        <w:numPr>
          <w:ilvl w:val="0"/>
          <w:numId w:val="11"/>
        </w:numPr>
        <w:spacing w:beforeLines="50" w:before="190" w:after="190"/>
        <w:ind w:left="566" w:hangingChars="202" w:hanging="566"/>
        <w:rPr>
          <w:color w:val="auto"/>
        </w:rPr>
      </w:pPr>
      <w:r w:rsidRPr="00577C20">
        <w:rPr>
          <w:color w:val="auto"/>
        </w:rPr>
        <w:t>辦理時間及地點</w:t>
      </w:r>
    </w:p>
    <w:tbl>
      <w:tblPr>
        <w:tblW w:w="74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7"/>
        <w:gridCol w:w="2268"/>
        <w:gridCol w:w="2242"/>
        <w:gridCol w:w="1701"/>
      </w:tblGrid>
      <w:tr w:rsidR="00577C20" w:rsidRPr="00577C20" w:rsidTr="00D94DA6">
        <w:trPr>
          <w:trHeight w:val="397"/>
          <w:jc w:val="center"/>
        </w:trPr>
        <w:tc>
          <w:tcPr>
            <w:tcW w:w="1247" w:type="dxa"/>
            <w:tcBorders>
              <w:top w:val="single" w:sz="12" w:space="0" w:color="auto"/>
              <w:bottom w:val="single" w:sz="6" w:space="0" w:color="auto"/>
            </w:tcBorders>
            <w:shd w:val="clear" w:color="auto" w:fill="FDE9D9" w:themeFill="accent6" w:themeFillTint="33"/>
            <w:vAlign w:val="center"/>
          </w:tcPr>
          <w:p w:rsidR="00D94DA6" w:rsidRPr="00577C20" w:rsidRDefault="00D94DA6" w:rsidP="005B5804">
            <w:pPr>
              <w:widowControl/>
              <w:adjustRightInd w:val="0"/>
              <w:snapToGrid w:val="0"/>
              <w:spacing w:line="240" w:lineRule="auto"/>
              <w:ind w:firstLineChars="0" w:firstLine="0"/>
              <w:jc w:val="center"/>
              <w:rPr>
                <w:b/>
                <w:sz w:val="24"/>
                <w:lang w:bidi="en-US"/>
              </w:rPr>
            </w:pPr>
            <w:r w:rsidRPr="00577C20">
              <w:rPr>
                <w:rFonts w:hint="eastAsia"/>
                <w:b/>
                <w:sz w:val="24"/>
                <w:lang w:bidi="en-US"/>
              </w:rPr>
              <w:t>場次</w:t>
            </w:r>
          </w:p>
        </w:tc>
        <w:tc>
          <w:tcPr>
            <w:tcW w:w="2268" w:type="dxa"/>
            <w:tcBorders>
              <w:top w:val="single" w:sz="12" w:space="0" w:color="auto"/>
              <w:bottom w:val="single" w:sz="6" w:space="0" w:color="auto"/>
            </w:tcBorders>
            <w:shd w:val="clear" w:color="auto" w:fill="FDE9D9" w:themeFill="accent6" w:themeFillTint="33"/>
            <w:vAlign w:val="center"/>
          </w:tcPr>
          <w:p w:rsidR="00D94DA6" w:rsidRPr="00577C20" w:rsidRDefault="00D94DA6" w:rsidP="005B5804">
            <w:pPr>
              <w:widowControl/>
              <w:adjustRightInd w:val="0"/>
              <w:snapToGrid w:val="0"/>
              <w:spacing w:line="240" w:lineRule="auto"/>
              <w:ind w:firstLineChars="0" w:firstLine="0"/>
              <w:jc w:val="center"/>
              <w:rPr>
                <w:b/>
                <w:sz w:val="24"/>
                <w:lang w:bidi="en-US"/>
              </w:rPr>
            </w:pPr>
            <w:r w:rsidRPr="00577C20">
              <w:rPr>
                <w:rFonts w:hint="eastAsia"/>
                <w:b/>
                <w:sz w:val="24"/>
                <w:lang w:bidi="en-US"/>
              </w:rPr>
              <w:t>辦理時間</w:t>
            </w:r>
          </w:p>
        </w:tc>
        <w:tc>
          <w:tcPr>
            <w:tcW w:w="2242" w:type="dxa"/>
            <w:tcBorders>
              <w:top w:val="single" w:sz="12" w:space="0" w:color="auto"/>
              <w:bottom w:val="single" w:sz="6" w:space="0" w:color="auto"/>
            </w:tcBorders>
            <w:shd w:val="clear" w:color="auto" w:fill="FDE9D9" w:themeFill="accent6" w:themeFillTint="33"/>
            <w:vAlign w:val="center"/>
          </w:tcPr>
          <w:p w:rsidR="00D94DA6" w:rsidRPr="00577C20" w:rsidRDefault="00D94DA6" w:rsidP="005B5804">
            <w:pPr>
              <w:widowControl/>
              <w:adjustRightInd w:val="0"/>
              <w:snapToGrid w:val="0"/>
              <w:spacing w:line="240" w:lineRule="auto"/>
              <w:ind w:firstLineChars="0" w:firstLine="0"/>
              <w:jc w:val="center"/>
              <w:rPr>
                <w:b/>
                <w:sz w:val="24"/>
                <w:lang w:bidi="en-US"/>
              </w:rPr>
            </w:pPr>
            <w:r w:rsidRPr="00577C20">
              <w:rPr>
                <w:b/>
                <w:sz w:val="24"/>
                <w:lang w:bidi="en-US"/>
              </w:rPr>
              <w:t>辦理地點</w:t>
            </w:r>
          </w:p>
        </w:tc>
        <w:tc>
          <w:tcPr>
            <w:tcW w:w="1701" w:type="dxa"/>
            <w:tcBorders>
              <w:top w:val="single" w:sz="12" w:space="0" w:color="auto"/>
              <w:bottom w:val="single" w:sz="6" w:space="0" w:color="auto"/>
            </w:tcBorders>
            <w:shd w:val="clear" w:color="auto" w:fill="FDE9D9" w:themeFill="accent6" w:themeFillTint="33"/>
            <w:vAlign w:val="center"/>
          </w:tcPr>
          <w:p w:rsidR="00D94DA6" w:rsidRPr="00577C20" w:rsidRDefault="00D94DA6" w:rsidP="005B5804">
            <w:pPr>
              <w:widowControl/>
              <w:adjustRightInd w:val="0"/>
              <w:snapToGrid w:val="0"/>
              <w:spacing w:line="240" w:lineRule="auto"/>
              <w:ind w:firstLineChars="0" w:firstLine="0"/>
              <w:jc w:val="center"/>
              <w:rPr>
                <w:b/>
                <w:sz w:val="24"/>
                <w:lang w:bidi="en-US"/>
              </w:rPr>
            </w:pPr>
            <w:r w:rsidRPr="00577C20">
              <w:rPr>
                <w:rFonts w:hint="eastAsia"/>
                <w:b/>
                <w:sz w:val="24"/>
                <w:lang w:bidi="en-US"/>
              </w:rPr>
              <w:t>集合地點</w:t>
            </w:r>
          </w:p>
        </w:tc>
      </w:tr>
      <w:tr w:rsidR="00577C20" w:rsidRPr="00577C20" w:rsidTr="00D94DA6">
        <w:trPr>
          <w:trHeight w:val="680"/>
          <w:jc w:val="center"/>
        </w:trPr>
        <w:tc>
          <w:tcPr>
            <w:tcW w:w="1247" w:type="dxa"/>
            <w:tcBorders>
              <w:top w:val="single" w:sz="6" w:space="0" w:color="auto"/>
            </w:tcBorders>
            <w:shd w:val="clear" w:color="auto" w:fill="auto"/>
            <w:vAlign w:val="center"/>
          </w:tcPr>
          <w:p w:rsidR="00D94DA6" w:rsidRPr="00577C20" w:rsidRDefault="00D94DA6" w:rsidP="005B5804">
            <w:pPr>
              <w:widowControl/>
              <w:adjustRightInd w:val="0"/>
              <w:snapToGrid w:val="0"/>
              <w:spacing w:line="240" w:lineRule="auto"/>
              <w:ind w:firstLineChars="0" w:firstLine="0"/>
              <w:jc w:val="center"/>
              <w:rPr>
                <w:sz w:val="24"/>
                <w:lang w:bidi="en-US"/>
              </w:rPr>
            </w:pPr>
            <w:r w:rsidRPr="00577C20">
              <w:rPr>
                <w:rFonts w:hint="eastAsia"/>
                <w:sz w:val="24"/>
                <w:lang w:bidi="en-US"/>
              </w:rPr>
              <w:t>第</w:t>
            </w:r>
            <w:r w:rsidRPr="00577C20">
              <w:rPr>
                <w:rFonts w:hint="eastAsia"/>
                <w:sz w:val="24"/>
                <w:lang w:bidi="en-US"/>
              </w:rPr>
              <w:t>1</w:t>
            </w:r>
            <w:r w:rsidRPr="00577C20">
              <w:rPr>
                <w:rFonts w:hint="eastAsia"/>
                <w:sz w:val="24"/>
                <w:lang w:bidi="en-US"/>
              </w:rPr>
              <w:t>場次</w:t>
            </w:r>
          </w:p>
        </w:tc>
        <w:tc>
          <w:tcPr>
            <w:tcW w:w="2268" w:type="dxa"/>
            <w:tcBorders>
              <w:top w:val="single" w:sz="6" w:space="0" w:color="auto"/>
            </w:tcBorders>
            <w:shd w:val="clear" w:color="auto" w:fill="auto"/>
            <w:vAlign w:val="center"/>
          </w:tcPr>
          <w:p w:rsidR="00D94DA6" w:rsidRPr="00577C20" w:rsidRDefault="00D94DA6" w:rsidP="00400435">
            <w:pPr>
              <w:widowControl/>
              <w:adjustRightInd w:val="0"/>
              <w:snapToGrid w:val="0"/>
              <w:spacing w:line="240" w:lineRule="auto"/>
              <w:ind w:firstLineChars="0" w:firstLine="0"/>
              <w:jc w:val="center"/>
              <w:rPr>
                <w:sz w:val="24"/>
                <w:lang w:bidi="en-US"/>
              </w:rPr>
            </w:pPr>
            <w:r w:rsidRPr="00577C20">
              <w:rPr>
                <w:rFonts w:hint="eastAsia"/>
                <w:sz w:val="24"/>
                <w:lang w:bidi="en-US"/>
              </w:rPr>
              <w:t>8</w:t>
            </w:r>
            <w:r w:rsidRPr="00577C20">
              <w:rPr>
                <w:rFonts w:hint="eastAsia"/>
                <w:sz w:val="24"/>
                <w:lang w:bidi="en-US"/>
              </w:rPr>
              <w:t>月</w:t>
            </w:r>
            <w:r w:rsidRPr="00577C20">
              <w:rPr>
                <w:rFonts w:hint="eastAsia"/>
                <w:sz w:val="24"/>
                <w:lang w:bidi="en-US"/>
              </w:rPr>
              <w:t>10</w:t>
            </w:r>
            <w:r w:rsidRPr="00577C20">
              <w:rPr>
                <w:rFonts w:hint="eastAsia"/>
                <w:sz w:val="24"/>
                <w:lang w:bidi="en-US"/>
              </w:rPr>
              <w:t>日</w:t>
            </w:r>
            <w:r w:rsidRPr="00577C20">
              <w:rPr>
                <w:rFonts w:hint="eastAsia"/>
                <w:sz w:val="24"/>
                <w:lang w:bidi="en-US"/>
              </w:rPr>
              <w:t>(</w:t>
            </w:r>
            <w:r w:rsidRPr="00577C20">
              <w:rPr>
                <w:rFonts w:hint="eastAsia"/>
                <w:sz w:val="24"/>
                <w:lang w:bidi="en-US"/>
              </w:rPr>
              <w:t>三</w:t>
            </w:r>
            <w:r w:rsidRPr="00577C20">
              <w:rPr>
                <w:rFonts w:hint="eastAsia"/>
                <w:sz w:val="24"/>
                <w:lang w:bidi="en-US"/>
              </w:rPr>
              <w:t>)</w:t>
            </w:r>
          </w:p>
          <w:p w:rsidR="00D94DA6" w:rsidRPr="00577C20" w:rsidRDefault="00D94DA6" w:rsidP="00400435">
            <w:pPr>
              <w:widowControl/>
              <w:adjustRightInd w:val="0"/>
              <w:snapToGrid w:val="0"/>
              <w:spacing w:line="240" w:lineRule="auto"/>
              <w:ind w:firstLineChars="0" w:firstLine="0"/>
              <w:jc w:val="center"/>
              <w:rPr>
                <w:sz w:val="24"/>
                <w:lang w:bidi="en-US"/>
              </w:rPr>
            </w:pPr>
            <w:r w:rsidRPr="00577C20">
              <w:rPr>
                <w:rFonts w:hint="eastAsia"/>
                <w:sz w:val="24"/>
                <w:lang w:bidi="en-US"/>
              </w:rPr>
              <w:t>08</w:t>
            </w:r>
            <w:r w:rsidRPr="00577C20">
              <w:rPr>
                <w:rFonts w:hint="eastAsia"/>
                <w:sz w:val="24"/>
                <w:lang w:bidi="en-US"/>
              </w:rPr>
              <w:t>：</w:t>
            </w:r>
            <w:r w:rsidRPr="00577C20">
              <w:rPr>
                <w:rFonts w:hint="eastAsia"/>
                <w:sz w:val="24"/>
                <w:lang w:bidi="en-US"/>
              </w:rPr>
              <w:t>00-17</w:t>
            </w:r>
            <w:r w:rsidRPr="00577C20">
              <w:rPr>
                <w:rFonts w:hint="eastAsia"/>
                <w:sz w:val="24"/>
                <w:lang w:bidi="en-US"/>
              </w:rPr>
              <w:t>：</w:t>
            </w:r>
            <w:r w:rsidRPr="00577C20">
              <w:rPr>
                <w:rFonts w:hint="eastAsia"/>
                <w:sz w:val="24"/>
                <w:lang w:bidi="en-US"/>
              </w:rPr>
              <w:t>00</w:t>
            </w:r>
          </w:p>
        </w:tc>
        <w:tc>
          <w:tcPr>
            <w:tcW w:w="2242" w:type="dxa"/>
            <w:vMerge w:val="restart"/>
            <w:tcBorders>
              <w:top w:val="single" w:sz="6" w:space="0" w:color="auto"/>
            </w:tcBorders>
            <w:vAlign w:val="center"/>
          </w:tcPr>
          <w:p w:rsidR="00D94DA6" w:rsidRPr="00577C20" w:rsidRDefault="00D94DA6" w:rsidP="005B5804">
            <w:pPr>
              <w:widowControl/>
              <w:adjustRightInd w:val="0"/>
              <w:snapToGrid w:val="0"/>
              <w:spacing w:line="240" w:lineRule="auto"/>
              <w:ind w:firstLineChars="0" w:firstLine="0"/>
              <w:jc w:val="center"/>
              <w:rPr>
                <w:sz w:val="24"/>
                <w:lang w:bidi="en-US"/>
              </w:rPr>
            </w:pPr>
            <w:r w:rsidRPr="00577C20">
              <w:rPr>
                <w:rFonts w:hint="eastAsia"/>
                <w:sz w:val="24"/>
                <w:lang w:bidi="en-US"/>
              </w:rPr>
              <w:t>長濱金剛大道</w:t>
            </w:r>
          </w:p>
          <w:p w:rsidR="00D94DA6" w:rsidRPr="00577C20" w:rsidRDefault="00D94DA6" w:rsidP="003631BF">
            <w:pPr>
              <w:widowControl/>
              <w:adjustRightInd w:val="0"/>
              <w:snapToGrid w:val="0"/>
              <w:spacing w:line="240" w:lineRule="auto"/>
              <w:ind w:firstLineChars="0" w:firstLine="0"/>
              <w:jc w:val="center"/>
              <w:rPr>
                <w:sz w:val="24"/>
                <w:lang w:bidi="en-US"/>
              </w:rPr>
            </w:pPr>
            <w:r w:rsidRPr="00577C20">
              <w:rPr>
                <w:rFonts w:hint="eastAsia"/>
                <w:sz w:val="24"/>
                <w:szCs w:val="28"/>
                <w:lang w:bidi="en-US"/>
              </w:rPr>
              <w:t>長濱寧埔部落</w:t>
            </w:r>
          </w:p>
        </w:tc>
        <w:tc>
          <w:tcPr>
            <w:tcW w:w="1701" w:type="dxa"/>
            <w:vMerge w:val="restart"/>
            <w:tcBorders>
              <w:top w:val="single" w:sz="6" w:space="0" w:color="auto"/>
            </w:tcBorders>
            <w:vAlign w:val="center"/>
          </w:tcPr>
          <w:p w:rsidR="00D94DA6" w:rsidRPr="00577C20" w:rsidRDefault="00D94DA6" w:rsidP="005B5804">
            <w:pPr>
              <w:widowControl/>
              <w:adjustRightInd w:val="0"/>
              <w:snapToGrid w:val="0"/>
              <w:spacing w:line="240" w:lineRule="auto"/>
              <w:ind w:firstLineChars="0" w:firstLine="0"/>
              <w:jc w:val="center"/>
              <w:rPr>
                <w:sz w:val="24"/>
                <w:lang w:bidi="en-US"/>
              </w:rPr>
            </w:pPr>
            <w:r w:rsidRPr="00577C20">
              <w:rPr>
                <w:rFonts w:hint="eastAsia"/>
                <w:sz w:val="24"/>
                <w:lang w:bidi="en-US"/>
              </w:rPr>
              <w:t>臺東縣</w:t>
            </w:r>
          </w:p>
          <w:p w:rsidR="00D94DA6" w:rsidRPr="00577C20" w:rsidRDefault="00D94DA6" w:rsidP="005B5804">
            <w:pPr>
              <w:widowControl/>
              <w:adjustRightInd w:val="0"/>
              <w:snapToGrid w:val="0"/>
              <w:spacing w:line="240" w:lineRule="auto"/>
              <w:ind w:firstLineChars="0" w:firstLine="0"/>
              <w:jc w:val="center"/>
              <w:rPr>
                <w:sz w:val="24"/>
                <w:lang w:bidi="en-US"/>
              </w:rPr>
            </w:pPr>
            <w:r w:rsidRPr="00577C20">
              <w:rPr>
                <w:rFonts w:hint="eastAsia"/>
                <w:sz w:val="24"/>
                <w:lang w:bidi="en-US"/>
              </w:rPr>
              <w:t>環境保護局</w:t>
            </w:r>
          </w:p>
        </w:tc>
      </w:tr>
      <w:tr w:rsidR="00577C20" w:rsidRPr="00577C20" w:rsidTr="00D94DA6">
        <w:trPr>
          <w:trHeight w:val="680"/>
          <w:jc w:val="center"/>
        </w:trPr>
        <w:tc>
          <w:tcPr>
            <w:tcW w:w="1247" w:type="dxa"/>
            <w:shd w:val="clear" w:color="auto" w:fill="auto"/>
            <w:vAlign w:val="center"/>
          </w:tcPr>
          <w:p w:rsidR="00D94DA6" w:rsidRPr="00577C20" w:rsidRDefault="00D94DA6" w:rsidP="005B5804">
            <w:pPr>
              <w:widowControl/>
              <w:adjustRightInd w:val="0"/>
              <w:snapToGrid w:val="0"/>
              <w:spacing w:line="240" w:lineRule="auto"/>
              <w:ind w:firstLineChars="0" w:firstLine="0"/>
              <w:jc w:val="center"/>
              <w:rPr>
                <w:sz w:val="24"/>
                <w:lang w:bidi="en-US"/>
              </w:rPr>
            </w:pPr>
            <w:r w:rsidRPr="00577C20">
              <w:rPr>
                <w:rFonts w:hint="eastAsia"/>
                <w:sz w:val="24"/>
                <w:lang w:bidi="en-US"/>
              </w:rPr>
              <w:t>第</w:t>
            </w:r>
            <w:r w:rsidRPr="00577C20">
              <w:rPr>
                <w:rFonts w:hint="eastAsia"/>
                <w:sz w:val="24"/>
                <w:lang w:bidi="en-US"/>
              </w:rPr>
              <w:t>2</w:t>
            </w:r>
            <w:r w:rsidRPr="00577C20">
              <w:rPr>
                <w:rFonts w:hint="eastAsia"/>
                <w:sz w:val="24"/>
                <w:lang w:bidi="en-US"/>
              </w:rPr>
              <w:t>場次</w:t>
            </w:r>
          </w:p>
        </w:tc>
        <w:tc>
          <w:tcPr>
            <w:tcW w:w="2268" w:type="dxa"/>
            <w:shd w:val="clear" w:color="auto" w:fill="auto"/>
            <w:vAlign w:val="center"/>
          </w:tcPr>
          <w:p w:rsidR="00D94DA6" w:rsidRPr="00577C20" w:rsidRDefault="00D94DA6" w:rsidP="00400435">
            <w:pPr>
              <w:widowControl/>
              <w:adjustRightInd w:val="0"/>
              <w:snapToGrid w:val="0"/>
              <w:spacing w:line="240" w:lineRule="auto"/>
              <w:ind w:firstLineChars="0" w:firstLine="0"/>
              <w:jc w:val="center"/>
              <w:rPr>
                <w:sz w:val="24"/>
                <w:lang w:bidi="en-US"/>
              </w:rPr>
            </w:pPr>
            <w:r w:rsidRPr="00577C20">
              <w:rPr>
                <w:rFonts w:hint="eastAsia"/>
                <w:sz w:val="24"/>
                <w:lang w:bidi="en-US"/>
              </w:rPr>
              <w:t>8</w:t>
            </w:r>
            <w:r w:rsidRPr="00577C20">
              <w:rPr>
                <w:rFonts w:hint="eastAsia"/>
                <w:sz w:val="24"/>
                <w:lang w:bidi="en-US"/>
              </w:rPr>
              <w:t>月</w:t>
            </w:r>
            <w:r w:rsidRPr="00577C20">
              <w:rPr>
                <w:rFonts w:hint="eastAsia"/>
                <w:sz w:val="24"/>
                <w:lang w:bidi="en-US"/>
              </w:rPr>
              <w:t>11</w:t>
            </w:r>
            <w:r w:rsidRPr="00577C20">
              <w:rPr>
                <w:rFonts w:hint="eastAsia"/>
                <w:sz w:val="24"/>
                <w:lang w:bidi="en-US"/>
              </w:rPr>
              <w:t>日</w:t>
            </w:r>
            <w:r w:rsidRPr="00577C20">
              <w:rPr>
                <w:rFonts w:hint="eastAsia"/>
                <w:sz w:val="24"/>
                <w:lang w:bidi="en-US"/>
              </w:rPr>
              <w:t>(</w:t>
            </w:r>
            <w:r w:rsidRPr="00577C20">
              <w:rPr>
                <w:rFonts w:hint="eastAsia"/>
                <w:sz w:val="24"/>
                <w:lang w:bidi="en-US"/>
              </w:rPr>
              <w:t>四</w:t>
            </w:r>
            <w:r w:rsidRPr="00577C20">
              <w:rPr>
                <w:rFonts w:hint="eastAsia"/>
                <w:sz w:val="24"/>
                <w:lang w:bidi="en-US"/>
              </w:rPr>
              <w:t>)</w:t>
            </w:r>
          </w:p>
          <w:p w:rsidR="00D94DA6" w:rsidRPr="00577C20" w:rsidRDefault="00D94DA6" w:rsidP="00400435">
            <w:pPr>
              <w:widowControl/>
              <w:adjustRightInd w:val="0"/>
              <w:snapToGrid w:val="0"/>
              <w:spacing w:line="240" w:lineRule="auto"/>
              <w:ind w:firstLineChars="0" w:firstLine="0"/>
              <w:jc w:val="center"/>
              <w:rPr>
                <w:sz w:val="24"/>
                <w:lang w:bidi="en-US"/>
              </w:rPr>
            </w:pPr>
            <w:r w:rsidRPr="00577C20">
              <w:rPr>
                <w:rFonts w:hint="eastAsia"/>
                <w:sz w:val="24"/>
                <w:lang w:bidi="en-US"/>
              </w:rPr>
              <w:t>08</w:t>
            </w:r>
            <w:r w:rsidRPr="00577C20">
              <w:rPr>
                <w:rFonts w:hint="eastAsia"/>
                <w:sz w:val="24"/>
                <w:lang w:bidi="en-US"/>
              </w:rPr>
              <w:t>：</w:t>
            </w:r>
            <w:r w:rsidRPr="00577C20">
              <w:rPr>
                <w:rFonts w:hint="eastAsia"/>
                <w:sz w:val="24"/>
                <w:lang w:bidi="en-US"/>
              </w:rPr>
              <w:t>00-17</w:t>
            </w:r>
            <w:r w:rsidRPr="00577C20">
              <w:rPr>
                <w:rFonts w:hint="eastAsia"/>
                <w:sz w:val="24"/>
                <w:lang w:bidi="en-US"/>
              </w:rPr>
              <w:t>：</w:t>
            </w:r>
            <w:r w:rsidRPr="00577C20">
              <w:rPr>
                <w:rFonts w:hint="eastAsia"/>
                <w:sz w:val="24"/>
                <w:lang w:bidi="en-US"/>
              </w:rPr>
              <w:t>00</w:t>
            </w:r>
          </w:p>
        </w:tc>
        <w:tc>
          <w:tcPr>
            <w:tcW w:w="2242" w:type="dxa"/>
            <w:vMerge/>
            <w:vAlign w:val="center"/>
          </w:tcPr>
          <w:p w:rsidR="00D94DA6" w:rsidRPr="00577C20" w:rsidRDefault="00D94DA6" w:rsidP="005B5804">
            <w:pPr>
              <w:widowControl/>
              <w:adjustRightInd w:val="0"/>
              <w:snapToGrid w:val="0"/>
              <w:spacing w:line="240" w:lineRule="auto"/>
              <w:ind w:firstLineChars="0" w:firstLine="0"/>
              <w:jc w:val="center"/>
              <w:rPr>
                <w:b/>
                <w:sz w:val="24"/>
                <w:lang w:bidi="en-US"/>
              </w:rPr>
            </w:pPr>
          </w:p>
        </w:tc>
        <w:tc>
          <w:tcPr>
            <w:tcW w:w="1701" w:type="dxa"/>
            <w:vMerge/>
            <w:vAlign w:val="center"/>
          </w:tcPr>
          <w:p w:rsidR="00D94DA6" w:rsidRPr="00577C20" w:rsidRDefault="00D94DA6" w:rsidP="005B5804">
            <w:pPr>
              <w:widowControl/>
              <w:adjustRightInd w:val="0"/>
              <w:snapToGrid w:val="0"/>
              <w:spacing w:line="240" w:lineRule="auto"/>
              <w:ind w:firstLineChars="0" w:firstLine="0"/>
              <w:jc w:val="center"/>
              <w:rPr>
                <w:b/>
                <w:sz w:val="24"/>
                <w:lang w:bidi="en-US"/>
              </w:rPr>
            </w:pPr>
          </w:p>
        </w:tc>
      </w:tr>
    </w:tbl>
    <w:p w:rsidR="0027063A" w:rsidRPr="00577C20" w:rsidRDefault="0027063A" w:rsidP="0027063A">
      <w:pPr>
        <w:overflowPunct w:val="0"/>
        <w:ind w:firstLine="480"/>
        <w:rPr>
          <w:sz w:val="24"/>
        </w:rPr>
      </w:pPr>
      <w:r w:rsidRPr="00577C20">
        <w:rPr>
          <w:rFonts w:hint="eastAsia"/>
          <w:b/>
          <w:sz w:val="24"/>
        </w:rPr>
        <w:t>備註</w:t>
      </w:r>
      <w:r w:rsidRPr="00577C20">
        <w:rPr>
          <w:rFonts w:hint="eastAsia"/>
          <w:sz w:val="24"/>
        </w:rPr>
        <w:t>：</w:t>
      </w:r>
      <w:r w:rsidRPr="00577C20">
        <w:rPr>
          <w:rFonts w:hint="eastAsia"/>
          <w:b/>
          <w:sz w:val="24"/>
          <w:u w:val="single"/>
        </w:rPr>
        <w:t>活動中會騎乘腳踏車，建議參加對象要評估自身體力狀況</w:t>
      </w:r>
      <w:r w:rsidRPr="00577C20">
        <w:rPr>
          <w:rFonts w:hint="eastAsia"/>
          <w:sz w:val="24"/>
        </w:rPr>
        <w:t>。</w:t>
      </w:r>
    </w:p>
    <w:p w:rsidR="00224489" w:rsidRPr="00577C20" w:rsidRDefault="00224489" w:rsidP="00077DC8">
      <w:pPr>
        <w:pStyle w:val="111"/>
        <w:numPr>
          <w:ilvl w:val="0"/>
          <w:numId w:val="11"/>
        </w:numPr>
        <w:spacing w:beforeLines="50" w:before="190" w:after="190"/>
        <w:ind w:left="566" w:hangingChars="202" w:hanging="566"/>
        <w:rPr>
          <w:color w:val="auto"/>
        </w:rPr>
      </w:pPr>
      <w:r w:rsidRPr="00577C20">
        <w:rPr>
          <w:rFonts w:hint="eastAsia"/>
          <w:color w:val="auto"/>
        </w:rPr>
        <w:t>參加對象及人數</w:t>
      </w:r>
    </w:p>
    <w:p w:rsidR="00577C20" w:rsidRPr="00577C20" w:rsidRDefault="00577C20" w:rsidP="00577C20">
      <w:pPr>
        <w:overflowPunct w:val="0"/>
        <w:ind w:leftChars="200" w:left="4110" w:hangingChars="1268" w:hanging="3550"/>
        <w:rPr>
          <w:szCs w:val="28"/>
        </w:rPr>
      </w:pPr>
      <w:r w:rsidRPr="00577C20">
        <w:rPr>
          <w:szCs w:val="28"/>
        </w:rPr>
        <w:t>(</w:t>
      </w:r>
      <w:r w:rsidRPr="00577C20">
        <w:rPr>
          <w:szCs w:val="28"/>
        </w:rPr>
        <w:t>一</w:t>
      </w:r>
      <w:r w:rsidRPr="00577C20">
        <w:rPr>
          <w:szCs w:val="28"/>
        </w:rPr>
        <w:t>)</w:t>
      </w:r>
      <w:r w:rsidRPr="00577C20">
        <w:rPr>
          <w:szCs w:val="28"/>
        </w:rPr>
        <w:t>本次活動主要參與對象</w:t>
      </w:r>
      <w:r w:rsidRPr="00577C20">
        <w:rPr>
          <w:rFonts w:hint="eastAsia"/>
          <w:szCs w:val="28"/>
        </w:rPr>
        <w:t>：</w:t>
      </w:r>
      <w:r w:rsidRPr="00577C20">
        <w:rPr>
          <w:szCs w:val="28"/>
        </w:rPr>
        <w:t>臺東縣</w:t>
      </w:r>
      <w:r w:rsidRPr="00577C20">
        <w:rPr>
          <w:rFonts w:hint="eastAsia"/>
          <w:szCs w:val="28"/>
        </w:rPr>
        <w:t>一般民眾，</w:t>
      </w:r>
      <w:r w:rsidRPr="00577C20">
        <w:rPr>
          <w:rFonts w:cs="Times New Roman" w:hint="eastAsia"/>
        </w:rPr>
        <w:t>年滿</w:t>
      </w:r>
      <w:r w:rsidRPr="00577C20">
        <w:rPr>
          <w:rFonts w:cs="Times New Roman" w:hint="eastAsia"/>
        </w:rPr>
        <w:t>12</w:t>
      </w:r>
      <w:r w:rsidRPr="00577C20">
        <w:rPr>
          <w:rFonts w:cs="Times New Roman" w:hint="eastAsia"/>
        </w:rPr>
        <w:t>歲以上，且會騎腳踏車。</w:t>
      </w:r>
    </w:p>
    <w:p w:rsidR="00577C20" w:rsidRPr="00577C20" w:rsidRDefault="00577C20" w:rsidP="00577C20">
      <w:pPr>
        <w:overflowPunct w:val="0"/>
        <w:ind w:firstLine="560"/>
        <w:rPr>
          <w:rFonts w:cs="Times New Roman"/>
        </w:rPr>
      </w:pPr>
      <w:r w:rsidRPr="00577C20">
        <w:rPr>
          <w:szCs w:val="28"/>
        </w:rPr>
        <w:t>(</w:t>
      </w:r>
      <w:r w:rsidRPr="00577C20">
        <w:rPr>
          <w:szCs w:val="28"/>
        </w:rPr>
        <w:t>二</w:t>
      </w:r>
      <w:r w:rsidRPr="00577C20">
        <w:rPr>
          <w:szCs w:val="28"/>
        </w:rPr>
        <w:t>)</w:t>
      </w:r>
      <w:r w:rsidRPr="00577C20">
        <w:rPr>
          <w:rFonts w:cs="Times New Roman" w:hint="eastAsia"/>
        </w:rPr>
        <w:t>辦理場次：</w:t>
      </w:r>
      <w:r w:rsidRPr="00577C20">
        <w:rPr>
          <w:rFonts w:cs="Times New Roman" w:hint="eastAsia"/>
        </w:rPr>
        <w:t>2</w:t>
      </w:r>
      <w:r w:rsidRPr="00577C20">
        <w:rPr>
          <w:rFonts w:cs="Times New Roman" w:hint="eastAsia"/>
        </w:rPr>
        <w:t>場次</w:t>
      </w:r>
    </w:p>
    <w:p w:rsidR="00577C20" w:rsidRPr="00577C20" w:rsidRDefault="00577C20" w:rsidP="00E526DA">
      <w:pPr>
        <w:overflowPunct w:val="0"/>
        <w:ind w:leftChars="203" w:left="1134" w:hangingChars="202" w:hanging="566"/>
        <w:rPr>
          <w:rFonts w:cs="Times New Roman"/>
        </w:rPr>
      </w:pPr>
      <w:r w:rsidRPr="00577C20">
        <w:rPr>
          <w:rFonts w:cs="Times New Roman"/>
        </w:rPr>
        <w:t>(</w:t>
      </w:r>
      <w:r w:rsidRPr="00577C20">
        <w:rPr>
          <w:rFonts w:cs="Times New Roman"/>
        </w:rPr>
        <w:t>三</w:t>
      </w:r>
      <w:r w:rsidRPr="00577C20">
        <w:rPr>
          <w:rFonts w:cs="Times New Roman"/>
        </w:rPr>
        <w:t>)</w:t>
      </w:r>
      <w:r w:rsidRPr="00577C20">
        <w:rPr>
          <w:rFonts w:cs="Times New Roman" w:hint="eastAsia"/>
        </w:rPr>
        <w:t>參加人數：</w:t>
      </w:r>
      <w:r w:rsidR="00E526DA" w:rsidRPr="00E526DA">
        <w:rPr>
          <w:rFonts w:cs="Times New Roman" w:hint="eastAsia"/>
        </w:rPr>
        <w:t>每場次正取</w:t>
      </w:r>
      <w:r w:rsidR="00E526DA" w:rsidRPr="00E526DA">
        <w:rPr>
          <w:rFonts w:cs="Times New Roman" w:hint="eastAsia"/>
        </w:rPr>
        <w:t>30</w:t>
      </w:r>
      <w:r w:rsidR="00E526DA" w:rsidRPr="00E526DA">
        <w:rPr>
          <w:rFonts w:cs="Times New Roman" w:hint="eastAsia"/>
        </w:rPr>
        <w:t>名、備取</w:t>
      </w:r>
      <w:r w:rsidR="00E526DA" w:rsidRPr="00E526DA">
        <w:rPr>
          <w:rFonts w:cs="Times New Roman" w:hint="eastAsia"/>
        </w:rPr>
        <w:t>10</w:t>
      </w:r>
      <w:r w:rsidR="00E526DA" w:rsidRPr="00E526DA">
        <w:rPr>
          <w:rFonts w:cs="Times New Roman" w:hint="eastAsia"/>
        </w:rPr>
        <w:t>名，每人限定報名一梯次</w:t>
      </w:r>
      <w:r w:rsidR="00E526DA">
        <w:rPr>
          <w:rFonts w:ascii="新細明體" w:eastAsia="新細明體" w:hAnsi="新細明體" w:cs="Times New Roman" w:hint="eastAsia"/>
        </w:rPr>
        <w:t>。</w:t>
      </w:r>
    </w:p>
    <w:p w:rsidR="004C0210" w:rsidRPr="00577C20" w:rsidRDefault="004C0210">
      <w:pPr>
        <w:widowControl/>
        <w:spacing w:line="240" w:lineRule="auto"/>
        <w:ind w:firstLineChars="0" w:firstLine="0"/>
        <w:jc w:val="left"/>
        <w:rPr>
          <w:rFonts w:cs="Times New Roman"/>
          <w:b/>
          <w:szCs w:val="36"/>
        </w:rPr>
      </w:pPr>
      <w:r w:rsidRPr="00577C20">
        <w:rPr>
          <w:rFonts w:cs="Times New Roman"/>
        </w:rPr>
        <w:br w:type="page"/>
      </w:r>
    </w:p>
    <w:p w:rsidR="00D94DA6" w:rsidRPr="00577C20" w:rsidRDefault="00D94DA6" w:rsidP="00077DC8">
      <w:pPr>
        <w:pStyle w:val="111"/>
        <w:numPr>
          <w:ilvl w:val="0"/>
          <w:numId w:val="11"/>
        </w:numPr>
        <w:spacing w:beforeLines="50" w:before="190" w:after="190"/>
        <w:ind w:left="566" w:hangingChars="202" w:hanging="566"/>
        <w:rPr>
          <w:color w:val="auto"/>
        </w:rPr>
      </w:pPr>
      <w:r w:rsidRPr="00577C20">
        <w:rPr>
          <w:color w:val="auto"/>
        </w:rPr>
        <w:lastRenderedPageBreak/>
        <w:t>活動內容說明</w:t>
      </w:r>
    </w:p>
    <w:p w:rsidR="00D94DA6" w:rsidRPr="00577C20" w:rsidRDefault="00D94DA6" w:rsidP="00077DC8">
      <w:pPr>
        <w:overflowPunct w:val="0"/>
        <w:spacing w:afterLines="50" w:after="190"/>
        <w:ind w:firstLine="560"/>
        <w:rPr>
          <w:rFonts w:cs="Times New Roman"/>
          <w:bCs/>
        </w:rPr>
      </w:pPr>
      <w:r w:rsidRPr="00577C20">
        <w:rPr>
          <w:rFonts w:cs="Times New Roman" w:hint="eastAsia"/>
        </w:rPr>
        <w:t>本活動將透過「實境解謎」遊戲，鼓勵參與學員齊聚腦力激盪，發揮邏輯思考能力及團隊合作精神以共同解謎，除藉由遊戲式探索活動，認識周遭環境之人文歷史變遷，亦透過寓教於樂的方式，讓環境教育理念紮根於生活之中。</w:t>
      </w:r>
      <w:r w:rsidRPr="00577C20">
        <w:rPr>
          <w:rFonts w:cs="Times New Roman" w:hint="eastAsia"/>
          <w:bCs/>
        </w:rPr>
        <w:t>活動議程規劃如下表所示。</w:t>
      </w:r>
    </w:p>
    <w:tbl>
      <w:tblPr>
        <w:tblW w:w="932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2815"/>
        <w:gridCol w:w="2410"/>
        <w:gridCol w:w="2268"/>
      </w:tblGrid>
      <w:tr w:rsidR="00577C20" w:rsidRPr="00577C20" w:rsidTr="00E526DA">
        <w:trPr>
          <w:trHeight w:val="397"/>
          <w:tblHeader/>
          <w:jc w:val="center"/>
        </w:trPr>
        <w:tc>
          <w:tcPr>
            <w:tcW w:w="1828" w:type="dxa"/>
            <w:shd w:val="clear" w:color="auto" w:fill="FDE9D9" w:themeFill="accent6" w:themeFillTint="33"/>
            <w:vAlign w:val="center"/>
          </w:tcPr>
          <w:p w:rsidR="00D94DA6" w:rsidRPr="00577C20" w:rsidRDefault="00D94DA6" w:rsidP="00D94DA6">
            <w:pPr>
              <w:widowControl/>
              <w:adjustRightInd w:val="0"/>
              <w:snapToGrid w:val="0"/>
              <w:spacing w:line="240" w:lineRule="auto"/>
              <w:ind w:firstLineChars="0" w:firstLine="0"/>
              <w:jc w:val="center"/>
              <w:rPr>
                <w:b/>
                <w:sz w:val="24"/>
                <w:szCs w:val="28"/>
                <w:lang w:bidi="en-US"/>
              </w:rPr>
            </w:pPr>
            <w:r w:rsidRPr="00577C20">
              <w:rPr>
                <w:rFonts w:hint="eastAsia"/>
                <w:b/>
                <w:sz w:val="24"/>
                <w:szCs w:val="28"/>
                <w:lang w:bidi="en-US"/>
              </w:rPr>
              <w:t>時間</w:t>
            </w:r>
          </w:p>
        </w:tc>
        <w:tc>
          <w:tcPr>
            <w:tcW w:w="2815" w:type="dxa"/>
            <w:shd w:val="clear" w:color="auto" w:fill="FDE9D9" w:themeFill="accent6" w:themeFillTint="33"/>
            <w:vAlign w:val="center"/>
          </w:tcPr>
          <w:p w:rsidR="00D94DA6" w:rsidRPr="00577C20" w:rsidRDefault="00D94DA6" w:rsidP="00D94DA6">
            <w:pPr>
              <w:widowControl/>
              <w:adjustRightInd w:val="0"/>
              <w:snapToGrid w:val="0"/>
              <w:spacing w:line="240" w:lineRule="auto"/>
              <w:ind w:firstLineChars="0" w:firstLine="0"/>
              <w:jc w:val="center"/>
              <w:rPr>
                <w:b/>
                <w:sz w:val="24"/>
                <w:szCs w:val="28"/>
                <w:lang w:bidi="en-US"/>
              </w:rPr>
            </w:pPr>
            <w:r w:rsidRPr="00577C20">
              <w:rPr>
                <w:rFonts w:hint="eastAsia"/>
                <w:b/>
                <w:sz w:val="24"/>
                <w:szCs w:val="28"/>
                <w:lang w:bidi="en-US"/>
              </w:rPr>
              <w:t>課程內容</w:t>
            </w:r>
          </w:p>
        </w:tc>
        <w:tc>
          <w:tcPr>
            <w:tcW w:w="2410" w:type="dxa"/>
            <w:shd w:val="clear" w:color="auto" w:fill="FDE9D9" w:themeFill="accent6" w:themeFillTint="33"/>
            <w:vAlign w:val="center"/>
          </w:tcPr>
          <w:p w:rsidR="00D94DA6" w:rsidRPr="00577C20" w:rsidRDefault="00D94DA6" w:rsidP="00D94DA6">
            <w:pPr>
              <w:widowControl/>
              <w:adjustRightInd w:val="0"/>
              <w:snapToGrid w:val="0"/>
              <w:spacing w:line="240" w:lineRule="auto"/>
              <w:ind w:firstLineChars="0" w:firstLine="0"/>
              <w:jc w:val="center"/>
              <w:rPr>
                <w:b/>
                <w:sz w:val="24"/>
                <w:szCs w:val="28"/>
                <w:lang w:bidi="en-US"/>
              </w:rPr>
            </w:pPr>
            <w:r w:rsidRPr="00577C20">
              <w:rPr>
                <w:rFonts w:hint="eastAsia"/>
                <w:b/>
                <w:sz w:val="24"/>
                <w:szCs w:val="28"/>
                <w:lang w:bidi="en-US"/>
              </w:rPr>
              <w:t>主講者</w:t>
            </w:r>
            <w:r w:rsidRPr="00577C20">
              <w:rPr>
                <w:rFonts w:ascii="標楷體" w:hAnsi="標楷體" w:hint="eastAsia"/>
                <w:b/>
                <w:sz w:val="24"/>
                <w:szCs w:val="28"/>
                <w:lang w:bidi="en-US"/>
              </w:rPr>
              <w:t>/</w:t>
            </w:r>
            <w:r w:rsidRPr="00577C20">
              <w:rPr>
                <w:rFonts w:hint="eastAsia"/>
                <w:b/>
                <w:sz w:val="24"/>
                <w:szCs w:val="28"/>
                <w:lang w:bidi="en-US"/>
              </w:rPr>
              <w:t>單位</w:t>
            </w:r>
          </w:p>
        </w:tc>
        <w:tc>
          <w:tcPr>
            <w:tcW w:w="2268" w:type="dxa"/>
            <w:shd w:val="clear" w:color="auto" w:fill="FDE9D9" w:themeFill="accent6" w:themeFillTint="33"/>
            <w:vAlign w:val="center"/>
          </w:tcPr>
          <w:p w:rsidR="00D94DA6" w:rsidRPr="00577C20" w:rsidRDefault="00D94DA6" w:rsidP="00D94DA6">
            <w:pPr>
              <w:widowControl/>
              <w:adjustRightInd w:val="0"/>
              <w:snapToGrid w:val="0"/>
              <w:spacing w:line="240" w:lineRule="auto"/>
              <w:ind w:firstLineChars="0" w:firstLine="0"/>
              <w:jc w:val="center"/>
              <w:rPr>
                <w:b/>
                <w:sz w:val="24"/>
                <w:szCs w:val="28"/>
                <w:lang w:bidi="en-US"/>
              </w:rPr>
            </w:pPr>
            <w:r w:rsidRPr="00577C20">
              <w:rPr>
                <w:rFonts w:hint="eastAsia"/>
                <w:b/>
                <w:sz w:val="24"/>
                <w:szCs w:val="28"/>
                <w:lang w:bidi="en-US"/>
              </w:rPr>
              <w:t>地點</w:t>
            </w:r>
          </w:p>
        </w:tc>
      </w:tr>
      <w:tr w:rsidR="00577C20" w:rsidRPr="00577C20" w:rsidTr="00E526DA">
        <w:trPr>
          <w:trHeight w:val="454"/>
          <w:jc w:val="center"/>
        </w:trPr>
        <w:tc>
          <w:tcPr>
            <w:tcW w:w="1828" w:type="dxa"/>
            <w:shd w:val="clear" w:color="auto" w:fill="auto"/>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sz w:val="24"/>
                <w:szCs w:val="28"/>
                <w:lang w:bidi="en-US"/>
              </w:rPr>
              <w:t>08</w:t>
            </w:r>
            <w:r w:rsidRPr="00577C20">
              <w:rPr>
                <w:sz w:val="24"/>
                <w:szCs w:val="28"/>
                <w:lang w:bidi="en-US"/>
              </w:rPr>
              <w:t>：</w:t>
            </w:r>
            <w:r w:rsidRPr="00577C20">
              <w:rPr>
                <w:sz w:val="24"/>
                <w:szCs w:val="28"/>
                <w:lang w:bidi="en-US"/>
              </w:rPr>
              <w:t>00-08</w:t>
            </w:r>
            <w:r w:rsidRPr="00577C20">
              <w:rPr>
                <w:sz w:val="24"/>
                <w:szCs w:val="28"/>
                <w:lang w:bidi="en-US"/>
              </w:rPr>
              <w:t>：</w:t>
            </w:r>
            <w:r w:rsidRPr="00577C20">
              <w:rPr>
                <w:sz w:val="24"/>
                <w:szCs w:val="28"/>
                <w:lang w:bidi="en-US"/>
              </w:rPr>
              <w:t>30</w:t>
            </w:r>
          </w:p>
        </w:tc>
        <w:tc>
          <w:tcPr>
            <w:tcW w:w="2815" w:type="dxa"/>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rFonts w:hint="eastAsia"/>
                <w:sz w:val="24"/>
                <w:szCs w:val="28"/>
                <w:lang w:bidi="en-US"/>
              </w:rPr>
              <w:t>學員集合</w:t>
            </w:r>
          </w:p>
        </w:tc>
        <w:tc>
          <w:tcPr>
            <w:tcW w:w="2410" w:type="dxa"/>
            <w:vMerge w:val="restart"/>
            <w:shd w:val="clear" w:color="auto" w:fill="auto"/>
            <w:vAlign w:val="center"/>
          </w:tcPr>
          <w:p w:rsidR="00D94DA6" w:rsidRPr="00577C20" w:rsidRDefault="00D94DA6" w:rsidP="00D94DA6">
            <w:pPr>
              <w:widowControl/>
              <w:adjustRightInd w:val="0"/>
              <w:snapToGrid w:val="0"/>
              <w:spacing w:line="240" w:lineRule="auto"/>
              <w:ind w:firstLineChars="0" w:firstLine="0"/>
              <w:jc w:val="center"/>
              <w:rPr>
                <w:rFonts w:ascii="標楷體" w:hAnsi="標楷體"/>
                <w:sz w:val="24"/>
                <w:szCs w:val="28"/>
                <w:lang w:bidi="en-US"/>
              </w:rPr>
            </w:pPr>
            <w:r w:rsidRPr="00577C20">
              <w:rPr>
                <w:rFonts w:hint="eastAsia"/>
                <w:sz w:val="24"/>
                <w:szCs w:val="28"/>
                <w:lang w:bidi="en-US"/>
              </w:rPr>
              <w:t>鼎澤科技</w:t>
            </w:r>
          </w:p>
        </w:tc>
        <w:tc>
          <w:tcPr>
            <w:tcW w:w="2268" w:type="dxa"/>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rFonts w:hint="eastAsia"/>
                <w:sz w:val="24"/>
                <w:szCs w:val="28"/>
                <w:lang w:bidi="en-US"/>
              </w:rPr>
              <w:t>臺東縣環境保護局</w:t>
            </w:r>
          </w:p>
        </w:tc>
      </w:tr>
      <w:tr w:rsidR="00577C20" w:rsidRPr="00577C20" w:rsidTr="00E526DA">
        <w:trPr>
          <w:trHeight w:val="454"/>
          <w:jc w:val="center"/>
        </w:trPr>
        <w:tc>
          <w:tcPr>
            <w:tcW w:w="1828" w:type="dxa"/>
            <w:shd w:val="clear" w:color="auto" w:fill="auto"/>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sz w:val="24"/>
                <w:szCs w:val="28"/>
                <w:lang w:bidi="en-US"/>
              </w:rPr>
              <w:t>08</w:t>
            </w:r>
            <w:r w:rsidRPr="00577C20">
              <w:rPr>
                <w:sz w:val="24"/>
                <w:szCs w:val="28"/>
                <w:lang w:bidi="en-US"/>
              </w:rPr>
              <w:t>：</w:t>
            </w:r>
            <w:r w:rsidRPr="00577C20">
              <w:rPr>
                <w:sz w:val="24"/>
                <w:szCs w:val="28"/>
                <w:lang w:bidi="en-US"/>
              </w:rPr>
              <w:t>30-10</w:t>
            </w:r>
            <w:r w:rsidRPr="00577C20">
              <w:rPr>
                <w:sz w:val="24"/>
                <w:szCs w:val="28"/>
                <w:lang w:bidi="en-US"/>
              </w:rPr>
              <w:t>：</w:t>
            </w:r>
            <w:r w:rsidRPr="00577C20">
              <w:rPr>
                <w:sz w:val="24"/>
                <w:szCs w:val="28"/>
                <w:lang w:bidi="en-US"/>
              </w:rPr>
              <w:t>00</w:t>
            </w:r>
          </w:p>
        </w:tc>
        <w:tc>
          <w:tcPr>
            <w:tcW w:w="2815" w:type="dxa"/>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rFonts w:hint="eastAsia"/>
                <w:sz w:val="24"/>
                <w:szCs w:val="28"/>
                <w:lang w:bidi="en-US"/>
              </w:rPr>
              <w:t>車程</w:t>
            </w:r>
            <w:r w:rsidRPr="00577C20">
              <w:rPr>
                <w:rFonts w:hint="eastAsia"/>
                <w:sz w:val="24"/>
                <w:szCs w:val="28"/>
                <w:lang w:bidi="en-US"/>
              </w:rPr>
              <w:t>-</w:t>
            </w:r>
            <w:r w:rsidRPr="00577C20">
              <w:rPr>
                <w:rFonts w:hint="eastAsia"/>
                <w:sz w:val="24"/>
                <w:szCs w:val="28"/>
                <w:lang w:bidi="en-US"/>
              </w:rPr>
              <w:t>前往長濱金剛大道</w:t>
            </w:r>
          </w:p>
        </w:tc>
        <w:tc>
          <w:tcPr>
            <w:tcW w:w="2410" w:type="dxa"/>
            <w:vMerge/>
            <w:shd w:val="clear" w:color="auto" w:fill="auto"/>
            <w:vAlign w:val="center"/>
          </w:tcPr>
          <w:p w:rsidR="00D94DA6" w:rsidRPr="00577C20" w:rsidRDefault="00D94DA6" w:rsidP="00D94DA6">
            <w:pPr>
              <w:widowControl/>
              <w:adjustRightInd w:val="0"/>
              <w:snapToGrid w:val="0"/>
              <w:spacing w:line="240" w:lineRule="auto"/>
              <w:ind w:firstLineChars="0" w:firstLine="0"/>
              <w:jc w:val="center"/>
              <w:rPr>
                <w:rFonts w:ascii="標楷體" w:hAnsi="標楷體"/>
                <w:sz w:val="24"/>
                <w:szCs w:val="28"/>
                <w:lang w:bidi="en-US"/>
              </w:rPr>
            </w:pPr>
          </w:p>
        </w:tc>
        <w:tc>
          <w:tcPr>
            <w:tcW w:w="2268" w:type="dxa"/>
            <w:vMerge w:val="restart"/>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rFonts w:hint="eastAsia"/>
                <w:sz w:val="24"/>
                <w:szCs w:val="28"/>
                <w:lang w:bidi="en-US"/>
              </w:rPr>
              <w:t>長濱金剛大道</w:t>
            </w:r>
          </w:p>
        </w:tc>
      </w:tr>
      <w:tr w:rsidR="00577C20" w:rsidRPr="00577C20" w:rsidTr="00E526DA">
        <w:trPr>
          <w:trHeight w:val="454"/>
          <w:jc w:val="center"/>
        </w:trPr>
        <w:tc>
          <w:tcPr>
            <w:tcW w:w="1828" w:type="dxa"/>
            <w:shd w:val="clear" w:color="auto" w:fill="auto"/>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sz w:val="24"/>
                <w:szCs w:val="28"/>
                <w:lang w:bidi="en-US"/>
              </w:rPr>
              <w:t>10</w:t>
            </w:r>
            <w:r w:rsidRPr="00577C20">
              <w:rPr>
                <w:sz w:val="24"/>
                <w:szCs w:val="28"/>
                <w:lang w:bidi="en-US"/>
              </w:rPr>
              <w:t>：</w:t>
            </w:r>
            <w:r w:rsidRPr="00577C20">
              <w:rPr>
                <w:sz w:val="24"/>
                <w:szCs w:val="28"/>
                <w:lang w:bidi="en-US"/>
              </w:rPr>
              <w:t>00-12</w:t>
            </w:r>
            <w:r w:rsidRPr="00577C20">
              <w:rPr>
                <w:sz w:val="24"/>
                <w:szCs w:val="28"/>
                <w:lang w:bidi="en-US"/>
              </w:rPr>
              <w:t>：</w:t>
            </w:r>
            <w:r w:rsidRPr="00577C20">
              <w:rPr>
                <w:sz w:val="24"/>
                <w:szCs w:val="28"/>
                <w:lang w:bidi="en-US"/>
              </w:rPr>
              <w:t>00</w:t>
            </w:r>
          </w:p>
        </w:tc>
        <w:tc>
          <w:tcPr>
            <w:tcW w:w="2815" w:type="dxa"/>
            <w:vAlign w:val="center"/>
          </w:tcPr>
          <w:p w:rsidR="00D94DA6" w:rsidRPr="00577C20" w:rsidRDefault="00D94DA6" w:rsidP="00D94DA6">
            <w:pPr>
              <w:widowControl/>
              <w:adjustRightInd w:val="0"/>
              <w:snapToGrid w:val="0"/>
              <w:spacing w:line="240" w:lineRule="auto"/>
              <w:ind w:firstLineChars="0" w:firstLine="0"/>
              <w:jc w:val="center"/>
              <w:rPr>
                <w:b/>
                <w:sz w:val="24"/>
                <w:szCs w:val="28"/>
                <w:lang w:bidi="en-US"/>
              </w:rPr>
            </w:pPr>
            <w:r w:rsidRPr="00577C20">
              <w:rPr>
                <w:rFonts w:hint="eastAsia"/>
                <w:b/>
                <w:sz w:val="24"/>
                <w:szCs w:val="28"/>
                <w:lang w:bidi="en-US"/>
              </w:rPr>
              <w:t>解謎遊戲實作</w:t>
            </w:r>
          </w:p>
        </w:tc>
        <w:tc>
          <w:tcPr>
            <w:tcW w:w="2410" w:type="dxa"/>
            <w:shd w:val="clear" w:color="auto" w:fill="auto"/>
            <w:vAlign w:val="center"/>
          </w:tcPr>
          <w:p w:rsidR="00D94DA6" w:rsidRPr="00577C20" w:rsidRDefault="00D94DA6" w:rsidP="00D94DA6">
            <w:pPr>
              <w:widowControl/>
              <w:adjustRightInd w:val="0"/>
              <w:snapToGrid w:val="0"/>
              <w:spacing w:line="240" w:lineRule="auto"/>
              <w:ind w:firstLineChars="0" w:firstLine="0"/>
              <w:jc w:val="center"/>
              <w:rPr>
                <w:rFonts w:ascii="標楷體" w:hAnsi="標楷體"/>
                <w:sz w:val="24"/>
                <w:szCs w:val="28"/>
                <w:lang w:bidi="en-US"/>
              </w:rPr>
            </w:pPr>
            <w:r w:rsidRPr="00577C20">
              <w:rPr>
                <w:rFonts w:ascii="標楷體" w:hAnsi="標楷體" w:hint="eastAsia"/>
                <w:sz w:val="24"/>
                <w:szCs w:val="28"/>
                <w:lang w:bidi="en-US"/>
              </w:rPr>
              <w:t>環境教育人員黃文傑</w:t>
            </w:r>
          </w:p>
          <w:p w:rsidR="00D94DA6" w:rsidRPr="00577C20" w:rsidRDefault="00D94DA6" w:rsidP="00D94DA6">
            <w:pPr>
              <w:widowControl/>
              <w:adjustRightInd w:val="0"/>
              <w:snapToGrid w:val="0"/>
              <w:spacing w:line="240" w:lineRule="auto"/>
              <w:ind w:firstLineChars="0" w:firstLine="0"/>
              <w:jc w:val="center"/>
              <w:rPr>
                <w:rFonts w:cs="Times New Roman"/>
                <w:sz w:val="24"/>
                <w:szCs w:val="28"/>
                <w:lang w:bidi="en-US"/>
              </w:rPr>
            </w:pPr>
            <w:r w:rsidRPr="00577C20">
              <w:rPr>
                <w:rFonts w:cs="Times New Roman" w:hint="eastAsia"/>
                <w:sz w:val="24"/>
                <w:szCs w:val="28"/>
                <w:lang w:bidi="en-US"/>
              </w:rPr>
              <w:t>(108)</w:t>
            </w:r>
            <w:r w:rsidRPr="00577C20">
              <w:rPr>
                <w:rFonts w:cs="Times New Roman" w:hint="eastAsia"/>
                <w:sz w:val="24"/>
                <w:szCs w:val="28"/>
                <w:lang w:bidi="en-US"/>
              </w:rPr>
              <w:t>環署訓證字第</w:t>
            </w:r>
            <w:r w:rsidRPr="00577C20">
              <w:rPr>
                <w:rFonts w:cs="Times New Roman" w:hint="eastAsia"/>
                <w:sz w:val="24"/>
                <w:szCs w:val="28"/>
                <w:lang w:bidi="en-US"/>
              </w:rPr>
              <w:t>EP202005</w:t>
            </w:r>
            <w:r w:rsidRPr="00577C20">
              <w:rPr>
                <w:rFonts w:cs="Times New Roman" w:hint="eastAsia"/>
                <w:sz w:val="24"/>
                <w:szCs w:val="28"/>
                <w:lang w:bidi="en-US"/>
              </w:rPr>
              <w:t>號</w:t>
            </w:r>
          </w:p>
        </w:tc>
        <w:tc>
          <w:tcPr>
            <w:tcW w:w="2268" w:type="dxa"/>
            <w:vMerge/>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p>
        </w:tc>
      </w:tr>
      <w:tr w:rsidR="00577C20" w:rsidRPr="00577C20" w:rsidTr="00E526DA">
        <w:trPr>
          <w:trHeight w:val="454"/>
          <w:jc w:val="center"/>
        </w:trPr>
        <w:tc>
          <w:tcPr>
            <w:tcW w:w="1828" w:type="dxa"/>
            <w:shd w:val="clear" w:color="auto" w:fill="auto"/>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rFonts w:hint="eastAsia"/>
                <w:sz w:val="24"/>
                <w:szCs w:val="28"/>
                <w:lang w:bidi="en-US"/>
              </w:rPr>
              <w:t>12</w:t>
            </w:r>
            <w:r w:rsidRPr="00577C20">
              <w:rPr>
                <w:rFonts w:hint="eastAsia"/>
                <w:sz w:val="24"/>
                <w:szCs w:val="28"/>
                <w:lang w:bidi="en-US"/>
              </w:rPr>
              <w:t>：</w:t>
            </w:r>
            <w:r w:rsidRPr="00577C20">
              <w:rPr>
                <w:rFonts w:hint="eastAsia"/>
                <w:sz w:val="24"/>
                <w:szCs w:val="28"/>
                <w:lang w:bidi="en-US"/>
              </w:rPr>
              <w:t>00-13</w:t>
            </w:r>
            <w:r w:rsidRPr="00577C20">
              <w:rPr>
                <w:rFonts w:hint="eastAsia"/>
                <w:sz w:val="24"/>
                <w:szCs w:val="28"/>
                <w:lang w:bidi="en-US"/>
              </w:rPr>
              <w:t>：</w:t>
            </w:r>
            <w:r w:rsidRPr="00577C20">
              <w:rPr>
                <w:rFonts w:hint="eastAsia"/>
                <w:sz w:val="24"/>
                <w:szCs w:val="28"/>
                <w:lang w:bidi="en-US"/>
              </w:rPr>
              <w:t>00</w:t>
            </w:r>
          </w:p>
        </w:tc>
        <w:tc>
          <w:tcPr>
            <w:tcW w:w="2815" w:type="dxa"/>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rFonts w:hint="eastAsia"/>
                <w:sz w:val="24"/>
                <w:szCs w:val="28"/>
                <w:lang w:bidi="en-US"/>
              </w:rPr>
              <w:t>中午休息用餐</w:t>
            </w:r>
          </w:p>
        </w:tc>
        <w:tc>
          <w:tcPr>
            <w:tcW w:w="2410" w:type="dxa"/>
            <w:shd w:val="clear" w:color="auto" w:fill="auto"/>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rFonts w:hint="eastAsia"/>
                <w:sz w:val="24"/>
                <w:szCs w:val="28"/>
                <w:lang w:bidi="en-US"/>
              </w:rPr>
              <w:t>鼎澤科技</w:t>
            </w:r>
          </w:p>
        </w:tc>
        <w:tc>
          <w:tcPr>
            <w:tcW w:w="2268" w:type="dxa"/>
            <w:vMerge w:val="restart"/>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rFonts w:hint="eastAsia"/>
                <w:sz w:val="24"/>
                <w:szCs w:val="28"/>
                <w:lang w:bidi="en-US"/>
              </w:rPr>
              <w:t>長濱鄉</w:t>
            </w:r>
          </w:p>
        </w:tc>
      </w:tr>
      <w:tr w:rsidR="00577C20" w:rsidRPr="00577C20" w:rsidTr="00E526DA">
        <w:trPr>
          <w:trHeight w:val="454"/>
          <w:jc w:val="center"/>
        </w:trPr>
        <w:tc>
          <w:tcPr>
            <w:tcW w:w="1828" w:type="dxa"/>
            <w:shd w:val="clear" w:color="auto" w:fill="auto"/>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rFonts w:hint="eastAsia"/>
                <w:sz w:val="24"/>
                <w:szCs w:val="28"/>
                <w:lang w:bidi="en-US"/>
              </w:rPr>
              <w:t>13</w:t>
            </w:r>
            <w:r w:rsidRPr="00577C20">
              <w:rPr>
                <w:rFonts w:hint="eastAsia"/>
                <w:sz w:val="24"/>
                <w:szCs w:val="28"/>
                <w:lang w:bidi="en-US"/>
              </w:rPr>
              <w:t>：</w:t>
            </w:r>
            <w:r w:rsidRPr="00577C20">
              <w:rPr>
                <w:rFonts w:hint="eastAsia"/>
                <w:sz w:val="24"/>
                <w:szCs w:val="28"/>
                <w:lang w:bidi="en-US"/>
              </w:rPr>
              <w:t>00-13</w:t>
            </w:r>
            <w:r w:rsidRPr="00577C20">
              <w:rPr>
                <w:rFonts w:hint="eastAsia"/>
                <w:sz w:val="24"/>
                <w:szCs w:val="28"/>
                <w:lang w:bidi="en-US"/>
              </w:rPr>
              <w:t>：</w:t>
            </w:r>
            <w:r w:rsidRPr="00577C20">
              <w:rPr>
                <w:rFonts w:hint="eastAsia"/>
                <w:sz w:val="24"/>
                <w:szCs w:val="28"/>
                <w:lang w:bidi="en-US"/>
              </w:rPr>
              <w:t>30</w:t>
            </w:r>
          </w:p>
        </w:tc>
        <w:tc>
          <w:tcPr>
            <w:tcW w:w="2815" w:type="dxa"/>
            <w:vAlign w:val="center"/>
          </w:tcPr>
          <w:p w:rsidR="00D94DA6" w:rsidRPr="00577C20" w:rsidRDefault="00D94DA6" w:rsidP="00D94DA6">
            <w:pPr>
              <w:snapToGrid w:val="0"/>
              <w:spacing w:line="240" w:lineRule="auto"/>
              <w:ind w:firstLine="480"/>
              <w:jc w:val="center"/>
              <w:rPr>
                <w:sz w:val="24"/>
                <w:szCs w:val="28"/>
                <w:lang w:bidi="en-US"/>
              </w:rPr>
            </w:pPr>
            <w:r w:rsidRPr="00577C20">
              <w:rPr>
                <w:rFonts w:hint="eastAsia"/>
                <w:sz w:val="24"/>
                <w:szCs w:val="28"/>
                <w:lang w:bidi="en-US"/>
              </w:rPr>
              <w:t>車程</w:t>
            </w:r>
            <w:r w:rsidRPr="00577C20">
              <w:rPr>
                <w:rFonts w:hint="eastAsia"/>
                <w:sz w:val="24"/>
                <w:szCs w:val="28"/>
                <w:lang w:bidi="en-US"/>
              </w:rPr>
              <w:t>-</w:t>
            </w:r>
            <w:r w:rsidRPr="00577C20">
              <w:rPr>
                <w:rFonts w:hint="eastAsia"/>
                <w:sz w:val="24"/>
                <w:szCs w:val="28"/>
                <w:lang w:bidi="en-US"/>
              </w:rPr>
              <w:t>前往寧埔部落</w:t>
            </w:r>
          </w:p>
        </w:tc>
        <w:tc>
          <w:tcPr>
            <w:tcW w:w="2410" w:type="dxa"/>
            <w:shd w:val="clear" w:color="auto" w:fill="auto"/>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rFonts w:hint="eastAsia"/>
                <w:sz w:val="24"/>
                <w:szCs w:val="28"/>
                <w:lang w:bidi="en-US"/>
              </w:rPr>
              <w:t>長濱寧埔部落</w:t>
            </w:r>
          </w:p>
        </w:tc>
        <w:tc>
          <w:tcPr>
            <w:tcW w:w="2268" w:type="dxa"/>
            <w:vMerge/>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p>
        </w:tc>
      </w:tr>
      <w:tr w:rsidR="00577C20" w:rsidRPr="00577C20" w:rsidTr="00E526DA">
        <w:trPr>
          <w:trHeight w:val="454"/>
          <w:jc w:val="center"/>
        </w:trPr>
        <w:tc>
          <w:tcPr>
            <w:tcW w:w="1828" w:type="dxa"/>
            <w:shd w:val="clear" w:color="auto" w:fill="auto"/>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rFonts w:hint="eastAsia"/>
                <w:sz w:val="24"/>
                <w:szCs w:val="28"/>
                <w:lang w:bidi="en-US"/>
              </w:rPr>
              <w:t>13</w:t>
            </w:r>
            <w:r w:rsidRPr="00577C20">
              <w:rPr>
                <w:rFonts w:hint="eastAsia"/>
                <w:sz w:val="24"/>
                <w:szCs w:val="28"/>
                <w:lang w:bidi="en-US"/>
              </w:rPr>
              <w:t>：</w:t>
            </w:r>
            <w:r w:rsidRPr="00577C20">
              <w:rPr>
                <w:rFonts w:hint="eastAsia"/>
                <w:sz w:val="24"/>
                <w:szCs w:val="28"/>
                <w:lang w:bidi="en-US"/>
              </w:rPr>
              <w:t>30-14</w:t>
            </w:r>
            <w:r w:rsidRPr="00577C20">
              <w:rPr>
                <w:rFonts w:hint="eastAsia"/>
                <w:sz w:val="24"/>
                <w:szCs w:val="28"/>
                <w:lang w:bidi="en-US"/>
              </w:rPr>
              <w:t>：</w:t>
            </w:r>
            <w:r w:rsidRPr="00577C20">
              <w:rPr>
                <w:rFonts w:hint="eastAsia"/>
                <w:sz w:val="24"/>
                <w:szCs w:val="28"/>
                <w:lang w:bidi="en-US"/>
              </w:rPr>
              <w:t>30</w:t>
            </w:r>
          </w:p>
        </w:tc>
        <w:tc>
          <w:tcPr>
            <w:tcW w:w="2815" w:type="dxa"/>
            <w:vAlign w:val="center"/>
          </w:tcPr>
          <w:p w:rsidR="00D94DA6" w:rsidRPr="00577C20" w:rsidRDefault="00D94DA6" w:rsidP="00D94DA6">
            <w:pPr>
              <w:snapToGrid w:val="0"/>
              <w:spacing w:line="240" w:lineRule="auto"/>
              <w:ind w:firstLineChars="0" w:firstLine="0"/>
              <w:jc w:val="center"/>
              <w:rPr>
                <w:b/>
                <w:sz w:val="24"/>
                <w:szCs w:val="28"/>
                <w:lang w:bidi="en-US"/>
              </w:rPr>
            </w:pPr>
            <w:r w:rsidRPr="00577C20">
              <w:rPr>
                <w:rFonts w:hint="eastAsia"/>
                <w:b/>
                <w:sz w:val="24"/>
                <w:szCs w:val="28"/>
                <w:lang w:bidi="en-US"/>
              </w:rPr>
              <w:t>部落導覽</w:t>
            </w:r>
          </w:p>
        </w:tc>
        <w:tc>
          <w:tcPr>
            <w:tcW w:w="2410" w:type="dxa"/>
            <w:shd w:val="clear" w:color="auto" w:fill="auto"/>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rFonts w:hint="eastAsia"/>
                <w:sz w:val="24"/>
                <w:szCs w:val="28"/>
                <w:lang w:bidi="en-US"/>
              </w:rPr>
              <w:t>長濱寧埔部落</w:t>
            </w:r>
          </w:p>
        </w:tc>
        <w:tc>
          <w:tcPr>
            <w:tcW w:w="2268" w:type="dxa"/>
            <w:vMerge w:val="restart"/>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sz w:val="24"/>
                <w:szCs w:val="28"/>
                <w:lang w:bidi="en-US"/>
              </w:rPr>
              <w:t>長濱</w:t>
            </w:r>
            <w:r w:rsidRPr="00577C20">
              <w:rPr>
                <w:rFonts w:hint="eastAsia"/>
                <w:sz w:val="24"/>
                <w:szCs w:val="28"/>
                <w:lang w:bidi="en-US"/>
              </w:rPr>
              <w:t>寧埔部落</w:t>
            </w:r>
          </w:p>
        </w:tc>
      </w:tr>
      <w:tr w:rsidR="00577C20" w:rsidRPr="00577C20" w:rsidTr="00E526DA">
        <w:trPr>
          <w:trHeight w:val="454"/>
          <w:jc w:val="center"/>
        </w:trPr>
        <w:tc>
          <w:tcPr>
            <w:tcW w:w="1828" w:type="dxa"/>
            <w:shd w:val="clear" w:color="auto" w:fill="auto"/>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rFonts w:hint="eastAsia"/>
                <w:sz w:val="24"/>
                <w:szCs w:val="28"/>
                <w:lang w:bidi="en-US"/>
              </w:rPr>
              <w:t>14</w:t>
            </w:r>
            <w:r w:rsidRPr="00577C20">
              <w:rPr>
                <w:rFonts w:hint="eastAsia"/>
                <w:sz w:val="24"/>
                <w:szCs w:val="28"/>
                <w:lang w:bidi="en-US"/>
              </w:rPr>
              <w:t>：</w:t>
            </w:r>
            <w:r w:rsidRPr="00577C20">
              <w:rPr>
                <w:rFonts w:hint="eastAsia"/>
                <w:sz w:val="24"/>
                <w:szCs w:val="28"/>
                <w:lang w:bidi="en-US"/>
              </w:rPr>
              <w:t>30-15</w:t>
            </w:r>
            <w:r w:rsidRPr="00577C20">
              <w:rPr>
                <w:rFonts w:hint="eastAsia"/>
                <w:sz w:val="24"/>
                <w:szCs w:val="28"/>
                <w:lang w:bidi="en-US"/>
              </w:rPr>
              <w:t>：</w:t>
            </w:r>
            <w:r w:rsidRPr="00577C20">
              <w:rPr>
                <w:rFonts w:hint="eastAsia"/>
                <w:sz w:val="24"/>
                <w:szCs w:val="28"/>
                <w:lang w:bidi="en-US"/>
              </w:rPr>
              <w:t>30</w:t>
            </w:r>
          </w:p>
        </w:tc>
        <w:tc>
          <w:tcPr>
            <w:tcW w:w="2815" w:type="dxa"/>
            <w:vAlign w:val="center"/>
          </w:tcPr>
          <w:p w:rsidR="00D94DA6" w:rsidRPr="00577C20" w:rsidRDefault="00D94DA6" w:rsidP="00D94DA6">
            <w:pPr>
              <w:widowControl/>
              <w:adjustRightInd w:val="0"/>
              <w:snapToGrid w:val="0"/>
              <w:spacing w:line="240" w:lineRule="auto"/>
              <w:ind w:firstLineChars="0" w:firstLine="0"/>
              <w:jc w:val="center"/>
              <w:rPr>
                <w:b/>
                <w:sz w:val="24"/>
                <w:szCs w:val="28"/>
                <w:lang w:bidi="en-US"/>
              </w:rPr>
            </w:pPr>
            <w:r w:rsidRPr="00577C20">
              <w:rPr>
                <w:rFonts w:hint="eastAsia"/>
                <w:b/>
                <w:sz w:val="24"/>
                <w:szCs w:val="28"/>
                <w:lang w:bidi="en-US"/>
              </w:rPr>
              <w:t>採果體驗</w:t>
            </w:r>
          </w:p>
        </w:tc>
        <w:tc>
          <w:tcPr>
            <w:tcW w:w="2410" w:type="dxa"/>
            <w:shd w:val="clear" w:color="auto" w:fill="auto"/>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sz w:val="24"/>
                <w:szCs w:val="28"/>
                <w:lang w:bidi="en-US"/>
              </w:rPr>
              <w:t>森田紅龍果園</w:t>
            </w:r>
          </w:p>
        </w:tc>
        <w:tc>
          <w:tcPr>
            <w:tcW w:w="2268" w:type="dxa"/>
            <w:vMerge/>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p>
        </w:tc>
      </w:tr>
      <w:tr w:rsidR="00577C20" w:rsidRPr="00577C20" w:rsidTr="00E526DA">
        <w:trPr>
          <w:trHeight w:val="454"/>
          <w:jc w:val="center"/>
        </w:trPr>
        <w:tc>
          <w:tcPr>
            <w:tcW w:w="1828" w:type="dxa"/>
            <w:shd w:val="clear" w:color="auto" w:fill="auto"/>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rFonts w:hint="eastAsia"/>
                <w:sz w:val="24"/>
                <w:szCs w:val="28"/>
                <w:lang w:bidi="en-US"/>
              </w:rPr>
              <w:t>15</w:t>
            </w:r>
            <w:r w:rsidRPr="00577C20">
              <w:rPr>
                <w:rFonts w:hint="eastAsia"/>
                <w:sz w:val="24"/>
                <w:szCs w:val="28"/>
                <w:lang w:bidi="en-US"/>
              </w:rPr>
              <w:t>：</w:t>
            </w:r>
            <w:r w:rsidRPr="00577C20">
              <w:rPr>
                <w:rFonts w:hint="eastAsia"/>
                <w:sz w:val="24"/>
                <w:szCs w:val="28"/>
                <w:lang w:bidi="en-US"/>
              </w:rPr>
              <w:t>30-17</w:t>
            </w:r>
            <w:r w:rsidRPr="00577C20">
              <w:rPr>
                <w:rFonts w:hint="eastAsia"/>
                <w:sz w:val="24"/>
                <w:szCs w:val="28"/>
                <w:lang w:bidi="en-US"/>
              </w:rPr>
              <w:t>：</w:t>
            </w:r>
            <w:r w:rsidRPr="00577C20">
              <w:rPr>
                <w:rFonts w:hint="eastAsia"/>
                <w:sz w:val="24"/>
                <w:szCs w:val="28"/>
                <w:lang w:bidi="en-US"/>
              </w:rPr>
              <w:t>00</w:t>
            </w:r>
          </w:p>
        </w:tc>
        <w:tc>
          <w:tcPr>
            <w:tcW w:w="7493" w:type="dxa"/>
            <w:gridSpan w:val="3"/>
            <w:vAlign w:val="center"/>
          </w:tcPr>
          <w:p w:rsidR="00D94DA6" w:rsidRPr="00577C20" w:rsidRDefault="00D94DA6" w:rsidP="00D94DA6">
            <w:pPr>
              <w:widowControl/>
              <w:adjustRightInd w:val="0"/>
              <w:snapToGrid w:val="0"/>
              <w:spacing w:line="240" w:lineRule="auto"/>
              <w:ind w:firstLineChars="0" w:firstLine="0"/>
              <w:jc w:val="center"/>
              <w:rPr>
                <w:sz w:val="24"/>
                <w:szCs w:val="28"/>
                <w:lang w:bidi="en-US"/>
              </w:rPr>
            </w:pPr>
            <w:r w:rsidRPr="00577C20">
              <w:rPr>
                <w:rFonts w:hint="eastAsia"/>
                <w:sz w:val="24"/>
                <w:szCs w:val="28"/>
                <w:lang w:bidi="en-US"/>
              </w:rPr>
              <w:t>返回臺東縣環境保護局</w:t>
            </w:r>
            <w:r w:rsidRPr="00577C20">
              <w:rPr>
                <w:rFonts w:hint="eastAsia"/>
                <w:sz w:val="24"/>
                <w:szCs w:val="28"/>
                <w:lang w:bidi="en-US"/>
              </w:rPr>
              <w:t>--</w:t>
            </w:r>
            <w:r w:rsidRPr="00577C20">
              <w:rPr>
                <w:rFonts w:hint="eastAsia"/>
                <w:sz w:val="24"/>
                <w:szCs w:val="28"/>
                <w:lang w:bidi="en-US"/>
              </w:rPr>
              <w:t>賦歸</w:t>
            </w:r>
          </w:p>
        </w:tc>
      </w:tr>
    </w:tbl>
    <w:p w:rsidR="00D94DA6" w:rsidRPr="00577C20" w:rsidRDefault="00D94DA6" w:rsidP="00D94DA6">
      <w:pPr>
        <w:pStyle w:val="af0"/>
        <w:numPr>
          <w:ilvl w:val="0"/>
          <w:numId w:val="14"/>
        </w:numPr>
        <w:overflowPunct w:val="0"/>
        <w:snapToGrid w:val="0"/>
        <w:spacing w:line="400" w:lineRule="exact"/>
        <w:ind w:leftChars="100" w:left="560" w:hangingChars="100" w:hanging="280"/>
        <w:rPr>
          <w:rFonts w:cs="Times New Roman"/>
          <w:bCs/>
          <w:sz w:val="28"/>
          <w:szCs w:val="36"/>
          <w:lang w:bidi="en-US"/>
        </w:rPr>
      </w:pPr>
      <w:r w:rsidRPr="00577C20">
        <w:rPr>
          <w:rFonts w:cs="Times New Roman"/>
          <w:sz w:val="28"/>
          <w:szCs w:val="36"/>
        </w:rPr>
        <w:t>解謎遊戲實作：</w:t>
      </w:r>
      <w:r w:rsidRPr="00577C20">
        <w:rPr>
          <w:rFonts w:cs="Times New Roman" w:hint="eastAsia"/>
          <w:bCs/>
          <w:sz w:val="28"/>
          <w:szCs w:val="36"/>
          <w:lang w:bidi="en-US"/>
        </w:rPr>
        <w:t>臺灣東海岸有許多史前文化遺址，大部分都屬於新石器時代晚期的巨石文化，主要是因為出土文物中有許多巨型單石與岩棺而得名，而位於長光部落之長光遺址即是其中一處文物遺跡。解謎遊戲將以「先期考古學家的發掘」為故事背景，透過學者遺留下的手稿作為地圖，引導與會學員由</w:t>
      </w:r>
      <w:r w:rsidRPr="00577C20">
        <w:rPr>
          <w:rFonts w:cs="Times New Roman" w:hint="eastAsia"/>
          <w:sz w:val="28"/>
          <w:szCs w:val="36"/>
          <w:lang w:bidi="en-US"/>
        </w:rPr>
        <w:t>長濱鄉公所沿忠勇社區自行車道</w:t>
      </w:r>
      <w:r w:rsidRPr="00577C20">
        <w:rPr>
          <w:rFonts w:cs="Times New Roman" w:hint="eastAsia"/>
          <w:bCs/>
          <w:sz w:val="28"/>
          <w:szCs w:val="36"/>
          <w:lang w:bidi="en-US"/>
        </w:rPr>
        <w:t>，前往長濱金剛大道一帶，藉由遊戲式探索活動，共同認識周遭環境之</w:t>
      </w:r>
      <w:r w:rsidRPr="00577C20">
        <w:rPr>
          <w:rFonts w:cs="Times New Roman"/>
          <w:bCs/>
          <w:sz w:val="28"/>
          <w:szCs w:val="36"/>
          <w:lang w:bidi="en-US"/>
        </w:rPr>
        <w:t>人文歷史變遷。</w:t>
      </w:r>
    </w:p>
    <w:p w:rsidR="00D94DA6" w:rsidRPr="00577C20" w:rsidRDefault="00D94DA6" w:rsidP="00D94DA6">
      <w:pPr>
        <w:pStyle w:val="Web"/>
        <w:numPr>
          <w:ilvl w:val="0"/>
          <w:numId w:val="14"/>
        </w:numPr>
        <w:shd w:val="clear" w:color="auto" w:fill="FEFEFE"/>
        <w:snapToGrid w:val="0"/>
        <w:spacing w:before="0" w:beforeAutospacing="0" w:after="150" w:afterAutospacing="0" w:line="400" w:lineRule="exact"/>
        <w:ind w:leftChars="100" w:left="560" w:hangingChars="100" w:hanging="280"/>
        <w:rPr>
          <w:rFonts w:ascii="Times New Roman" w:eastAsia="標楷體" w:hAnsi="Times New Roman" w:cstheme="minorBidi"/>
          <w:kern w:val="2"/>
          <w:sz w:val="28"/>
        </w:rPr>
      </w:pPr>
      <w:r w:rsidRPr="00577C20">
        <w:rPr>
          <w:rFonts w:ascii="Times New Roman" w:eastAsia="標楷體" w:hAnsi="Times New Roman" w:cstheme="minorBidi"/>
          <w:kern w:val="2"/>
          <w:sz w:val="28"/>
        </w:rPr>
        <w:t>部落導覽：</w:t>
      </w:r>
      <w:r w:rsidRPr="00577C20">
        <w:rPr>
          <w:rFonts w:ascii="Times New Roman" w:eastAsia="標楷體" w:hAnsi="Times New Roman" w:cstheme="minorBidi" w:hint="eastAsia"/>
          <w:kern w:val="2"/>
          <w:sz w:val="28"/>
        </w:rPr>
        <w:t>寧埔部落介於長濱鄉石門溪和界橋溪之間，包括原來的彭仔存庄及石寧埔庄，昭和</w:t>
      </w:r>
      <w:r w:rsidRPr="00577C20">
        <w:rPr>
          <w:rFonts w:ascii="Times New Roman" w:eastAsia="標楷體" w:hAnsi="Times New Roman" w:cstheme="minorBidi" w:hint="eastAsia"/>
          <w:kern w:val="2"/>
          <w:sz w:val="28"/>
        </w:rPr>
        <w:t>12</w:t>
      </w:r>
      <w:r w:rsidRPr="00577C20">
        <w:rPr>
          <w:rFonts w:ascii="Times New Roman" w:eastAsia="標楷體" w:hAnsi="Times New Roman" w:cstheme="minorBidi" w:hint="eastAsia"/>
          <w:kern w:val="2"/>
          <w:sz w:val="28"/>
        </w:rPr>
        <w:t>年（</w:t>
      </w:r>
      <w:r w:rsidRPr="00577C20">
        <w:rPr>
          <w:rFonts w:ascii="Times New Roman" w:eastAsia="標楷體" w:hAnsi="Times New Roman" w:cstheme="minorBidi" w:hint="eastAsia"/>
          <w:kern w:val="2"/>
          <w:sz w:val="28"/>
        </w:rPr>
        <w:t>1937</w:t>
      </w:r>
      <w:r w:rsidRPr="00577C20">
        <w:rPr>
          <w:rFonts w:ascii="Times New Roman" w:eastAsia="標楷體" w:hAnsi="Times New Roman" w:cstheme="minorBidi" w:hint="eastAsia"/>
          <w:kern w:val="2"/>
          <w:sz w:val="28"/>
        </w:rPr>
        <w:t>），分別更名為「城山」及「寧埔」。「寧埔」原名「石寧埔」，為加禮宛人（移居至花蓮的噶瑪蘭族）所建，明治</w:t>
      </w:r>
      <w:r w:rsidRPr="00577C20">
        <w:rPr>
          <w:rFonts w:ascii="Times New Roman" w:eastAsia="標楷體" w:hAnsi="Times New Roman" w:cstheme="minorBidi" w:hint="eastAsia"/>
          <w:kern w:val="2"/>
          <w:sz w:val="28"/>
        </w:rPr>
        <w:t>29</w:t>
      </w:r>
      <w:r w:rsidRPr="00577C20">
        <w:rPr>
          <w:rFonts w:ascii="Times New Roman" w:eastAsia="標楷體" w:hAnsi="Times New Roman" w:cstheme="minorBidi" w:hint="eastAsia"/>
          <w:kern w:val="2"/>
          <w:sz w:val="28"/>
        </w:rPr>
        <w:t>年（</w:t>
      </w:r>
      <w:r w:rsidRPr="00577C20">
        <w:rPr>
          <w:rFonts w:ascii="Times New Roman" w:eastAsia="標楷體" w:hAnsi="Times New Roman" w:cstheme="minorBidi" w:hint="eastAsia"/>
          <w:kern w:val="2"/>
          <w:sz w:val="28"/>
        </w:rPr>
        <w:t>1896</w:t>
      </w:r>
      <w:r w:rsidRPr="00577C20">
        <w:rPr>
          <w:rFonts w:ascii="Times New Roman" w:eastAsia="標楷體" w:hAnsi="Times New Roman" w:cstheme="minorBidi" w:hint="eastAsia"/>
          <w:kern w:val="2"/>
          <w:sz w:val="28"/>
        </w:rPr>
        <w:t>）有加禮宛人７戶</w:t>
      </w:r>
      <w:r w:rsidRPr="00577C20">
        <w:rPr>
          <w:rFonts w:ascii="Times New Roman" w:eastAsia="標楷體" w:hAnsi="Times New Roman" w:cstheme="minorBidi" w:hint="eastAsia"/>
          <w:kern w:val="2"/>
          <w:sz w:val="28"/>
        </w:rPr>
        <w:t>33</w:t>
      </w:r>
      <w:r w:rsidRPr="00577C20">
        <w:rPr>
          <w:rFonts w:ascii="Times New Roman" w:eastAsia="標楷體" w:hAnsi="Times New Roman" w:cstheme="minorBidi" w:hint="eastAsia"/>
          <w:kern w:val="2"/>
          <w:sz w:val="28"/>
        </w:rPr>
        <w:t>人（田代安定，</w:t>
      </w:r>
      <w:r w:rsidRPr="00577C20">
        <w:rPr>
          <w:rFonts w:ascii="Times New Roman" w:eastAsia="標楷體" w:hAnsi="Times New Roman" w:cstheme="minorBidi" w:hint="eastAsia"/>
          <w:kern w:val="2"/>
          <w:sz w:val="28"/>
        </w:rPr>
        <w:t>1900</w:t>
      </w:r>
      <w:r w:rsidRPr="00577C20">
        <w:rPr>
          <w:rFonts w:ascii="Times New Roman" w:eastAsia="標楷體" w:hAnsi="Times New Roman" w:cstheme="minorBidi" w:hint="eastAsia"/>
          <w:kern w:val="2"/>
          <w:sz w:val="28"/>
        </w:rPr>
        <w:t>：</w:t>
      </w:r>
      <w:r w:rsidRPr="00577C20">
        <w:rPr>
          <w:rFonts w:ascii="Times New Roman" w:eastAsia="標楷體" w:hAnsi="Times New Roman" w:cstheme="minorBidi" w:hint="eastAsia"/>
          <w:kern w:val="2"/>
          <w:sz w:val="28"/>
        </w:rPr>
        <w:t>284</w:t>
      </w:r>
      <w:r w:rsidRPr="00577C20">
        <w:rPr>
          <w:rFonts w:ascii="Times New Roman" w:eastAsia="標楷體" w:hAnsi="Times New Roman" w:cstheme="minorBidi" w:hint="eastAsia"/>
          <w:kern w:val="2"/>
          <w:sz w:val="28"/>
        </w:rPr>
        <w:t>）。山上原有一豎立的史前巨石，石上有二突起，有如女人胸部，故名「石乳」，譯成「石寧」，遂成「石寧埔」地名，昭和</w:t>
      </w:r>
      <w:r w:rsidRPr="00577C20">
        <w:rPr>
          <w:rFonts w:ascii="Times New Roman" w:eastAsia="標楷體" w:hAnsi="Times New Roman" w:cstheme="minorBidi" w:hint="eastAsia"/>
          <w:kern w:val="2"/>
          <w:sz w:val="28"/>
        </w:rPr>
        <w:t>12</w:t>
      </w:r>
      <w:r w:rsidRPr="00577C20">
        <w:rPr>
          <w:rFonts w:ascii="Times New Roman" w:eastAsia="標楷體" w:hAnsi="Times New Roman" w:cstheme="minorBidi" w:hint="eastAsia"/>
          <w:kern w:val="2"/>
          <w:sz w:val="28"/>
        </w:rPr>
        <w:t>年（</w:t>
      </w:r>
      <w:r w:rsidRPr="00577C20">
        <w:rPr>
          <w:rFonts w:ascii="Times New Roman" w:eastAsia="標楷體" w:hAnsi="Times New Roman" w:cstheme="minorBidi" w:hint="eastAsia"/>
          <w:kern w:val="2"/>
          <w:sz w:val="28"/>
        </w:rPr>
        <w:t>1937</w:t>
      </w:r>
      <w:r w:rsidRPr="00577C20">
        <w:rPr>
          <w:rFonts w:ascii="Times New Roman" w:eastAsia="標楷體" w:hAnsi="Times New Roman" w:cstheme="minorBidi" w:hint="eastAsia"/>
          <w:kern w:val="2"/>
          <w:sz w:val="28"/>
        </w:rPr>
        <w:t>）日人去「石」字，更名「寧埔」，戰後沿用「寧埔」二字。目前寧埔居民除了加禮宛人後裔外，還包括日治時代及戰後移入的閩南及客家</w:t>
      </w:r>
      <w:r w:rsidRPr="00577C20">
        <w:rPr>
          <w:rFonts w:ascii="Times New Roman" w:eastAsia="標楷體" w:hAnsi="Times New Roman" w:cstheme="minorBidi" w:hint="eastAsia"/>
          <w:kern w:val="2"/>
          <w:sz w:val="28"/>
        </w:rPr>
        <w:lastRenderedPageBreak/>
        <w:t>人。日治時代附近丘陵山區遍植香蕉，香蕉乾工廠即位於寧埔村南路口，日人撤退後，移民改種香茅，曾興盛一時，今移民多已離散，少數留居寧埔。</w:t>
      </w:r>
    </w:p>
    <w:p w:rsidR="00D94DA6" w:rsidRPr="00577C20" w:rsidRDefault="00D94DA6" w:rsidP="00D94DA6">
      <w:pPr>
        <w:pStyle w:val="af0"/>
        <w:widowControl/>
        <w:shd w:val="clear" w:color="auto" w:fill="FEFEFE"/>
        <w:snapToGrid w:val="0"/>
        <w:spacing w:after="150" w:line="400" w:lineRule="exact"/>
        <w:ind w:leftChars="200" w:left="560"/>
        <w:jc w:val="left"/>
        <w:rPr>
          <w:sz w:val="28"/>
        </w:rPr>
      </w:pPr>
      <w:r w:rsidRPr="00577C20">
        <w:rPr>
          <w:rFonts w:hint="eastAsia"/>
          <w:sz w:val="28"/>
        </w:rPr>
        <w:t>「寧埔」村內城山部落為西拉雅族人所建部落，人口約有</w:t>
      </w:r>
      <w:r w:rsidRPr="00577C20">
        <w:rPr>
          <w:rFonts w:hint="eastAsia"/>
          <w:sz w:val="28"/>
        </w:rPr>
        <w:t>18</w:t>
      </w:r>
      <w:r w:rsidRPr="00577C20">
        <w:rPr>
          <w:rFonts w:hint="eastAsia"/>
          <w:sz w:val="28"/>
        </w:rPr>
        <w:t>戶，除</w:t>
      </w:r>
      <w:r w:rsidRPr="00577C20">
        <w:rPr>
          <w:rFonts w:hint="eastAsia"/>
          <w:sz w:val="28"/>
        </w:rPr>
        <w:t>2</w:t>
      </w:r>
      <w:r w:rsidRPr="00577C20">
        <w:rPr>
          <w:rFonts w:hint="eastAsia"/>
          <w:sz w:val="28"/>
        </w:rPr>
        <w:t>戶為客家人外，其餘都為西拉雅族人。城山舊名彭仔存，明治</w:t>
      </w:r>
      <w:r w:rsidRPr="00577C20">
        <w:rPr>
          <w:rFonts w:hint="eastAsia"/>
          <w:sz w:val="28"/>
        </w:rPr>
        <w:t>29</w:t>
      </w:r>
      <w:r w:rsidRPr="00577C20">
        <w:rPr>
          <w:rFonts w:hint="eastAsia"/>
          <w:sz w:val="28"/>
        </w:rPr>
        <w:t>年（</w:t>
      </w:r>
      <w:r w:rsidRPr="00577C20">
        <w:rPr>
          <w:rFonts w:hint="eastAsia"/>
          <w:sz w:val="28"/>
        </w:rPr>
        <w:t>1896</w:t>
      </w:r>
      <w:r w:rsidRPr="00577C20">
        <w:rPr>
          <w:rFonts w:hint="eastAsia"/>
          <w:sz w:val="28"/>
        </w:rPr>
        <w:t>）日人田代安定調查時，已有</w:t>
      </w:r>
      <w:r w:rsidRPr="00577C20">
        <w:rPr>
          <w:rFonts w:hint="eastAsia"/>
          <w:sz w:val="28"/>
        </w:rPr>
        <w:t>14</w:t>
      </w:r>
      <w:r w:rsidRPr="00577C20">
        <w:rPr>
          <w:rFonts w:hint="eastAsia"/>
          <w:sz w:val="28"/>
        </w:rPr>
        <w:t>戶</w:t>
      </w:r>
      <w:r w:rsidRPr="00577C20">
        <w:rPr>
          <w:rFonts w:hint="eastAsia"/>
          <w:sz w:val="28"/>
        </w:rPr>
        <w:t>61</w:t>
      </w:r>
      <w:r w:rsidRPr="00577C20">
        <w:rPr>
          <w:rFonts w:hint="eastAsia"/>
          <w:sz w:val="28"/>
        </w:rPr>
        <w:t>人，已墾有水田，以戶數言，為東海岸僅次於加走灣頭庄的平埔族第二大聚落。彭仔存人原居石門溪北岸，由於靠海，昔時有小戎克船在此停泊貿易，據稱船主姓彭，玉里人越海岸山脈至此交易，常說到「彭仔」的船，因此稱此地為彭仔船，後轉化為彭仔存。另有一種說法，約在清同治</w:t>
      </w:r>
      <w:r w:rsidRPr="00577C20">
        <w:rPr>
          <w:rFonts w:hint="eastAsia"/>
          <w:sz w:val="28"/>
        </w:rPr>
        <w:t>6</w:t>
      </w:r>
      <w:r w:rsidRPr="00577C20">
        <w:rPr>
          <w:rFonts w:hint="eastAsia"/>
          <w:sz w:val="28"/>
        </w:rPr>
        <w:t>年（</w:t>
      </w:r>
      <w:r w:rsidRPr="00577C20">
        <w:rPr>
          <w:rFonts w:hint="eastAsia"/>
          <w:sz w:val="28"/>
        </w:rPr>
        <w:t>1867</w:t>
      </w:r>
      <w:r w:rsidRPr="00577C20">
        <w:rPr>
          <w:rFonts w:hint="eastAsia"/>
          <w:sz w:val="28"/>
        </w:rPr>
        <w:t>）有澎湖人的船在海上遇難漂到此地，由於船體受損嚴重，無法回去，曾定居於此，因「澎湖人居住」而稱為「彭仔存」。清光緒</w:t>
      </w:r>
      <w:r w:rsidRPr="00577C20">
        <w:rPr>
          <w:rFonts w:hint="eastAsia"/>
          <w:sz w:val="28"/>
        </w:rPr>
        <w:t>3</w:t>
      </w:r>
      <w:r w:rsidRPr="00577C20">
        <w:rPr>
          <w:rFonts w:hint="eastAsia"/>
          <w:sz w:val="28"/>
        </w:rPr>
        <w:t>年（</w:t>
      </w:r>
      <w:r w:rsidRPr="00577C20">
        <w:rPr>
          <w:rFonts w:hint="eastAsia"/>
          <w:sz w:val="28"/>
        </w:rPr>
        <w:t>1877</w:t>
      </w:r>
      <w:r w:rsidRPr="00577C20">
        <w:rPr>
          <w:rFonts w:hint="eastAsia"/>
          <w:sz w:val="28"/>
        </w:rPr>
        <w:t>）吳光亮曾派兵駐屯彭仔存，士兵曾壘石為城，故又稱彭仔存城，昭和</w:t>
      </w:r>
      <w:r w:rsidRPr="00577C20">
        <w:rPr>
          <w:rFonts w:hint="eastAsia"/>
          <w:sz w:val="28"/>
        </w:rPr>
        <w:t>12</w:t>
      </w:r>
      <w:r w:rsidRPr="00577C20">
        <w:rPr>
          <w:rFonts w:hint="eastAsia"/>
          <w:sz w:val="28"/>
        </w:rPr>
        <w:t>年（</w:t>
      </w:r>
      <w:r w:rsidRPr="00577C20">
        <w:rPr>
          <w:rFonts w:hint="eastAsia"/>
          <w:sz w:val="28"/>
        </w:rPr>
        <w:t>1937</w:t>
      </w:r>
      <w:r w:rsidRPr="00577C20">
        <w:rPr>
          <w:rFonts w:hint="eastAsia"/>
          <w:sz w:val="28"/>
        </w:rPr>
        <w:t>）日人據此改稱為城山。彭仔存平埔族人仍維持傳統壼祀信仰，部落裡的寧城宮主祀神明為三山國王，是台東縣唯一的三山國王廟。</w:t>
      </w:r>
    </w:p>
    <w:p w:rsidR="00D94DA6" w:rsidRPr="00577C20" w:rsidRDefault="00D94DA6" w:rsidP="00D94DA6">
      <w:pPr>
        <w:pStyle w:val="af0"/>
        <w:numPr>
          <w:ilvl w:val="0"/>
          <w:numId w:val="14"/>
        </w:numPr>
        <w:overflowPunct w:val="0"/>
        <w:snapToGrid w:val="0"/>
        <w:spacing w:line="400" w:lineRule="exact"/>
        <w:ind w:leftChars="100" w:left="560" w:hangingChars="100" w:hanging="280"/>
        <w:rPr>
          <w:sz w:val="28"/>
        </w:rPr>
      </w:pPr>
      <w:r w:rsidRPr="00577C20">
        <w:rPr>
          <w:rFonts w:hint="eastAsia"/>
          <w:sz w:val="28"/>
        </w:rPr>
        <w:t>採果</w:t>
      </w:r>
      <w:r w:rsidRPr="00577C20">
        <w:rPr>
          <w:sz w:val="28"/>
        </w:rPr>
        <w:t>體驗：</w:t>
      </w:r>
      <w:r w:rsidRPr="00577C20">
        <w:rPr>
          <w:sz w:val="28"/>
        </w:rPr>
        <w:t xml:space="preserve"> </w:t>
      </w:r>
      <w:r w:rsidRPr="00577C20">
        <w:rPr>
          <w:sz w:val="28"/>
        </w:rPr>
        <w:t>位於美麗的台東縣長濱鄉寧埔村，台</w:t>
      </w:r>
      <w:r w:rsidRPr="00577C20">
        <w:rPr>
          <w:sz w:val="28"/>
        </w:rPr>
        <w:t>30</w:t>
      </w:r>
      <w:r w:rsidRPr="00577C20">
        <w:rPr>
          <w:sz w:val="28"/>
        </w:rPr>
        <w:t>線玉長公路</w:t>
      </w:r>
      <w:r w:rsidRPr="00577C20">
        <w:rPr>
          <w:sz w:val="28"/>
        </w:rPr>
        <w:t>32.5Κ</w:t>
      </w:r>
      <w:r w:rsidRPr="00577C20">
        <w:rPr>
          <w:sz w:val="28"/>
        </w:rPr>
        <w:t>旁，在背山面海天然無汙染大自然的環境與純淨水源、有機肥管理栽培。黑潮の果、森田紅龍果園簡介：太平洋洋流的一環｛黑潮｝，為全球第二大洋流，只居於墨西哥灣暖流之後。自菲律賓開始，穿過臺灣東部海域，沿著日本往東北向流，在與親潮相遇後匯入東向的北太平洋洋流。黑潮將來自熱帶的溫暖海水帶往寒冷的北極海域，將冰冷的極地海水溫暖成適合生命生存與植物生長的溫度。森田紅龍果園位於美麗的台東縣長濱鄉寧埔村，台</w:t>
      </w:r>
      <w:r w:rsidRPr="00577C20">
        <w:rPr>
          <w:sz w:val="28"/>
        </w:rPr>
        <w:t>30</w:t>
      </w:r>
      <w:r w:rsidRPr="00577C20">
        <w:rPr>
          <w:sz w:val="28"/>
        </w:rPr>
        <w:t>號線玉長公路</w:t>
      </w:r>
      <w:r w:rsidRPr="00577C20">
        <w:rPr>
          <w:sz w:val="28"/>
        </w:rPr>
        <w:t>32.5Κ</w:t>
      </w:r>
      <w:r w:rsidRPr="00577C20">
        <w:rPr>
          <w:sz w:val="28"/>
        </w:rPr>
        <w:t>南側產業道路內</w:t>
      </w:r>
      <w:r w:rsidRPr="00577C20">
        <w:rPr>
          <w:sz w:val="28"/>
        </w:rPr>
        <w:t>1.6Κ</w:t>
      </w:r>
      <w:r w:rsidRPr="00577C20">
        <w:rPr>
          <w:sz w:val="28"/>
        </w:rPr>
        <w:t>旁，生長在世外桃源山谷中的紅龍果，在背山面海天然無汙染大自然的環境純淨水源與土壤，採用有機肥管理，是生產健康安全優質紅龍果。</w:t>
      </w:r>
      <w:r w:rsidRPr="00577C20">
        <w:rPr>
          <w:sz w:val="28"/>
        </w:rPr>
        <w:br/>
      </w:r>
      <w:r w:rsidRPr="00577C20">
        <w:rPr>
          <w:sz w:val="28"/>
        </w:rPr>
        <w:t>本園紅龍果管理、採草生安全栽培自然全日照無套袋、無使用農藥，果肉脆感、水份多風味佳。紅龍果含胡蘿蔔素、鈣、磷、鐵、維他命</w:t>
      </w:r>
      <w:r w:rsidRPr="00577C20">
        <w:rPr>
          <w:sz w:val="28"/>
        </w:rPr>
        <w:t>B1</w:t>
      </w:r>
      <w:r w:rsidRPr="00577C20">
        <w:rPr>
          <w:sz w:val="28"/>
        </w:rPr>
        <w:t>、</w:t>
      </w:r>
      <w:r w:rsidRPr="00577C20">
        <w:rPr>
          <w:sz w:val="28"/>
        </w:rPr>
        <w:t>B2</w:t>
      </w:r>
      <w:r w:rsidRPr="00577C20">
        <w:rPr>
          <w:sz w:val="28"/>
        </w:rPr>
        <w:t>、</w:t>
      </w:r>
      <w:r w:rsidRPr="00577C20">
        <w:rPr>
          <w:sz w:val="28"/>
        </w:rPr>
        <w:t>B3</w:t>
      </w:r>
      <w:r w:rsidRPr="00577C20">
        <w:rPr>
          <w:sz w:val="28"/>
        </w:rPr>
        <w:t>及</w:t>
      </w:r>
      <w:r w:rsidRPr="00577C20">
        <w:rPr>
          <w:sz w:val="28"/>
        </w:rPr>
        <w:t>C</w:t>
      </w:r>
      <w:r w:rsidRPr="00577C20">
        <w:rPr>
          <w:sz w:val="28"/>
        </w:rPr>
        <w:t>等營養豐富、甜菜紅素、花青素、有助抗氧化，另有助消化排便等功效。甜度保證果心</w:t>
      </w:r>
      <w:r w:rsidRPr="00577C20">
        <w:rPr>
          <w:sz w:val="28"/>
        </w:rPr>
        <w:t>16</w:t>
      </w:r>
      <w:r w:rsidRPr="00577C20">
        <w:rPr>
          <w:sz w:val="28"/>
        </w:rPr>
        <w:t>度～</w:t>
      </w:r>
      <w:r w:rsidRPr="00577C20">
        <w:rPr>
          <w:sz w:val="28"/>
        </w:rPr>
        <w:t>20</w:t>
      </w:r>
      <w:r w:rsidRPr="00577C20">
        <w:rPr>
          <w:sz w:val="28"/>
        </w:rPr>
        <w:t>度以上。（以氣候雨季有所不同）現採水果食用時會帶一點點酸酸甜甜的，冷藏後食用更美味可口。</w:t>
      </w:r>
    </w:p>
    <w:p w:rsidR="00D94DA6" w:rsidRPr="00577C20" w:rsidRDefault="00D94DA6" w:rsidP="00D94DA6">
      <w:pPr>
        <w:pStyle w:val="af0"/>
        <w:widowControl/>
        <w:shd w:val="clear" w:color="auto" w:fill="FEFEFE"/>
        <w:snapToGrid w:val="0"/>
        <w:spacing w:after="150" w:line="400" w:lineRule="exact"/>
        <w:ind w:leftChars="200" w:left="560"/>
        <w:jc w:val="left"/>
        <w:rPr>
          <w:sz w:val="28"/>
        </w:rPr>
      </w:pPr>
      <w:r w:rsidRPr="00577C20">
        <w:rPr>
          <w:rFonts w:hint="eastAsia"/>
          <w:sz w:val="28"/>
        </w:rPr>
        <w:lastRenderedPageBreak/>
        <w:t>由長濱職人</w:t>
      </w:r>
      <w:r w:rsidRPr="00577C20">
        <w:rPr>
          <w:sz w:val="28"/>
        </w:rPr>
        <w:t>楊森榮</w:t>
      </w:r>
      <w:r w:rsidRPr="00577C20">
        <w:rPr>
          <w:rFonts w:hint="eastAsia"/>
          <w:sz w:val="28"/>
        </w:rPr>
        <w:t>先生開始，從製作有機堆肥到逐步拓展為紅龍果職人，森田紅龍果園的每一步與每一顆紅龍果都有他的堅持和背後努力的故事。不使用除草劑與農藥，堅持無汙染的環境下，將帶給活動體驗者最純粹的自然甘美。</w:t>
      </w:r>
    </w:p>
    <w:p w:rsidR="00104088" w:rsidRPr="00577C20" w:rsidRDefault="00E75179" w:rsidP="00077DC8">
      <w:pPr>
        <w:pStyle w:val="111"/>
        <w:numPr>
          <w:ilvl w:val="0"/>
          <w:numId w:val="11"/>
        </w:numPr>
        <w:spacing w:beforeLines="50" w:before="190" w:after="190"/>
        <w:ind w:left="566" w:hangingChars="202" w:hanging="566"/>
        <w:rPr>
          <w:color w:val="auto"/>
        </w:rPr>
      </w:pPr>
      <w:r w:rsidRPr="00577C20">
        <w:rPr>
          <w:color w:val="auto"/>
        </w:rPr>
        <w:t>活動報名方式</w:t>
      </w:r>
    </w:p>
    <w:p w:rsidR="00C14B54" w:rsidRPr="00577C20" w:rsidRDefault="004C0210" w:rsidP="004C0210">
      <w:pPr>
        <w:ind w:firstLine="560"/>
      </w:pPr>
      <w:r w:rsidRPr="00577C20">
        <w:rPr>
          <w:rFonts w:hint="eastAsia"/>
        </w:rPr>
        <w:t>為響應節能減碳，減少紙張耗用，本活動採網路線上報名，請上臺東縣環境教育資訊網</w:t>
      </w:r>
      <w:r w:rsidRPr="00577C20">
        <w:rPr>
          <w:rFonts w:hint="eastAsia"/>
        </w:rPr>
        <w:t>(</w:t>
      </w:r>
      <w:r w:rsidRPr="00577C20">
        <w:rPr>
          <w:rFonts w:hint="eastAsia"/>
        </w:rPr>
        <w:t>網址：</w:t>
      </w:r>
      <w:r w:rsidRPr="00577C20">
        <w:rPr>
          <w:rFonts w:hint="eastAsia"/>
        </w:rPr>
        <w:t>http://www.taitung.url.tw/)</w:t>
      </w:r>
      <w:r w:rsidRPr="00577C20">
        <w:rPr>
          <w:rFonts w:hint="eastAsia"/>
        </w:rPr>
        <w:t>報名，報名時間自</w:t>
      </w:r>
      <w:r w:rsidR="00BD2D99" w:rsidRPr="00BD2D99">
        <w:rPr>
          <w:rFonts w:hint="eastAsia"/>
        </w:rPr>
        <w:t>7</w:t>
      </w:r>
      <w:r w:rsidR="00BD2D99" w:rsidRPr="00BD2D99">
        <w:rPr>
          <w:rFonts w:hint="eastAsia"/>
        </w:rPr>
        <w:t>月</w:t>
      </w:r>
      <w:r w:rsidR="00BD2D99" w:rsidRPr="00BD2D99">
        <w:rPr>
          <w:rFonts w:hint="eastAsia"/>
        </w:rPr>
        <w:t>4</w:t>
      </w:r>
      <w:r w:rsidR="00BD2D99" w:rsidRPr="00BD2D99">
        <w:rPr>
          <w:rFonts w:hint="eastAsia"/>
        </w:rPr>
        <w:t>日上午</w:t>
      </w:r>
      <w:r w:rsidR="00BD2D99" w:rsidRPr="00BD2D99">
        <w:rPr>
          <w:rFonts w:hint="eastAsia"/>
        </w:rPr>
        <w:t>9</w:t>
      </w:r>
      <w:r w:rsidR="00BD2D99" w:rsidRPr="00BD2D99">
        <w:rPr>
          <w:rFonts w:hint="eastAsia"/>
        </w:rPr>
        <w:t>點起至</w:t>
      </w:r>
      <w:r w:rsidR="00BD2D99" w:rsidRPr="00BD2D99">
        <w:rPr>
          <w:rFonts w:hint="eastAsia"/>
        </w:rPr>
        <w:t>25</w:t>
      </w:r>
      <w:r w:rsidR="00BD2D99" w:rsidRPr="00BD2D99">
        <w:rPr>
          <w:rFonts w:hint="eastAsia"/>
        </w:rPr>
        <w:t>日止下午</w:t>
      </w:r>
      <w:r w:rsidR="00BD2D99" w:rsidRPr="00BD2D99">
        <w:rPr>
          <w:rFonts w:hint="eastAsia"/>
        </w:rPr>
        <w:t>5</w:t>
      </w:r>
      <w:r w:rsidR="00BD2D99" w:rsidRPr="00BD2D99">
        <w:rPr>
          <w:rFonts w:hint="eastAsia"/>
        </w:rPr>
        <w:t>點</w:t>
      </w:r>
      <w:r w:rsidR="00BD2D99" w:rsidRPr="00BD2D99">
        <w:rPr>
          <w:rFonts w:hint="eastAsia"/>
        </w:rPr>
        <w:t>30</w:t>
      </w:r>
      <w:r w:rsidR="00BD2D99" w:rsidRPr="00BD2D99">
        <w:rPr>
          <w:rFonts w:hint="eastAsia"/>
        </w:rPr>
        <w:t>分止</w:t>
      </w:r>
      <w:r w:rsidR="00BD2D99">
        <w:rPr>
          <w:rFonts w:ascii="微軟正黑體" w:eastAsia="微軟正黑體" w:hAnsi="微軟正黑體" w:hint="eastAsia"/>
        </w:rPr>
        <w:t>，</w:t>
      </w:r>
      <w:bookmarkStart w:id="0" w:name="_GoBack"/>
      <w:bookmarkEnd w:id="0"/>
      <w:r w:rsidRPr="00577C20">
        <w:rPr>
          <w:rFonts w:hint="eastAsia"/>
        </w:rPr>
        <w:t>活動資訊將公告至「臺東縣環境教育資訊網」</w:t>
      </w:r>
      <w:r w:rsidRPr="00577C20">
        <w:rPr>
          <w:rFonts w:hint="eastAsia"/>
        </w:rPr>
        <w:t>(http://www.taitung.url.tw/)</w:t>
      </w:r>
      <w:r w:rsidRPr="00577C20">
        <w:rPr>
          <w:rFonts w:hint="eastAsia"/>
        </w:rPr>
        <w:t>，如有任何問題，請洽承辦單位詢問</w:t>
      </w:r>
      <w:r w:rsidRPr="00577C20">
        <w:rPr>
          <w:rFonts w:hint="eastAsia"/>
        </w:rPr>
        <w:t>089-231739</w:t>
      </w:r>
      <w:r w:rsidRPr="00577C20">
        <w:rPr>
          <w:rFonts w:hint="eastAsia"/>
        </w:rPr>
        <w:t>陳先生。</w:t>
      </w:r>
    </w:p>
    <w:tbl>
      <w:tblPr>
        <w:tblStyle w:val="61"/>
        <w:tblW w:w="9009" w:type="dxa"/>
        <w:jc w:val="center"/>
        <w:tblLook w:val="04A0" w:firstRow="1" w:lastRow="0" w:firstColumn="1" w:lastColumn="0" w:noHBand="0" w:noVBand="1"/>
      </w:tblPr>
      <w:tblGrid>
        <w:gridCol w:w="9009"/>
      </w:tblGrid>
      <w:tr w:rsidR="00577C20" w:rsidRPr="00577C20" w:rsidTr="002436A9">
        <w:trPr>
          <w:trHeight w:val="3818"/>
          <w:jc w:val="center"/>
        </w:trPr>
        <w:tc>
          <w:tcPr>
            <w:tcW w:w="9009" w:type="dxa"/>
            <w:vAlign w:val="center"/>
          </w:tcPr>
          <w:p w:rsidR="000C49B9" w:rsidRPr="00577C20" w:rsidRDefault="000C49B9" w:rsidP="000C49B9">
            <w:pPr>
              <w:widowControl/>
              <w:adjustRightInd w:val="0"/>
              <w:snapToGrid w:val="0"/>
              <w:spacing w:line="240" w:lineRule="auto"/>
              <w:ind w:firstLineChars="0" w:firstLine="198"/>
              <w:jc w:val="center"/>
              <w:rPr>
                <w:sz w:val="24"/>
              </w:rPr>
            </w:pPr>
            <w:r w:rsidRPr="00577C20">
              <w:rPr>
                <w:noProof/>
              </w:rPr>
              <w:drawing>
                <wp:inline distT="0" distB="0" distL="0" distR="0" wp14:anchorId="787CC1AF" wp14:editId="651F49AA">
                  <wp:extent cx="2751574" cy="251991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751665" cy="2520000"/>
                          </a:xfrm>
                          <a:prstGeom prst="rect">
                            <a:avLst/>
                          </a:prstGeom>
                        </pic:spPr>
                      </pic:pic>
                    </a:graphicData>
                  </a:graphic>
                </wp:inline>
              </w:drawing>
            </w:r>
            <w:r w:rsidRPr="00577C20">
              <w:rPr>
                <w:noProof/>
              </w:rPr>
              <w:drawing>
                <wp:inline distT="0" distB="0" distL="0" distR="0" wp14:anchorId="1DD73742" wp14:editId="646F9227">
                  <wp:extent cx="2583712" cy="2062717"/>
                  <wp:effectExtent l="0" t="0" r="762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583711" cy="2062716"/>
                          </a:xfrm>
                          <a:prstGeom prst="rect">
                            <a:avLst/>
                          </a:prstGeom>
                        </pic:spPr>
                      </pic:pic>
                    </a:graphicData>
                  </a:graphic>
                </wp:inline>
              </w:drawing>
            </w:r>
          </w:p>
        </w:tc>
      </w:tr>
      <w:tr w:rsidR="00577C20" w:rsidRPr="00577C20" w:rsidTr="002436A9">
        <w:trPr>
          <w:jc w:val="center"/>
        </w:trPr>
        <w:tc>
          <w:tcPr>
            <w:tcW w:w="9009" w:type="dxa"/>
          </w:tcPr>
          <w:p w:rsidR="000C49B9" w:rsidRPr="00577C20" w:rsidRDefault="000C49B9" w:rsidP="000C49B9">
            <w:pPr>
              <w:widowControl/>
              <w:adjustRightInd w:val="0"/>
              <w:snapToGrid w:val="0"/>
              <w:spacing w:line="240" w:lineRule="auto"/>
              <w:ind w:firstLineChars="0" w:firstLine="198"/>
              <w:jc w:val="center"/>
              <w:rPr>
                <w:sz w:val="24"/>
              </w:rPr>
            </w:pPr>
            <w:r w:rsidRPr="00577C20">
              <w:rPr>
                <w:sz w:val="24"/>
              </w:rPr>
              <w:t>BeClass</w:t>
            </w:r>
            <w:r w:rsidRPr="00577C20">
              <w:rPr>
                <w:sz w:val="24"/>
              </w:rPr>
              <w:t>報名表示意圖</w:t>
            </w:r>
          </w:p>
        </w:tc>
      </w:tr>
    </w:tbl>
    <w:p w:rsidR="00231837" w:rsidRPr="00577C20" w:rsidRDefault="009668EA" w:rsidP="00077DC8">
      <w:pPr>
        <w:pStyle w:val="111"/>
        <w:numPr>
          <w:ilvl w:val="0"/>
          <w:numId w:val="11"/>
        </w:numPr>
        <w:spacing w:beforeLines="50" w:before="190" w:after="190"/>
        <w:ind w:left="566" w:hangingChars="202" w:hanging="566"/>
        <w:rPr>
          <w:color w:val="auto"/>
        </w:rPr>
      </w:pPr>
      <w:r w:rsidRPr="00577C20">
        <w:rPr>
          <w:color w:val="auto"/>
        </w:rPr>
        <w:t>活動注意事項</w:t>
      </w:r>
    </w:p>
    <w:p w:rsidR="009668EA" w:rsidRPr="00577C20" w:rsidRDefault="009668EA" w:rsidP="000C49B9">
      <w:pPr>
        <w:pStyle w:val="111"/>
        <w:numPr>
          <w:ilvl w:val="0"/>
          <w:numId w:val="12"/>
        </w:numPr>
        <w:spacing w:afterLines="0"/>
        <w:ind w:left="1134" w:firstLineChars="0" w:hanging="567"/>
        <w:rPr>
          <w:color w:val="auto"/>
        </w:rPr>
      </w:pPr>
      <w:r w:rsidRPr="00577C20">
        <w:rPr>
          <w:rFonts w:hint="eastAsia"/>
          <w:color w:val="auto"/>
        </w:rPr>
        <w:t>若活動遇天然災害、災害管制發佈或其他不可抗力等因素，將依據臺東縣政府指揮中心規定停止辦理，最新活動資訊公告於臺東縣環境教育資訊網</w:t>
      </w:r>
      <w:r w:rsidRPr="00577C20">
        <w:rPr>
          <w:rFonts w:hint="eastAsia"/>
          <w:color w:val="auto"/>
        </w:rPr>
        <w:t>(http://www.taitung.url.tw/)</w:t>
      </w:r>
      <w:r w:rsidRPr="00577C20">
        <w:rPr>
          <w:rFonts w:hint="eastAsia"/>
          <w:color w:val="auto"/>
        </w:rPr>
        <w:t>，如活動延期，將以電話或</w:t>
      </w:r>
      <w:r w:rsidRPr="00577C20">
        <w:rPr>
          <w:rFonts w:hint="eastAsia"/>
          <w:color w:val="auto"/>
        </w:rPr>
        <w:t>E-mail</w:t>
      </w:r>
      <w:r w:rsidRPr="00577C20">
        <w:rPr>
          <w:rFonts w:hint="eastAsia"/>
          <w:color w:val="auto"/>
        </w:rPr>
        <w:t>通知參與人員。</w:t>
      </w:r>
    </w:p>
    <w:p w:rsidR="009668EA" w:rsidRPr="00577C20" w:rsidRDefault="009668EA" w:rsidP="000C49B9">
      <w:pPr>
        <w:pStyle w:val="111"/>
        <w:numPr>
          <w:ilvl w:val="0"/>
          <w:numId w:val="12"/>
        </w:numPr>
        <w:spacing w:afterLines="0"/>
        <w:ind w:left="1134" w:firstLineChars="0" w:hanging="567"/>
        <w:rPr>
          <w:color w:val="auto"/>
        </w:rPr>
      </w:pPr>
      <w:r w:rsidRPr="00577C20">
        <w:rPr>
          <w:rFonts w:hint="eastAsia"/>
          <w:color w:val="auto"/>
        </w:rPr>
        <w:t>為防疫</w:t>
      </w:r>
      <w:r w:rsidRPr="00577C20">
        <w:rPr>
          <w:rFonts w:hint="eastAsia"/>
          <w:color w:val="auto"/>
        </w:rPr>
        <w:t>COVID-19</w:t>
      </w:r>
      <w:r w:rsidRPr="00577C20">
        <w:rPr>
          <w:rFonts w:hint="eastAsia"/>
          <w:color w:val="auto"/>
        </w:rPr>
        <w:t>，請各與會人員須配戴口罩，配合現場工作人員量測額溫、酒精消毒，若體溫超過</w:t>
      </w:r>
      <w:r w:rsidRPr="00577C20">
        <w:rPr>
          <w:rFonts w:hint="eastAsia"/>
          <w:color w:val="auto"/>
        </w:rPr>
        <w:t>37.5</w:t>
      </w:r>
      <w:r w:rsidRPr="00577C20">
        <w:rPr>
          <w:rFonts w:hint="eastAsia"/>
          <w:color w:val="auto"/>
        </w:rPr>
        <w:t>度者，現場工作人員有權要求學員離場。</w:t>
      </w:r>
    </w:p>
    <w:p w:rsidR="009668EA" w:rsidRPr="00577C20" w:rsidRDefault="009668EA" w:rsidP="000C49B9">
      <w:pPr>
        <w:pStyle w:val="111"/>
        <w:numPr>
          <w:ilvl w:val="0"/>
          <w:numId w:val="12"/>
        </w:numPr>
        <w:spacing w:afterLines="0"/>
        <w:ind w:left="1134" w:firstLineChars="0" w:hanging="567"/>
        <w:rPr>
          <w:color w:val="auto"/>
        </w:rPr>
      </w:pPr>
      <w:r w:rsidRPr="00577C20">
        <w:rPr>
          <w:rFonts w:hint="eastAsia"/>
          <w:color w:val="auto"/>
        </w:rPr>
        <w:lastRenderedPageBreak/>
        <w:t>報名時請填寫正確電子郵件信箱及聯絡電話，以利系統於報名後發送報名成功確認信件，活動將以電子郵件方式寄送行前通知，請報名者隨時留意活動最新郵件通知。</w:t>
      </w:r>
    </w:p>
    <w:p w:rsidR="00D97789" w:rsidRPr="00577C20" w:rsidRDefault="00D97789" w:rsidP="000C49B9">
      <w:pPr>
        <w:pStyle w:val="111"/>
        <w:numPr>
          <w:ilvl w:val="0"/>
          <w:numId w:val="12"/>
        </w:numPr>
        <w:spacing w:afterLines="0"/>
        <w:ind w:left="1134" w:firstLineChars="0" w:hanging="567"/>
        <w:rPr>
          <w:color w:val="auto"/>
        </w:rPr>
      </w:pPr>
      <w:r w:rsidRPr="00577C20">
        <w:rPr>
          <w:rFonts w:hint="eastAsia"/>
          <w:color w:val="auto"/>
          <w:u w:val="single"/>
        </w:rPr>
        <w:t>報名者如未滿</w:t>
      </w:r>
      <w:r w:rsidRPr="00577C20">
        <w:rPr>
          <w:rFonts w:hint="eastAsia"/>
          <w:color w:val="auto"/>
          <w:u w:val="single"/>
        </w:rPr>
        <w:t>18</w:t>
      </w:r>
      <w:r w:rsidRPr="00577C20">
        <w:rPr>
          <w:rFonts w:hint="eastAsia"/>
          <w:color w:val="auto"/>
          <w:u w:val="single"/>
        </w:rPr>
        <w:t>歲，須簽署</w:t>
      </w:r>
      <w:r w:rsidRPr="00577C20">
        <w:rPr>
          <w:color w:val="auto"/>
          <w:u w:val="single"/>
        </w:rPr>
        <w:t>家長同意書</w:t>
      </w:r>
      <w:r w:rsidRPr="00577C20">
        <w:rPr>
          <w:color w:val="auto"/>
          <w:u w:val="single"/>
        </w:rPr>
        <w:t>(</w:t>
      </w:r>
      <w:r w:rsidRPr="00577C20">
        <w:rPr>
          <w:color w:val="auto"/>
          <w:u w:val="single"/>
        </w:rPr>
        <w:t>保險用</w:t>
      </w:r>
      <w:r w:rsidRPr="00577C20">
        <w:rPr>
          <w:color w:val="auto"/>
          <w:u w:val="single"/>
        </w:rPr>
        <w:t>)</w:t>
      </w:r>
      <w:r w:rsidRPr="00577C20">
        <w:rPr>
          <w:color w:val="auto"/>
        </w:rPr>
        <w:t>，請務必填寫並以</w:t>
      </w:r>
      <w:r w:rsidRPr="00577C20">
        <w:rPr>
          <w:color w:val="auto"/>
          <w:u w:val="single"/>
        </w:rPr>
        <w:t>掃描或拍照方式</w:t>
      </w:r>
      <w:r w:rsidRPr="00577C20">
        <w:rPr>
          <w:color w:val="auto"/>
        </w:rPr>
        <w:t>，將檔案寄至專案</w:t>
      </w:r>
      <w:r w:rsidRPr="00577C20">
        <w:rPr>
          <w:color w:val="auto"/>
        </w:rPr>
        <w:t>Email</w:t>
      </w:r>
      <w:r w:rsidRPr="00577C20">
        <w:rPr>
          <w:color w:val="auto"/>
        </w:rPr>
        <w:t>：</w:t>
      </w:r>
      <w:r w:rsidRPr="00577C20">
        <w:rPr>
          <w:color w:val="auto"/>
        </w:rPr>
        <w:t xml:space="preserve">dingzettee@gmail.com </w:t>
      </w:r>
      <w:r w:rsidRPr="00577C20">
        <w:rPr>
          <w:color w:val="auto"/>
        </w:rPr>
        <w:t>。</w:t>
      </w:r>
    </w:p>
    <w:p w:rsidR="009668EA" w:rsidRPr="00577C20" w:rsidRDefault="009668EA" w:rsidP="000C49B9">
      <w:pPr>
        <w:pStyle w:val="111"/>
        <w:numPr>
          <w:ilvl w:val="0"/>
          <w:numId w:val="12"/>
        </w:numPr>
        <w:spacing w:afterLines="0"/>
        <w:ind w:left="1134" w:firstLineChars="0" w:hanging="567"/>
        <w:rPr>
          <w:color w:val="auto"/>
        </w:rPr>
      </w:pPr>
      <w:r w:rsidRPr="00577C20">
        <w:rPr>
          <w:rFonts w:hint="eastAsia"/>
          <w:color w:val="auto"/>
        </w:rPr>
        <w:t>若活動當天不克前來，請務必於活動前</w:t>
      </w:r>
      <w:r w:rsidRPr="00577C20">
        <w:rPr>
          <w:rFonts w:hint="eastAsia"/>
          <w:color w:val="auto"/>
        </w:rPr>
        <w:t>7</w:t>
      </w:r>
      <w:r w:rsidRPr="00577C20">
        <w:rPr>
          <w:rFonts w:hint="eastAsia"/>
          <w:color w:val="auto"/>
        </w:rPr>
        <w:t>日來電通知或回信告知，以利遞補候補名額，資源有限請留給需要的人。</w:t>
      </w:r>
    </w:p>
    <w:p w:rsidR="009668EA" w:rsidRPr="00577C20" w:rsidRDefault="009668EA" w:rsidP="000C49B9">
      <w:pPr>
        <w:pStyle w:val="111"/>
        <w:numPr>
          <w:ilvl w:val="0"/>
          <w:numId w:val="12"/>
        </w:numPr>
        <w:spacing w:afterLines="0"/>
        <w:ind w:left="1134" w:firstLineChars="0" w:hanging="567"/>
        <w:rPr>
          <w:color w:val="auto"/>
        </w:rPr>
      </w:pPr>
      <w:r w:rsidRPr="00577C20">
        <w:rPr>
          <w:rFonts w:hint="eastAsia"/>
          <w:color w:val="auto"/>
        </w:rPr>
        <w:t>請提早前往活動集合地點報到，逾時不候，採實名制簽到。</w:t>
      </w:r>
    </w:p>
    <w:p w:rsidR="009668EA" w:rsidRPr="00577C20" w:rsidRDefault="009668EA" w:rsidP="000C49B9">
      <w:pPr>
        <w:pStyle w:val="111"/>
        <w:numPr>
          <w:ilvl w:val="0"/>
          <w:numId w:val="12"/>
        </w:numPr>
        <w:spacing w:afterLines="0"/>
        <w:ind w:left="1134" w:firstLineChars="0" w:hanging="567"/>
        <w:rPr>
          <w:color w:val="auto"/>
        </w:rPr>
      </w:pPr>
      <w:r w:rsidRPr="00577C20">
        <w:rPr>
          <w:rFonts w:hint="eastAsia"/>
          <w:color w:val="auto"/>
        </w:rPr>
        <w:t>本活動全程免費，本活動負責活動體驗、午餐及保險費用。</w:t>
      </w:r>
    </w:p>
    <w:p w:rsidR="009668EA" w:rsidRPr="00577C20" w:rsidRDefault="009668EA" w:rsidP="000C49B9">
      <w:pPr>
        <w:pStyle w:val="111"/>
        <w:numPr>
          <w:ilvl w:val="0"/>
          <w:numId w:val="12"/>
        </w:numPr>
        <w:spacing w:afterLines="0"/>
        <w:ind w:left="1134" w:firstLineChars="0" w:hanging="567"/>
        <w:rPr>
          <w:color w:val="auto"/>
        </w:rPr>
      </w:pPr>
      <w:r w:rsidRPr="00577C20">
        <w:rPr>
          <w:rFonts w:hint="eastAsia"/>
          <w:color w:val="auto"/>
        </w:rPr>
        <w:t>提倡節能減碳，請多搭乘大眾運輸工具前往集合地點。</w:t>
      </w:r>
    </w:p>
    <w:p w:rsidR="009668EA" w:rsidRPr="00577C20" w:rsidRDefault="009668EA" w:rsidP="002436A9">
      <w:pPr>
        <w:pStyle w:val="111"/>
        <w:numPr>
          <w:ilvl w:val="0"/>
          <w:numId w:val="12"/>
        </w:numPr>
        <w:spacing w:afterLines="0"/>
        <w:ind w:left="1134" w:firstLineChars="0" w:hanging="573"/>
        <w:rPr>
          <w:color w:val="auto"/>
        </w:rPr>
      </w:pPr>
      <w:r w:rsidRPr="00577C20">
        <w:rPr>
          <w:rFonts w:hint="eastAsia"/>
          <w:color w:val="auto"/>
        </w:rPr>
        <w:t>本活動不提供免洗餐具，請自備飲用水與環保餐具。</w:t>
      </w:r>
    </w:p>
    <w:p w:rsidR="009668EA" w:rsidRPr="00577C20" w:rsidRDefault="009668EA" w:rsidP="000C49B9">
      <w:pPr>
        <w:pStyle w:val="111"/>
        <w:numPr>
          <w:ilvl w:val="0"/>
          <w:numId w:val="12"/>
        </w:numPr>
        <w:spacing w:afterLines="0"/>
        <w:ind w:left="1134" w:firstLineChars="0" w:hanging="567"/>
        <w:rPr>
          <w:color w:val="auto"/>
        </w:rPr>
      </w:pPr>
      <w:r w:rsidRPr="00577C20">
        <w:rPr>
          <w:rFonts w:hint="eastAsia"/>
          <w:color w:val="auto"/>
        </w:rPr>
        <w:t>戶外活動建議穿著長袖、長褲以免被蚊蟲咬傷，並請自備相關個人藥品，凡有特殊體質者，如：過敏、氣喘等，請事先告知。</w:t>
      </w:r>
    </w:p>
    <w:p w:rsidR="009668EA" w:rsidRPr="00577C20" w:rsidRDefault="009668EA" w:rsidP="000C49B9">
      <w:pPr>
        <w:pStyle w:val="111"/>
        <w:numPr>
          <w:ilvl w:val="0"/>
          <w:numId w:val="12"/>
        </w:numPr>
        <w:spacing w:afterLines="0"/>
        <w:ind w:left="1418" w:firstLineChars="0" w:hanging="851"/>
        <w:rPr>
          <w:color w:val="auto"/>
        </w:rPr>
      </w:pPr>
      <w:r w:rsidRPr="00577C20">
        <w:rPr>
          <w:rFonts w:hint="eastAsia"/>
          <w:color w:val="auto"/>
        </w:rPr>
        <w:t>活動當日若遇雨天或天候不佳等，辦理單位有權修改活動行程。</w:t>
      </w:r>
    </w:p>
    <w:p w:rsidR="009668EA" w:rsidRPr="00577C20" w:rsidRDefault="009668EA" w:rsidP="00EF094A">
      <w:pPr>
        <w:pStyle w:val="111"/>
        <w:numPr>
          <w:ilvl w:val="0"/>
          <w:numId w:val="12"/>
        </w:numPr>
        <w:spacing w:afterLines="0"/>
        <w:ind w:left="1418" w:firstLineChars="0" w:hanging="851"/>
        <w:rPr>
          <w:color w:val="auto"/>
        </w:rPr>
      </w:pPr>
      <w:r w:rsidRPr="00577C20">
        <w:rPr>
          <w:rFonts w:hint="eastAsia"/>
          <w:color w:val="auto"/>
        </w:rPr>
        <w:t>請勿攜帶非必要之貴重物品參與活動，遺失概不負責。</w:t>
      </w:r>
    </w:p>
    <w:p w:rsidR="009668EA" w:rsidRPr="00577C20" w:rsidRDefault="009668EA" w:rsidP="00EF094A">
      <w:pPr>
        <w:pStyle w:val="111"/>
        <w:numPr>
          <w:ilvl w:val="0"/>
          <w:numId w:val="12"/>
        </w:numPr>
        <w:spacing w:afterLines="0"/>
        <w:ind w:left="1418" w:firstLineChars="0" w:hanging="851"/>
        <w:rPr>
          <w:color w:val="auto"/>
        </w:rPr>
      </w:pPr>
      <w:r w:rsidRPr="00577C20">
        <w:rPr>
          <w:rFonts w:hint="eastAsia"/>
          <w:color w:val="auto"/>
        </w:rPr>
        <w:t>主辦單位保有隨時修改及終止本活動之權利，如有任何變更內容或詳細注意事項將公布於臺東縣環境教育資訊網，並以電子郵件通知參與者。</w:t>
      </w:r>
    </w:p>
    <w:p w:rsidR="009668EA" w:rsidRPr="00577C20" w:rsidRDefault="009668EA" w:rsidP="00EF094A">
      <w:pPr>
        <w:pStyle w:val="111"/>
        <w:numPr>
          <w:ilvl w:val="0"/>
          <w:numId w:val="12"/>
        </w:numPr>
        <w:spacing w:afterLines="0"/>
        <w:ind w:left="1418" w:firstLineChars="0" w:hanging="851"/>
        <w:rPr>
          <w:color w:val="auto"/>
        </w:rPr>
      </w:pPr>
      <w:r w:rsidRPr="00577C20">
        <w:rPr>
          <w:rFonts w:hint="eastAsia"/>
          <w:color w:val="auto"/>
        </w:rPr>
        <w:t>如有任何問題，請洽承辦單位詢問</w:t>
      </w:r>
      <w:r w:rsidRPr="00577C20">
        <w:rPr>
          <w:rFonts w:hint="eastAsia"/>
          <w:color w:val="auto"/>
        </w:rPr>
        <w:t>089-231739</w:t>
      </w:r>
      <w:r w:rsidRPr="00577C20">
        <w:rPr>
          <w:rFonts w:hint="eastAsia"/>
          <w:color w:val="auto"/>
        </w:rPr>
        <w:t>陳先生，專案</w:t>
      </w:r>
      <w:r w:rsidRPr="00577C20">
        <w:rPr>
          <w:rFonts w:hint="eastAsia"/>
          <w:color w:val="auto"/>
        </w:rPr>
        <w:t>Email</w:t>
      </w:r>
      <w:r w:rsidRPr="00577C20">
        <w:rPr>
          <w:rFonts w:hint="eastAsia"/>
          <w:color w:val="auto"/>
        </w:rPr>
        <w:t>：</w:t>
      </w:r>
      <w:r w:rsidR="00D97789" w:rsidRPr="00577C20">
        <w:rPr>
          <w:rFonts w:hint="eastAsia"/>
          <w:color w:val="auto"/>
        </w:rPr>
        <w:t>dingzettee@gmail.com</w:t>
      </w:r>
      <w:r w:rsidRPr="00577C20">
        <w:rPr>
          <w:rFonts w:hint="eastAsia"/>
          <w:color w:val="auto"/>
        </w:rPr>
        <w:t>。</w:t>
      </w:r>
    </w:p>
    <w:p w:rsidR="00D97789" w:rsidRPr="00577C20" w:rsidRDefault="00D97789" w:rsidP="00D97789">
      <w:pPr>
        <w:pStyle w:val="111"/>
        <w:spacing w:afterLines="0"/>
        <w:ind w:left="567" w:firstLineChars="0" w:firstLine="0"/>
        <w:rPr>
          <w:color w:val="auto"/>
        </w:rPr>
      </w:pPr>
    </w:p>
    <w:p w:rsidR="00D94DA6" w:rsidRPr="00577C20" w:rsidRDefault="00D94DA6">
      <w:pPr>
        <w:widowControl/>
        <w:spacing w:line="240" w:lineRule="auto"/>
        <w:ind w:firstLineChars="0" w:firstLine="0"/>
        <w:jc w:val="left"/>
        <w:rPr>
          <w:rFonts w:cstheme="minorHAnsi"/>
          <w:szCs w:val="20"/>
        </w:rPr>
      </w:pPr>
      <w:r w:rsidRPr="00577C20">
        <w:rPr>
          <w:rFonts w:cstheme="minorHAnsi"/>
          <w:szCs w:val="20"/>
        </w:rPr>
        <w:br w:type="page"/>
      </w:r>
    </w:p>
    <w:p w:rsidR="00D97789" w:rsidRPr="00577C20" w:rsidRDefault="00D97789" w:rsidP="00D97789">
      <w:pPr>
        <w:suppressAutoHyphens/>
        <w:autoSpaceDN w:val="0"/>
        <w:snapToGrid w:val="0"/>
        <w:spacing w:line="500" w:lineRule="exact"/>
        <w:ind w:firstLine="721"/>
        <w:jc w:val="center"/>
        <w:textAlignment w:val="baseline"/>
        <w:rPr>
          <w:rFonts w:cs="Times New Roman"/>
          <w:kern w:val="3"/>
          <w:szCs w:val="20"/>
        </w:rPr>
      </w:pPr>
      <w:r w:rsidRPr="00577C20">
        <w:rPr>
          <w:rFonts w:hAnsi="標楷體" w:cs="Times New Roman"/>
          <w:b/>
          <w:kern w:val="3"/>
          <w:sz w:val="36"/>
          <w:szCs w:val="36"/>
        </w:rPr>
        <w:lastRenderedPageBreak/>
        <w:t>家長同意書</w:t>
      </w:r>
      <w:r w:rsidRPr="00577C20">
        <w:rPr>
          <w:rFonts w:hAnsi="標楷體" w:cs="Times New Roman"/>
          <w:b/>
          <w:kern w:val="3"/>
          <w:sz w:val="36"/>
          <w:szCs w:val="36"/>
        </w:rPr>
        <w:t>(</w:t>
      </w:r>
      <w:r w:rsidRPr="00577C20">
        <w:rPr>
          <w:rFonts w:hAnsi="標楷體" w:cs="Times New Roman"/>
          <w:b/>
          <w:kern w:val="3"/>
          <w:sz w:val="36"/>
          <w:szCs w:val="36"/>
        </w:rPr>
        <w:t>保險用</w:t>
      </w:r>
      <w:r w:rsidRPr="00577C20">
        <w:rPr>
          <w:rFonts w:hAnsi="標楷體" w:cs="Times New Roman"/>
          <w:b/>
          <w:kern w:val="3"/>
          <w:sz w:val="36"/>
          <w:szCs w:val="36"/>
        </w:rPr>
        <w:t>)</w:t>
      </w:r>
    </w:p>
    <w:p w:rsidR="00D97789" w:rsidRPr="00577C20" w:rsidRDefault="00D97789" w:rsidP="00D97789">
      <w:pPr>
        <w:widowControl/>
        <w:adjustRightInd w:val="0"/>
        <w:snapToGrid w:val="0"/>
        <w:spacing w:before="180" w:line="500" w:lineRule="exact"/>
        <w:ind w:firstLine="560"/>
        <w:rPr>
          <w:szCs w:val="22"/>
        </w:rPr>
      </w:pPr>
      <w:r w:rsidRPr="00577C20">
        <w:rPr>
          <w:rFonts w:hAnsi="標楷體" w:cs="Times New Roman"/>
          <w:szCs w:val="28"/>
          <w:lang w:bidi="en-US"/>
        </w:rPr>
        <w:t>感謝您</w:t>
      </w:r>
      <w:r w:rsidR="006803B0" w:rsidRPr="00577C20">
        <w:rPr>
          <w:rFonts w:hAnsi="標楷體" w:cs="Times New Roman"/>
          <w:szCs w:val="28"/>
          <w:lang w:bidi="en-US"/>
        </w:rPr>
        <w:t>報名</w:t>
      </w:r>
      <w:r w:rsidRPr="00577C20">
        <w:rPr>
          <w:rFonts w:hAnsi="標楷體" w:cs="Times New Roman"/>
          <w:szCs w:val="28"/>
          <w:lang w:bidi="en-US"/>
        </w:rPr>
        <w:t>參加「</w:t>
      </w:r>
      <w:r w:rsidRPr="00577C20">
        <w:rPr>
          <w:rFonts w:cstheme="minorHAnsi" w:hint="eastAsia"/>
          <w:bCs/>
          <w:szCs w:val="20"/>
        </w:rPr>
        <w:t>山海綠騎跡</w:t>
      </w:r>
      <w:r w:rsidRPr="00577C20">
        <w:rPr>
          <w:rFonts w:hAnsi="標楷體" w:cs="Times New Roman"/>
          <w:szCs w:val="28"/>
          <w:lang w:bidi="en-US"/>
        </w:rPr>
        <w:t>」環境教育活動，本次活動</w:t>
      </w:r>
      <w:r w:rsidRPr="00577C20">
        <w:rPr>
          <w:rFonts w:hAnsi="標楷體"/>
          <w:szCs w:val="28"/>
          <w:lang w:bidi="en-US"/>
        </w:rPr>
        <w:t>承辦單位會於活動期間辦理保險事宜，報名參與</w:t>
      </w:r>
      <w:r w:rsidR="00E21CAC" w:rsidRPr="00577C20">
        <w:rPr>
          <w:rFonts w:hAnsi="標楷體"/>
          <w:szCs w:val="28"/>
          <w:lang w:bidi="en-US"/>
        </w:rPr>
        <w:t>活動</w:t>
      </w:r>
      <w:r w:rsidRPr="00577C20">
        <w:rPr>
          <w:rFonts w:hAnsi="標楷體"/>
          <w:szCs w:val="28"/>
          <w:lang w:bidi="en-US"/>
        </w:rPr>
        <w:t>者如未滿</w:t>
      </w:r>
      <w:r w:rsidRPr="00577C20">
        <w:rPr>
          <w:rFonts w:hAnsi="標楷體"/>
          <w:szCs w:val="28"/>
          <w:lang w:bidi="en-US"/>
        </w:rPr>
        <w:t>18</w:t>
      </w:r>
      <w:r w:rsidRPr="00577C20">
        <w:rPr>
          <w:rFonts w:hAnsi="標楷體"/>
          <w:szCs w:val="28"/>
          <w:lang w:bidi="en-US"/>
        </w:rPr>
        <w:t>歲，保險資料須附上法定代理人之基本資料，請學生家長協助填寫基本料並列印後親自簽名。</w:t>
      </w:r>
    </w:p>
    <w:p w:rsidR="00D97789" w:rsidRPr="00577C20" w:rsidRDefault="00D97789" w:rsidP="00D97789">
      <w:pPr>
        <w:widowControl/>
        <w:adjustRightInd w:val="0"/>
        <w:snapToGrid w:val="0"/>
        <w:spacing w:before="180" w:line="500" w:lineRule="exact"/>
        <w:ind w:firstLineChars="0" w:firstLine="0"/>
        <w:rPr>
          <w:rFonts w:cs="Times New Roman"/>
          <w:szCs w:val="22"/>
        </w:rPr>
      </w:pPr>
      <w:r w:rsidRPr="00577C20">
        <w:rPr>
          <w:rFonts w:hAnsi="標楷體" w:cs="Times New Roman" w:hint="eastAsia"/>
          <w:szCs w:val="28"/>
          <w:lang w:bidi="en-US"/>
        </w:rPr>
        <w:t>非常感謝您的協助，謝謝！</w:t>
      </w:r>
    </w:p>
    <w:p w:rsidR="00D97789" w:rsidRPr="00577C20" w:rsidRDefault="00D97789" w:rsidP="00D97789">
      <w:pPr>
        <w:widowControl/>
        <w:adjustRightInd w:val="0"/>
        <w:snapToGrid w:val="0"/>
        <w:spacing w:before="180" w:line="500" w:lineRule="exact"/>
        <w:ind w:firstLineChars="0" w:firstLine="0"/>
        <w:rPr>
          <w:rFonts w:cs="Times New Roman"/>
          <w:szCs w:val="22"/>
        </w:rPr>
      </w:pPr>
      <w:r w:rsidRPr="00577C20">
        <w:rPr>
          <w:rFonts w:ascii="標楷體" w:hAnsi="標楷體" w:cs="Times New Roman" w:hint="eastAsia"/>
          <w:szCs w:val="28"/>
          <w:lang w:bidi="en-US"/>
        </w:rPr>
        <w:t>-----------------------------------------------------------</w:t>
      </w:r>
    </w:p>
    <w:p w:rsidR="00D97789" w:rsidRPr="00577C20" w:rsidRDefault="00D97789" w:rsidP="00D97789">
      <w:pPr>
        <w:widowControl/>
        <w:adjustRightInd w:val="0"/>
        <w:snapToGrid w:val="0"/>
        <w:spacing w:before="50" w:line="500" w:lineRule="exact"/>
        <w:ind w:firstLineChars="71" w:firstLine="199"/>
        <w:rPr>
          <w:rFonts w:hAnsi="標楷體" w:cs="Times New Roman"/>
          <w:b/>
          <w:szCs w:val="28"/>
          <w:bdr w:val="single" w:sz="4" w:space="0" w:color="auto"/>
          <w:lang w:bidi="en-US"/>
        </w:rPr>
      </w:pPr>
      <w:r w:rsidRPr="00577C20">
        <w:rPr>
          <w:rFonts w:hAnsi="標楷體" w:cs="Times New Roman" w:hint="eastAsia"/>
          <w:b/>
          <w:szCs w:val="28"/>
          <w:bdr w:val="single" w:sz="4" w:space="0" w:color="auto"/>
          <w:lang w:bidi="en-US"/>
        </w:rPr>
        <w:t>報名者</w:t>
      </w:r>
    </w:p>
    <w:p w:rsidR="00D97789" w:rsidRPr="00577C20" w:rsidRDefault="00D97789" w:rsidP="00D97789">
      <w:pPr>
        <w:widowControl/>
        <w:adjustRightInd w:val="0"/>
        <w:snapToGrid w:val="0"/>
        <w:spacing w:before="50" w:line="500" w:lineRule="exact"/>
        <w:ind w:firstLine="560"/>
        <w:rPr>
          <w:rFonts w:hAnsi="標楷體" w:cs="Times New Roman"/>
          <w:szCs w:val="28"/>
          <w:lang w:bidi="en-US"/>
        </w:rPr>
      </w:pPr>
      <w:r w:rsidRPr="00577C20">
        <w:rPr>
          <w:rFonts w:hAnsi="標楷體" w:cs="Times New Roman" w:hint="eastAsia"/>
          <w:szCs w:val="28"/>
          <w:lang w:bidi="en-US"/>
        </w:rPr>
        <w:t>學生姓名：</w:t>
      </w:r>
    </w:p>
    <w:p w:rsidR="00D97789" w:rsidRPr="00577C20" w:rsidRDefault="00D97789" w:rsidP="00D97789">
      <w:pPr>
        <w:widowControl/>
        <w:adjustRightInd w:val="0"/>
        <w:snapToGrid w:val="0"/>
        <w:spacing w:before="50" w:line="500" w:lineRule="exact"/>
        <w:ind w:firstLine="560"/>
        <w:rPr>
          <w:rFonts w:hAnsi="標楷體" w:cs="Times New Roman"/>
          <w:szCs w:val="28"/>
          <w:lang w:bidi="en-US"/>
        </w:rPr>
      </w:pPr>
      <w:r w:rsidRPr="00577C20">
        <w:rPr>
          <w:rFonts w:hAnsi="標楷體" w:cs="Times New Roman" w:hint="eastAsia"/>
          <w:szCs w:val="28"/>
          <w:lang w:bidi="en-US"/>
        </w:rPr>
        <w:t>學生出生年月日：</w:t>
      </w:r>
    </w:p>
    <w:p w:rsidR="00D97789" w:rsidRPr="00577C20" w:rsidRDefault="00D97789" w:rsidP="00D97789">
      <w:pPr>
        <w:widowControl/>
        <w:adjustRightInd w:val="0"/>
        <w:snapToGrid w:val="0"/>
        <w:spacing w:before="50" w:line="500" w:lineRule="exact"/>
        <w:ind w:firstLine="560"/>
        <w:rPr>
          <w:rFonts w:hAnsi="標楷體" w:cs="Times New Roman"/>
          <w:szCs w:val="28"/>
          <w:lang w:bidi="en-US"/>
        </w:rPr>
      </w:pPr>
      <w:r w:rsidRPr="00577C20">
        <w:rPr>
          <w:rFonts w:hAnsi="標楷體" w:cs="Times New Roman" w:hint="eastAsia"/>
          <w:szCs w:val="28"/>
          <w:lang w:bidi="en-US"/>
        </w:rPr>
        <w:t>身分證字號：</w:t>
      </w:r>
    </w:p>
    <w:p w:rsidR="00D97789" w:rsidRPr="00577C20" w:rsidRDefault="00D97789" w:rsidP="00D97789">
      <w:pPr>
        <w:widowControl/>
        <w:adjustRightInd w:val="0"/>
        <w:snapToGrid w:val="0"/>
        <w:spacing w:before="50" w:line="500" w:lineRule="exact"/>
        <w:ind w:firstLineChars="71" w:firstLine="199"/>
        <w:rPr>
          <w:rFonts w:hAnsi="標楷體" w:cs="Times New Roman"/>
          <w:b/>
          <w:szCs w:val="28"/>
          <w:shd w:val="pct15" w:color="auto" w:fill="FFFFFF"/>
          <w:lang w:bidi="en-US"/>
        </w:rPr>
      </w:pPr>
      <w:r w:rsidRPr="00577C20">
        <w:rPr>
          <w:rFonts w:hAnsi="標楷體" w:cs="Times New Roman" w:hint="eastAsia"/>
          <w:b/>
          <w:szCs w:val="28"/>
          <w:bdr w:val="single" w:sz="4" w:space="0" w:color="auto"/>
          <w:lang w:bidi="en-US"/>
        </w:rPr>
        <w:t>法定代理人</w:t>
      </w:r>
    </w:p>
    <w:p w:rsidR="00D97789" w:rsidRPr="00577C20" w:rsidRDefault="00D97789" w:rsidP="00D97789">
      <w:pPr>
        <w:widowControl/>
        <w:adjustRightInd w:val="0"/>
        <w:snapToGrid w:val="0"/>
        <w:spacing w:before="50" w:line="500" w:lineRule="exact"/>
        <w:ind w:firstLine="560"/>
        <w:rPr>
          <w:rFonts w:cs="Times New Roman"/>
        </w:rPr>
      </w:pPr>
      <w:r w:rsidRPr="00577C20">
        <w:rPr>
          <w:rFonts w:cs="Times New Roman" w:hint="eastAsia"/>
        </w:rPr>
        <w:t>姓名：</w:t>
      </w:r>
      <w:r w:rsidRPr="00577C20">
        <w:rPr>
          <w:rFonts w:cs="Times New Roman" w:hint="eastAsia"/>
        </w:rPr>
        <w:tab/>
      </w:r>
    </w:p>
    <w:p w:rsidR="00D97789" w:rsidRPr="00577C20" w:rsidRDefault="00D97789" w:rsidP="00D97789">
      <w:pPr>
        <w:widowControl/>
        <w:adjustRightInd w:val="0"/>
        <w:snapToGrid w:val="0"/>
        <w:spacing w:before="50" w:line="500" w:lineRule="exact"/>
        <w:ind w:firstLine="560"/>
        <w:rPr>
          <w:rFonts w:cs="Times New Roman"/>
        </w:rPr>
      </w:pPr>
      <w:r w:rsidRPr="00577C20">
        <w:rPr>
          <w:rFonts w:cs="Times New Roman" w:hint="eastAsia"/>
        </w:rPr>
        <w:t>連絡電話：</w:t>
      </w:r>
    </w:p>
    <w:p w:rsidR="00D97789" w:rsidRPr="00577C20" w:rsidRDefault="00D97789" w:rsidP="00D97789">
      <w:pPr>
        <w:widowControl/>
        <w:adjustRightInd w:val="0"/>
        <w:snapToGrid w:val="0"/>
        <w:spacing w:before="50" w:line="500" w:lineRule="exact"/>
        <w:ind w:firstLine="560"/>
        <w:rPr>
          <w:rFonts w:cs="Times New Roman"/>
        </w:rPr>
      </w:pPr>
      <w:r w:rsidRPr="00577C20">
        <w:rPr>
          <w:rFonts w:cs="Times New Roman" w:hint="eastAsia"/>
        </w:rPr>
        <w:t>出生年月日：</w:t>
      </w:r>
    </w:p>
    <w:p w:rsidR="00D97789" w:rsidRPr="00577C20" w:rsidRDefault="00D97789" w:rsidP="00D97789">
      <w:pPr>
        <w:widowControl/>
        <w:adjustRightInd w:val="0"/>
        <w:snapToGrid w:val="0"/>
        <w:spacing w:before="50" w:line="500" w:lineRule="exact"/>
        <w:ind w:firstLine="560"/>
        <w:rPr>
          <w:rFonts w:cs="Times New Roman"/>
        </w:rPr>
      </w:pPr>
      <w:r w:rsidRPr="00577C20">
        <w:rPr>
          <w:rFonts w:cs="Times New Roman" w:hint="eastAsia"/>
        </w:rPr>
        <w:t>關係：</w:t>
      </w:r>
    </w:p>
    <w:p w:rsidR="00D97789" w:rsidRPr="00577C20" w:rsidRDefault="00D97789" w:rsidP="00D97789">
      <w:pPr>
        <w:widowControl/>
        <w:wordWrap w:val="0"/>
        <w:adjustRightInd w:val="0"/>
        <w:snapToGrid w:val="0"/>
        <w:spacing w:before="50" w:line="500" w:lineRule="exact"/>
        <w:ind w:firstLine="560"/>
        <w:jc w:val="right"/>
        <w:rPr>
          <w:rFonts w:cs="Times New Roman"/>
        </w:rPr>
      </w:pPr>
    </w:p>
    <w:p w:rsidR="00D97789" w:rsidRPr="00577C20" w:rsidRDefault="00D97789" w:rsidP="00D97789">
      <w:pPr>
        <w:widowControl/>
        <w:adjustRightInd w:val="0"/>
        <w:snapToGrid w:val="0"/>
        <w:spacing w:before="50" w:line="500" w:lineRule="exact"/>
        <w:ind w:firstLine="560"/>
        <w:jc w:val="right"/>
        <w:rPr>
          <w:rFonts w:cs="Times New Roman"/>
        </w:rPr>
      </w:pPr>
      <w:r w:rsidRPr="00577C20">
        <w:rPr>
          <w:rFonts w:cs="Times New Roman"/>
        </w:rPr>
        <w:t>法定代理人簽名：</w:t>
      </w:r>
      <w:r w:rsidRPr="00577C20">
        <w:rPr>
          <w:rFonts w:cs="Times New Roman"/>
          <w:u w:val="single"/>
        </w:rPr>
        <w:t xml:space="preserve">                   </w:t>
      </w:r>
      <w:r w:rsidRPr="00577C20">
        <w:rPr>
          <w:rFonts w:cs="Times New Roman"/>
        </w:rPr>
        <w:t>(</w:t>
      </w:r>
      <w:r w:rsidRPr="00577C20">
        <w:rPr>
          <w:rFonts w:cs="Times New Roman"/>
        </w:rPr>
        <w:t>親簽</w:t>
      </w:r>
      <w:r w:rsidRPr="00577C20">
        <w:rPr>
          <w:rFonts w:cs="Times New Roman"/>
        </w:rPr>
        <w:t>)</w:t>
      </w:r>
    </w:p>
    <w:p w:rsidR="00D97789" w:rsidRPr="00577C20" w:rsidRDefault="00D97789" w:rsidP="00077DC8">
      <w:pPr>
        <w:spacing w:beforeLines="50" w:before="190"/>
        <w:ind w:firstLineChars="0"/>
        <w:jc w:val="center"/>
        <w:rPr>
          <w:rFonts w:hAnsi="標楷體" w:cs="Times New Roman"/>
          <w:kern w:val="3"/>
          <w:szCs w:val="28"/>
        </w:rPr>
      </w:pPr>
    </w:p>
    <w:p w:rsidR="00D97789" w:rsidRPr="00577C20" w:rsidRDefault="00D97789" w:rsidP="00077DC8">
      <w:pPr>
        <w:spacing w:beforeLines="50" w:before="190"/>
        <w:ind w:firstLineChars="0"/>
        <w:jc w:val="center"/>
        <w:rPr>
          <w:rFonts w:hAnsi="標楷體" w:cs="Times New Roman"/>
          <w:kern w:val="3"/>
          <w:szCs w:val="28"/>
        </w:rPr>
      </w:pPr>
      <w:r w:rsidRPr="00577C20">
        <w:rPr>
          <w:rFonts w:hAnsi="標楷體" w:cs="Times New Roman"/>
          <w:kern w:val="3"/>
          <w:szCs w:val="28"/>
        </w:rPr>
        <w:t>中</w:t>
      </w:r>
      <w:r w:rsidRPr="00577C20">
        <w:rPr>
          <w:rFonts w:hAnsi="標楷體" w:cs="Times New Roman"/>
          <w:kern w:val="3"/>
          <w:szCs w:val="28"/>
        </w:rPr>
        <w:t xml:space="preserve"> </w:t>
      </w:r>
      <w:r w:rsidRPr="00577C20">
        <w:rPr>
          <w:rFonts w:hAnsi="標楷體" w:cs="Times New Roman"/>
          <w:kern w:val="3"/>
          <w:szCs w:val="28"/>
        </w:rPr>
        <w:t>華</w:t>
      </w:r>
      <w:r w:rsidRPr="00577C20">
        <w:rPr>
          <w:rFonts w:hAnsi="標楷體" w:cs="Times New Roman"/>
          <w:kern w:val="3"/>
          <w:szCs w:val="28"/>
        </w:rPr>
        <w:t xml:space="preserve"> </w:t>
      </w:r>
      <w:r w:rsidRPr="00577C20">
        <w:rPr>
          <w:rFonts w:hAnsi="標楷體" w:cs="Times New Roman"/>
          <w:kern w:val="3"/>
          <w:szCs w:val="28"/>
        </w:rPr>
        <w:t>民</w:t>
      </w:r>
      <w:r w:rsidRPr="00577C20">
        <w:rPr>
          <w:rFonts w:hAnsi="標楷體" w:cs="Times New Roman"/>
          <w:kern w:val="3"/>
          <w:szCs w:val="28"/>
        </w:rPr>
        <w:t xml:space="preserve"> </w:t>
      </w:r>
      <w:r w:rsidRPr="00577C20">
        <w:rPr>
          <w:rFonts w:hAnsi="標楷體" w:cs="Times New Roman"/>
          <w:kern w:val="3"/>
          <w:szCs w:val="28"/>
        </w:rPr>
        <w:t>國</w:t>
      </w:r>
      <w:r w:rsidRPr="00577C20">
        <w:rPr>
          <w:rFonts w:hAnsi="標楷體" w:cs="Times New Roman"/>
          <w:kern w:val="3"/>
          <w:szCs w:val="28"/>
        </w:rPr>
        <w:t xml:space="preserve"> </w:t>
      </w:r>
      <w:r w:rsidRPr="00577C20">
        <w:rPr>
          <w:rFonts w:cs="Times New Roman"/>
          <w:kern w:val="3"/>
          <w:szCs w:val="28"/>
        </w:rPr>
        <w:t>111</w:t>
      </w:r>
      <w:r w:rsidRPr="00577C20">
        <w:rPr>
          <w:rFonts w:hAnsi="標楷體" w:cs="Times New Roman"/>
          <w:kern w:val="3"/>
          <w:szCs w:val="28"/>
        </w:rPr>
        <w:t>年</w:t>
      </w:r>
      <w:r w:rsidRPr="00577C20">
        <w:rPr>
          <w:rFonts w:cs="Times New Roman"/>
          <w:kern w:val="3"/>
          <w:szCs w:val="28"/>
        </w:rPr>
        <w:t xml:space="preserve">     </w:t>
      </w:r>
      <w:r w:rsidRPr="00577C20">
        <w:rPr>
          <w:rFonts w:hAnsi="標楷體" w:cs="Times New Roman"/>
          <w:kern w:val="3"/>
          <w:szCs w:val="28"/>
        </w:rPr>
        <w:t>月</w:t>
      </w:r>
      <w:r w:rsidRPr="00577C20">
        <w:rPr>
          <w:rFonts w:cs="Times New Roman"/>
          <w:kern w:val="3"/>
          <w:szCs w:val="28"/>
        </w:rPr>
        <w:t xml:space="preserve">     </w:t>
      </w:r>
      <w:r w:rsidRPr="00577C20">
        <w:rPr>
          <w:rFonts w:hAnsi="標楷體" w:cs="Times New Roman"/>
          <w:kern w:val="3"/>
          <w:szCs w:val="28"/>
        </w:rPr>
        <w:t>日</w:t>
      </w:r>
    </w:p>
    <w:p w:rsidR="00D97789" w:rsidRPr="00577C20" w:rsidRDefault="00D97789" w:rsidP="00077DC8">
      <w:pPr>
        <w:spacing w:beforeLines="50" w:before="190"/>
        <w:ind w:firstLineChars="0"/>
        <w:jc w:val="center"/>
        <w:rPr>
          <w:rFonts w:hAnsi="標楷體" w:cs="Times New Roman"/>
          <w:kern w:val="3"/>
          <w:szCs w:val="28"/>
        </w:rPr>
      </w:pPr>
    </w:p>
    <w:p w:rsidR="00D97789" w:rsidRPr="00577C20" w:rsidRDefault="00D97789" w:rsidP="00077DC8">
      <w:pPr>
        <w:spacing w:beforeLines="50" w:before="190"/>
        <w:ind w:firstLineChars="0" w:firstLine="0"/>
        <w:jc w:val="left"/>
        <w:rPr>
          <w:rFonts w:ascii="標楷體" w:hAnsi="標楷體" w:cs="Times New Roman"/>
          <w:b/>
        </w:rPr>
      </w:pPr>
      <w:r w:rsidRPr="00577C20">
        <w:rPr>
          <w:rFonts w:ascii="標楷體" w:hAnsi="標楷體" w:cs="Times New Roman" w:hint="eastAsia"/>
          <w:b/>
          <w:kern w:val="3"/>
          <w:szCs w:val="28"/>
        </w:rPr>
        <w:t>※</w:t>
      </w:r>
      <w:r w:rsidRPr="00577C20">
        <w:rPr>
          <w:rFonts w:ascii="標楷體" w:hAnsi="標楷體" w:cs="Times New Roman"/>
          <w:b/>
          <w:kern w:val="3"/>
          <w:szCs w:val="28"/>
        </w:rPr>
        <w:t>本「家長同意書」請個別列印並經</w:t>
      </w:r>
      <w:r w:rsidRPr="00577C20">
        <w:rPr>
          <w:rFonts w:ascii="標楷體" w:hAnsi="標楷體" w:cs="Times New Roman"/>
          <w:b/>
          <w:kern w:val="3"/>
          <w:szCs w:val="28"/>
          <w:u w:val="single"/>
        </w:rPr>
        <w:t>家長簽名</w:t>
      </w:r>
      <w:r w:rsidRPr="00577C20">
        <w:rPr>
          <w:rFonts w:ascii="標楷體" w:hAnsi="標楷體" w:cs="Times New Roman" w:hint="eastAsia"/>
          <w:b/>
          <w:kern w:val="3"/>
          <w:szCs w:val="28"/>
        </w:rPr>
        <w:t>，</w:t>
      </w:r>
      <w:r w:rsidRPr="00577C20">
        <w:rPr>
          <w:rFonts w:ascii="標楷體" w:hAnsi="標楷體" w:cs="Times New Roman"/>
          <w:b/>
          <w:kern w:val="3"/>
          <w:szCs w:val="28"/>
        </w:rPr>
        <w:t>感謝各位報名者的參與及貴家長的協助。</w:t>
      </w:r>
    </w:p>
    <w:p w:rsidR="00D97789" w:rsidRPr="00D97789" w:rsidRDefault="00D97789" w:rsidP="00D97789">
      <w:pPr>
        <w:pStyle w:val="111"/>
        <w:spacing w:afterLines="0"/>
        <w:ind w:firstLineChars="0" w:firstLine="0"/>
      </w:pPr>
    </w:p>
    <w:sectPr w:rsidR="00D97789" w:rsidRPr="00D97789" w:rsidSect="00555A0F">
      <w:headerReference w:type="default" r:id="rId10"/>
      <w:footerReference w:type="default" r:id="rId11"/>
      <w:pgSz w:w="11906" w:h="16838"/>
      <w:pgMar w:top="1440" w:right="1800" w:bottom="1440" w:left="1800" w:header="851" w:footer="992"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618" w:rsidRDefault="00CD3618" w:rsidP="00800BA4">
      <w:pPr>
        <w:spacing w:line="240" w:lineRule="auto"/>
        <w:ind w:firstLine="560"/>
      </w:pPr>
      <w:r>
        <w:separator/>
      </w:r>
    </w:p>
  </w:endnote>
  <w:endnote w:type="continuationSeparator" w:id="0">
    <w:p w:rsidR="00CD3618" w:rsidRDefault="00CD3618" w:rsidP="00800BA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230927"/>
      <w:docPartObj>
        <w:docPartGallery w:val="Page Numbers (Bottom of Page)"/>
        <w:docPartUnique/>
      </w:docPartObj>
    </w:sdtPr>
    <w:sdtEndPr>
      <w:rPr>
        <w:sz w:val="24"/>
      </w:rPr>
    </w:sdtEndPr>
    <w:sdtContent>
      <w:p w:rsidR="00D16527" w:rsidRPr="00555A0F" w:rsidRDefault="002E4A81" w:rsidP="00555A0F">
        <w:pPr>
          <w:pStyle w:val="a6"/>
          <w:ind w:firstLine="400"/>
          <w:jc w:val="center"/>
          <w:rPr>
            <w:sz w:val="24"/>
          </w:rPr>
        </w:pPr>
        <w:r w:rsidRPr="00555A0F">
          <w:rPr>
            <w:sz w:val="24"/>
          </w:rPr>
          <w:fldChar w:fldCharType="begin"/>
        </w:r>
        <w:r w:rsidR="00D16527" w:rsidRPr="00555A0F">
          <w:rPr>
            <w:sz w:val="24"/>
          </w:rPr>
          <w:instrText>PAGE   \* MERGEFORMAT</w:instrText>
        </w:r>
        <w:r w:rsidRPr="00555A0F">
          <w:rPr>
            <w:sz w:val="24"/>
          </w:rPr>
          <w:fldChar w:fldCharType="separate"/>
        </w:r>
        <w:r w:rsidR="00BD2D99" w:rsidRPr="00BD2D99">
          <w:rPr>
            <w:noProof/>
            <w:sz w:val="24"/>
            <w:lang w:val="zh-TW"/>
          </w:rPr>
          <w:t>6</w:t>
        </w:r>
        <w:r w:rsidRPr="00555A0F">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618" w:rsidRDefault="00CD3618" w:rsidP="005B5804">
      <w:pPr>
        <w:spacing w:line="240" w:lineRule="auto"/>
        <w:ind w:firstLine="560"/>
      </w:pPr>
      <w:r>
        <w:separator/>
      </w:r>
    </w:p>
  </w:footnote>
  <w:footnote w:type="continuationSeparator" w:id="0">
    <w:p w:rsidR="00CD3618" w:rsidRDefault="00CD3618" w:rsidP="00800BA4">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27" w:rsidRPr="001A2E45" w:rsidRDefault="00D16527" w:rsidP="00B10A52">
    <w:pPr>
      <w:pStyle w:val="a4"/>
      <w:wordWrap w:val="0"/>
      <w:ind w:firstLine="400"/>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0BE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B1018C1"/>
    <w:multiLevelType w:val="hybridMultilevel"/>
    <w:tmpl w:val="3C4C8332"/>
    <w:lvl w:ilvl="0" w:tplc="058043C0">
      <w:start w:val="1"/>
      <w:numFmt w:val="decimal"/>
      <w:suff w:val="space"/>
      <w:lvlText w:val="%1."/>
      <w:lvlJc w:val="left"/>
      <w:pPr>
        <w:ind w:left="1040" w:hanging="480"/>
      </w:pPr>
      <w:rPr>
        <w:rFonts w:ascii="Times New Roman" w:eastAsia="標楷體" w:hAnsi="Times New Roman" w:hint="default"/>
        <w:b w:val="0"/>
        <w:i w:val="0"/>
        <w:caps w:val="0"/>
        <w:strike w:val="0"/>
        <w:dstrike w:val="0"/>
        <w:vanish w:val="0"/>
        <w:sz w:val="28"/>
        <w:vertAlign w:val="baseline"/>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nsid w:val="0CA67171"/>
    <w:multiLevelType w:val="hybridMultilevel"/>
    <w:tmpl w:val="8E3C0D78"/>
    <w:lvl w:ilvl="0" w:tplc="FF30830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0D843B43"/>
    <w:multiLevelType w:val="multilevel"/>
    <w:tmpl w:val="CBCCE66E"/>
    <w:styleLink w:val="DingZe"/>
    <w:lvl w:ilvl="0">
      <w:start w:val="1"/>
      <w:numFmt w:val="decimal"/>
      <w:suff w:val="nothing"/>
      <w:lvlText w:val="%1"/>
      <w:lvlJc w:val="center"/>
      <w:pPr>
        <w:ind w:left="0" w:firstLine="0"/>
      </w:pPr>
      <w:rPr>
        <w:rFonts w:ascii="Times New Roman" w:eastAsia="標楷體" w:hAnsi="Times New Roman" w:hint="eastAsia"/>
        <w:b/>
        <w:bCs/>
        <w:i w:val="0"/>
        <w:iCs w:val="0"/>
        <w:caps w:val="0"/>
        <w:smallCaps w:val="0"/>
        <w:strike w:val="0"/>
        <w:dstrike w:val="0"/>
        <w:vanish w:val="0"/>
        <w:color w:val="FFFFFF" w:themeColor="background1"/>
        <w:spacing w:val="0"/>
        <w:position w:val="0"/>
        <w:sz w:val="36"/>
        <w:u w:val="none"/>
        <w:effect w:val="none"/>
        <w:vertAlign w:val="baseline"/>
        <w:em w:val="none"/>
      </w:rPr>
    </w:lvl>
    <w:lvl w:ilvl="1">
      <w:start w:val="1"/>
      <w:numFmt w:val="decimal"/>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lvlText w:val="%1.%2.%3"/>
      <w:lvlJc w:val="left"/>
      <w:pPr>
        <w:ind w:left="0" w:firstLine="0"/>
      </w:pPr>
      <w:rPr>
        <w:rFonts w:ascii="Times New Roman" w:eastAsia="標楷體" w:hAnsi="Times New Roman" w:hint="default"/>
        <w:b/>
        <w:i w:val="0"/>
        <w:caps w:val="0"/>
        <w:strike w:val="0"/>
        <w:dstrike w:val="0"/>
        <w:vanish w:val="0"/>
        <w:color w:val="auto"/>
        <w:sz w:val="28"/>
        <w:vertAlign w:val="baseline"/>
      </w:rPr>
    </w:lvl>
    <w:lvl w:ilvl="3">
      <w:start w:val="1"/>
      <w:numFmt w:val="taiwaneseCountingThousand"/>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lvlText w:val="(%5)"/>
      <w:lvlJc w:val="left"/>
      <w:pPr>
        <w:tabs>
          <w:tab w:val="num" w:pos="1134"/>
        </w:tabs>
        <w:ind w:left="400" w:firstLine="0"/>
      </w:pPr>
      <w:rPr>
        <w:rFonts w:hint="eastAsia"/>
      </w:rPr>
    </w:lvl>
    <w:lvl w:ilvl="5">
      <w:start w:val="1"/>
      <w:numFmt w:val="decimal"/>
      <w:lvlText w:val="%6."/>
      <w:lvlJc w:val="left"/>
      <w:pPr>
        <w:ind w:left="600" w:firstLine="0"/>
      </w:pPr>
      <w:rPr>
        <w:rFonts w:ascii="Times New Roman" w:eastAsia="標楷體" w:hAnsi="Times New Roman" w:hint="default"/>
        <w:b w:val="0"/>
        <w:i w:val="0"/>
        <w:sz w:val="28"/>
      </w:rPr>
    </w:lvl>
    <w:lvl w:ilvl="6">
      <w:start w:val="1"/>
      <w:numFmt w:val="decimal"/>
      <w:lvlText w:val="(%7)"/>
      <w:lvlJc w:val="left"/>
      <w:pPr>
        <w:ind w:left="900" w:firstLine="0"/>
      </w:pPr>
      <w:rPr>
        <w:rFonts w:ascii="Times New Roman" w:eastAsia="標楷體" w:hAnsi="Times New Roman" w:hint="default"/>
        <w:b w:val="0"/>
        <w:i w:val="0"/>
        <w:caps w:val="0"/>
        <w:strike w:val="0"/>
        <w:dstrike w:val="0"/>
        <w:vanish w:val="0"/>
        <w:sz w:val="28"/>
        <w:vertAlign w:val="baseline"/>
      </w:rPr>
    </w:lvl>
    <w:lvl w:ilvl="7">
      <w:start w:val="1"/>
      <w:numFmt w:val="upperLetter"/>
      <w:lvlText w:val="%8."/>
      <w:lvlJc w:val="left"/>
      <w:pPr>
        <w:ind w:left="1100" w:firstLine="0"/>
      </w:pPr>
      <w:rPr>
        <w:rFonts w:ascii="Times New Roman" w:eastAsia="標楷體" w:hAnsi="Times New Roman" w:hint="default"/>
        <w:b w:val="0"/>
        <w:i w:val="0"/>
        <w:caps w:val="0"/>
        <w:strike w:val="0"/>
        <w:dstrike w:val="0"/>
        <w:vanish w:val="0"/>
        <w:color w:val="auto"/>
        <w:sz w:val="28"/>
        <w:vertAlign w:val="baseline"/>
      </w:rPr>
    </w:lvl>
    <w:lvl w:ilvl="8">
      <w:start w:val="1"/>
      <w:numFmt w:val="none"/>
      <w:lvlText w:val=""/>
      <w:lvlJc w:val="left"/>
      <w:pPr>
        <w:ind w:left="5102" w:hanging="1700"/>
      </w:pPr>
      <w:rPr>
        <w:rFonts w:hint="eastAsia"/>
      </w:rPr>
    </w:lvl>
  </w:abstractNum>
  <w:abstractNum w:abstractNumId="4">
    <w:nsid w:val="0E6F7414"/>
    <w:multiLevelType w:val="hybridMultilevel"/>
    <w:tmpl w:val="3174B5A4"/>
    <w:lvl w:ilvl="0" w:tplc="C9E606E2">
      <w:start w:val="1"/>
      <w:numFmt w:val="taiwaneseCountingThousand"/>
      <w:lvlText w:val="(%1)"/>
      <w:lvlJc w:val="left"/>
      <w:pPr>
        <w:ind w:left="1040" w:hanging="480"/>
      </w:pPr>
      <w:rPr>
        <w:rFonts w:hint="eastAsia"/>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nsid w:val="26780E1E"/>
    <w:multiLevelType w:val="hybridMultilevel"/>
    <w:tmpl w:val="D518AC28"/>
    <w:lvl w:ilvl="0" w:tplc="C1765956">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AD4443C"/>
    <w:multiLevelType w:val="multilevel"/>
    <w:tmpl w:val="F8FC8ACA"/>
    <w:styleLink w:val="DINGZE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pStyle w:val="3"/>
      <w:suff w:val="nothing"/>
      <w:lvlText w:val="%1.%2.%3"/>
      <w:lvlJc w:val="left"/>
      <w:pPr>
        <w:ind w:left="0" w:firstLine="0"/>
      </w:pPr>
      <w:rPr>
        <w:rFonts w:hint="eastAsia"/>
      </w:rPr>
    </w:lvl>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pStyle w:val="5"/>
      <w:suff w:val="nothing"/>
      <w:lvlText w:val="(%5)"/>
      <w:lvlJc w:val="left"/>
      <w:pPr>
        <w:ind w:left="482" w:firstLine="0"/>
      </w:pPr>
      <w:rPr>
        <w:rFonts w:hint="eastAsia"/>
      </w:rPr>
    </w:lvl>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abstractNum>
  <w:abstractNum w:abstractNumId="7">
    <w:nsid w:val="31C50B49"/>
    <w:multiLevelType w:val="hybridMultilevel"/>
    <w:tmpl w:val="26061DF4"/>
    <w:lvl w:ilvl="0" w:tplc="9F18DB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2B0325"/>
    <w:multiLevelType w:val="hybridMultilevel"/>
    <w:tmpl w:val="145C6A64"/>
    <w:lvl w:ilvl="0" w:tplc="D248C38A">
      <w:start w:val="1"/>
      <w:numFmt w:val="taiwaneseCountingThousand"/>
      <w:suff w:val="space"/>
      <w:lvlText w:val="(%1)"/>
      <w:lvlJc w:val="left"/>
      <w:pPr>
        <w:ind w:left="104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nsid w:val="34BB2259"/>
    <w:multiLevelType w:val="hybridMultilevel"/>
    <w:tmpl w:val="0658B2D8"/>
    <w:lvl w:ilvl="0" w:tplc="8450683E">
      <w:start w:val="1"/>
      <w:numFmt w:val="decimal"/>
      <w:suff w:val="space"/>
      <w:lvlText w:val="%1."/>
      <w:lvlJc w:val="left"/>
      <w:pPr>
        <w:ind w:left="480" w:hanging="480"/>
      </w:pPr>
      <w:rPr>
        <w:rFonts w:ascii="Times New Roman" w:eastAsia="標楷體" w:hAnsi="Times New Roman" w:hint="default"/>
        <w:b/>
        <w:i w:val="0"/>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122BD4"/>
    <w:multiLevelType w:val="hybridMultilevel"/>
    <w:tmpl w:val="3C4C8332"/>
    <w:lvl w:ilvl="0" w:tplc="058043C0">
      <w:start w:val="1"/>
      <w:numFmt w:val="decimal"/>
      <w:suff w:val="space"/>
      <w:lvlText w:val="%1."/>
      <w:lvlJc w:val="left"/>
      <w:pPr>
        <w:ind w:left="1040" w:hanging="480"/>
      </w:pPr>
      <w:rPr>
        <w:rFonts w:ascii="Times New Roman" w:eastAsia="標楷體" w:hAnsi="Times New Roman" w:hint="default"/>
        <w:b w:val="0"/>
        <w:i w:val="0"/>
        <w:caps w:val="0"/>
        <w:strike w:val="0"/>
        <w:dstrike w:val="0"/>
        <w:vanish w:val="0"/>
        <w:sz w:val="28"/>
        <w:vertAlign w:val="baseline"/>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nsid w:val="6B020BB3"/>
    <w:multiLevelType w:val="multilevel"/>
    <w:tmpl w:val="F8FC8ACA"/>
    <w:numStyleLink w:val="DINGZE0"/>
  </w:abstractNum>
  <w:abstractNum w:abstractNumId="12">
    <w:nsid w:val="7B007491"/>
    <w:multiLevelType w:val="hybridMultilevel"/>
    <w:tmpl w:val="58A64FE4"/>
    <w:lvl w:ilvl="0" w:tplc="9F18DB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943F73"/>
    <w:multiLevelType w:val="hybridMultilevel"/>
    <w:tmpl w:val="9D6E07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11"/>
    <w:lvlOverride w:ilvl="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lvl w:ilvl="2">
        <w:start w:val="1"/>
        <w:numFmt w:val="decimal"/>
        <w:pStyle w:val="3"/>
        <w:suff w:val="nothing"/>
        <w:lvlText w:val="%1.%2.%3"/>
        <w:lvlJc w:val="left"/>
        <w:pPr>
          <w:ind w:left="0" w:firstLine="0"/>
        </w:pPr>
        <w:rPr>
          <w:rFonts w:hint="eastAsia"/>
        </w:rPr>
      </w:lvl>
    </w:lvlOverride>
    <w:lvlOverride w:ilvl="3">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lang w:val="en-US"/>
        </w:rPr>
      </w:lvl>
    </w:lvlOverride>
    <w:lvlOverride w:ilvl="4">
      <w:lvl w:ilvl="4">
        <w:start w:val="1"/>
        <w:numFmt w:val="taiwaneseCountingThousand"/>
        <w:pStyle w:val="5"/>
        <w:suff w:val="nothing"/>
        <w:lvlText w:val="(%5)"/>
        <w:lvlJc w:val="left"/>
        <w:pPr>
          <w:ind w:left="482" w:firstLine="0"/>
        </w:pPr>
        <w:rPr>
          <w:rFonts w:hint="eastAsia"/>
        </w:rPr>
      </w:lvl>
    </w:lvlOverride>
    <w:lvlOverride w:ilvl="5">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4">
    <w:abstractNumId w:val="0"/>
  </w:num>
  <w:num w:numId="5">
    <w:abstractNumId w:val="8"/>
  </w:num>
  <w:num w:numId="6">
    <w:abstractNumId w:val="1"/>
  </w:num>
  <w:num w:numId="7">
    <w:abstractNumId w:val="9"/>
  </w:num>
  <w:num w:numId="8">
    <w:abstractNumId w:val="5"/>
  </w:num>
  <w:num w:numId="9">
    <w:abstractNumId w:val="10"/>
  </w:num>
  <w:num w:numId="10">
    <w:abstractNumId w:val="4"/>
  </w:num>
  <w:num w:numId="11">
    <w:abstractNumId w:val="7"/>
  </w:num>
  <w:num w:numId="12">
    <w:abstractNumId w:val="2"/>
  </w:num>
  <w:num w:numId="13">
    <w:abstractNumId w:val="12"/>
  </w:num>
  <w:num w:numId="14">
    <w:abstractNumId w:val="13"/>
  </w:num>
  <w:num w:numId="15">
    <w:abstractNumId w:val="11"/>
    <w:lvlOverride w:ilvl="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lvl w:ilvl="2">
        <w:start w:val="1"/>
        <w:numFmt w:val="decimal"/>
        <w:pStyle w:val="3"/>
        <w:suff w:val="nothing"/>
        <w:lvlText w:val="%1.%2.%3"/>
        <w:lvlJc w:val="left"/>
        <w:pPr>
          <w:ind w:left="0" w:firstLine="0"/>
        </w:pPr>
        <w:rPr>
          <w:rFonts w:hint="eastAsia"/>
        </w:rPr>
      </w:lvl>
    </w:lvlOverride>
    <w:lvlOverride w:ilvl="3">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lang w:val="en-US"/>
        </w:rPr>
      </w:lvl>
    </w:lvlOverride>
    <w:lvlOverride w:ilvl="4">
      <w:lvl w:ilvl="4">
        <w:start w:val="1"/>
        <w:numFmt w:val="taiwaneseCountingThousand"/>
        <w:pStyle w:val="5"/>
        <w:suff w:val="nothing"/>
        <w:lvlText w:val="(%5)"/>
        <w:lvlJc w:val="left"/>
        <w:pPr>
          <w:ind w:left="482" w:firstLine="0"/>
        </w:pPr>
        <w:rPr>
          <w:rFonts w:hint="eastAsia"/>
        </w:rPr>
      </w:lvl>
    </w:lvlOverride>
    <w:lvlOverride w:ilvl="5">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3"/>
    <w:rsid w:val="0000095D"/>
    <w:rsid w:val="00002F4E"/>
    <w:rsid w:val="0000360F"/>
    <w:rsid w:val="00003A28"/>
    <w:rsid w:val="00004446"/>
    <w:rsid w:val="00004CBC"/>
    <w:rsid w:val="0000528B"/>
    <w:rsid w:val="00005876"/>
    <w:rsid w:val="00006723"/>
    <w:rsid w:val="00010362"/>
    <w:rsid w:val="0001121A"/>
    <w:rsid w:val="00011739"/>
    <w:rsid w:val="0001200C"/>
    <w:rsid w:val="00013007"/>
    <w:rsid w:val="0001507B"/>
    <w:rsid w:val="00017153"/>
    <w:rsid w:val="00020D7E"/>
    <w:rsid w:val="00021827"/>
    <w:rsid w:val="00025A3F"/>
    <w:rsid w:val="00025BF1"/>
    <w:rsid w:val="00026568"/>
    <w:rsid w:val="000307DB"/>
    <w:rsid w:val="0003111B"/>
    <w:rsid w:val="00034C40"/>
    <w:rsid w:val="00034FF2"/>
    <w:rsid w:val="00037AF2"/>
    <w:rsid w:val="00041D8E"/>
    <w:rsid w:val="000435B2"/>
    <w:rsid w:val="00045B10"/>
    <w:rsid w:val="00046068"/>
    <w:rsid w:val="00050D25"/>
    <w:rsid w:val="00051CDD"/>
    <w:rsid w:val="00052A68"/>
    <w:rsid w:val="000535CC"/>
    <w:rsid w:val="000538CB"/>
    <w:rsid w:val="00054F05"/>
    <w:rsid w:val="00055D71"/>
    <w:rsid w:val="00055F9D"/>
    <w:rsid w:val="00057324"/>
    <w:rsid w:val="00061D30"/>
    <w:rsid w:val="0006370D"/>
    <w:rsid w:val="00064E99"/>
    <w:rsid w:val="000655A9"/>
    <w:rsid w:val="00066AA9"/>
    <w:rsid w:val="000670AD"/>
    <w:rsid w:val="000671A8"/>
    <w:rsid w:val="0006782F"/>
    <w:rsid w:val="00067C60"/>
    <w:rsid w:val="00070357"/>
    <w:rsid w:val="00070F4F"/>
    <w:rsid w:val="000711F6"/>
    <w:rsid w:val="0007329F"/>
    <w:rsid w:val="000733DC"/>
    <w:rsid w:val="000741D5"/>
    <w:rsid w:val="0007565C"/>
    <w:rsid w:val="0007712B"/>
    <w:rsid w:val="00077DC8"/>
    <w:rsid w:val="00081B67"/>
    <w:rsid w:val="00082498"/>
    <w:rsid w:val="000830F4"/>
    <w:rsid w:val="000833C2"/>
    <w:rsid w:val="00083E67"/>
    <w:rsid w:val="000845AB"/>
    <w:rsid w:val="00084FF4"/>
    <w:rsid w:val="000858CD"/>
    <w:rsid w:val="00086920"/>
    <w:rsid w:val="00087A24"/>
    <w:rsid w:val="00092902"/>
    <w:rsid w:val="00092FEE"/>
    <w:rsid w:val="000939AD"/>
    <w:rsid w:val="00095789"/>
    <w:rsid w:val="00097C77"/>
    <w:rsid w:val="000A124A"/>
    <w:rsid w:val="000A1522"/>
    <w:rsid w:val="000A33BC"/>
    <w:rsid w:val="000A489F"/>
    <w:rsid w:val="000A5255"/>
    <w:rsid w:val="000A62B9"/>
    <w:rsid w:val="000A7CD9"/>
    <w:rsid w:val="000B007C"/>
    <w:rsid w:val="000B02D9"/>
    <w:rsid w:val="000B1A8B"/>
    <w:rsid w:val="000B2215"/>
    <w:rsid w:val="000B358E"/>
    <w:rsid w:val="000B3BDC"/>
    <w:rsid w:val="000B3BFA"/>
    <w:rsid w:val="000B4D54"/>
    <w:rsid w:val="000B631C"/>
    <w:rsid w:val="000B6BA1"/>
    <w:rsid w:val="000B7676"/>
    <w:rsid w:val="000C09A4"/>
    <w:rsid w:val="000C18C9"/>
    <w:rsid w:val="000C3318"/>
    <w:rsid w:val="000C3543"/>
    <w:rsid w:val="000C49B9"/>
    <w:rsid w:val="000C4A51"/>
    <w:rsid w:val="000C4F93"/>
    <w:rsid w:val="000C5000"/>
    <w:rsid w:val="000C5983"/>
    <w:rsid w:val="000C5A4F"/>
    <w:rsid w:val="000C622B"/>
    <w:rsid w:val="000C6413"/>
    <w:rsid w:val="000C67CD"/>
    <w:rsid w:val="000C70E8"/>
    <w:rsid w:val="000C7CB5"/>
    <w:rsid w:val="000D4BF7"/>
    <w:rsid w:val="000D5F03"/>
    <w:rsid w:val="000D63AA"/>
    <w:rsid w:val="000D72A2"/>
    <w:rsid w:val="000D7C01"/>
    <w:rsid w:val="000E0DB4"/>
    <w:rsid w:val="000E1F29"/>
    <w:rsid w:val="000E2D7C"/>
    <w:rsid w:val="000E3C59"/>
    <w:rsid w:val="000E3EF3"/>
    <w:rsid w:val="000E433F"/>
    <w:rsid w:val="000E4C50"/>
    <w:rsid w:val="000F050D"/>
    <w:rsid w:val="000F1D1B"/>
    <w:rsid w:val="000F2B04"/>
    <w:rsid w:val="000F2D63"/>
    <w:rsid w:val="000F35D8"/>
    <w:rsid w:val="000F3922"/>
    <w:rsid w:val="000F52EE"/>
    <w:rsid w:val="000F5BE5"/>
    <w:rsid w:val="00100A9F"/>
    <w:rsid w:val="00101F2D"/>
    <w:rsid w:val="001037AF"/>
    <w:rsid w:val="00103B51"/>
    <w:rsid w:val="00104088"/>
    <w:rsid w:val="0010416A"/>
    <w:rsid w:val="001043FE"/>
    <w:rsid w:val="001069D9"/>
    <w:rsid w:val="00107A15"/>
    <w:rsid w:val="00111617"/>
    <w:rsid w:val="00112DFA"/>
    <w:rsid w:val="00114282"/>
    <w:rsid w:val="00117656"/>
    <w:rsid w:val="001207C7"/>
    <w:rsid w:val="00122F26"/>
    <w:rsid w:val="00123B84"/>
    <w:rsid w:val="00123DEF"/>
    <w:rsid w:val="001246A5"/>
    <w:rsid w:val="00125456"/>
    <w:rsid w:val="00126673"/>
    <w:rsid w:val="00126A81"/>
    <w:rsid w:val="0012777E"/>
    <w:rsid w:val="001314DA"/>
    <w:rsid w:val="001322FB"/>
    <w:rsid w:val="00134007"/>
    <w:rsid w:val="00142C4E"/>
    <w:rsid w:val="00146FE6"/>
    <w:rsid w:val="0015060B"/>
    <w:rsid w:val="00150C31"/>
    <w:rsid w:val="001514F3"/>
    <w:rsid w:val="00151CB5"/>
    <w:rsid w:val="00154EE3"/>
    <w:rsid w:val="001562D1"/>
    <w:rsid w:val="00157872"/>
    <w:rsid w:val="00160375"/>
    <w:rsid w:val="0016209B"/>
    <w:rsid w:val="0016261C"/>
    <w:rsid w:val="00164E01"/>
    <w:rsid w:val="0016541A"/>
    <w:rsid w:val="00165571"/>
    <w:rsid w:val="00171080"/>
    <w:rsid w:val="0017148B"/>
    <w:rsid w:val="0017245D"/>
    <w:rsid w:val="001731BB"/>
    <w:rsid w:val="00174077"/>
    <w:rsid w:val="00176FDD"/>
    <w:rsid w:val="00180150"/>
    <w:rsid w:val="00180BC6"/>
    <w:rsid w:val="00183871"/>
    <w:rsid w:val="00184415"/>
    <w:rsid w:val="00187506"/>
    <w:rsid w:val="0019024F"/>
    <w:rsid w:val="0019059D"/>
    <w:rsid w:val="00193F11"/>
    <w:rsid w:val="00194C00"/>
    <w:rsid w:val="00195BA5"/>
    <w:rsid w:val="001972A0"/>
    <w:rsid w:val="001A00B5"/>
    <w:rsid w:val="001A0EB2"/>
    <w:rsid w:val="001A1DAC"/>
    <w:rsid w:val="001A2286"/>
    <w:rsid w:val="001A24A7"/>
    <w:rsid w:val="001A2E45"/>
    <w:rsid w:val="001A327A"/>
    <w:rsid w:val="001A3C02"/>
    <w:rsid w:val="001A71DF"/>
    <w:rsid w:val="001B0A7C"/>
    <w:rsid w:val="001B170E"/>
    <w:rsid w:val="001B3F74"/>
    <w:rsid w:val="001B53DB"/>
    <w:rsid w:val="001B5691"/>
    <w:rsid w:val="001B64B7"/>
    <w:rsid w:val="001C005C"/>
    <w:rsid w:val="001C04C8"/>
    <w:rsid w:val="001C40EE"/>
    <w:rsid w:val="001C49F5"/>
    <w:rsid w:val="001C50BA"/>
    <w:rsid w:val="001C5E8E"/>
    <w:rsid w:val="001C652C"/>
    <w:rsid w:val="001C7B4C"/>
    <w:rsid w:val="001D1F03"/>
    <w:rsid w:val="001D2E60"/>
    <w:rsid w:val="001D57F5"/>
    <w:rsid w:val="001D5DC2"/>
    <w:rsid w:val="001D6FDF"/>
    <w:rsid w:val="001D7033"/>
    <w:rsid w:val="001D70E7"/>
    <w:rsid w:val="001D755C"/>
    <w:rsid w:val="001E021D"/>
    <w:rsid w:val="001E09E7"/>
    <w:rsid w:val="001E0F82"/>
    <w:rsid w:val="001E1401"/>
    <w:rsid w:val="001E17E4"/>
    <w:rsid w:val="001E3C4C"/>
    <w:rsid w:val="001E5CF7"/>
    <w:rsid w:val="001E60F8"/>
    <w:rsid w:val="001F066D"/>
    <w:rsid w:val="001F1200"/>
    <w:rsid w:val="001F1650"/>
    <w:rsid w:val="001F18D7"/>
    <w:rsid w:val="001F2482"/>
    <w:rsid w:val="001F3F16"/>
    <w:rsid w:val="001F570B"/>
    <w:rsid w:val="001F6055"/>
    <w:rsid w:val="001F7A72"/>
    <w:rsid w:val="00202067"/>
    <w:rsid w:val="002028A5"/>
    <w:rsid w:val="00204161"/>
    <w:rsid w:val="00204AF9"/>
    <w:rsid w:val="00206C2E"/>
    <w:rsid w:val="002071D2"/>
    <w:rsid w:val="002072CC"/>
    <w:rsid w:val="0020788A"/>
    <w:rsid w:val="00207A2A"/>
    <w:rsid w:val="002107BA"/>
    <w:rsid w:val="002108DB"/>
    <w:rsid w:val="00210D95"/>
    <w:rsid w:val="00214208"/>
    <w:rsid w:val="002172C4"/>
    <w:rsid w:val="002218B7"/>
    <w:rsid w:val="0022293C"/>
    <w:rsid w:val="00222D25"/>
    <w:rsid w:val="0022391A"/>
    <w:rsid w:val="00224489"/>
    <w:rsid w:val="0022460F"/>
    <w:rsid w:val="00224AF8"/>
    <w:rsid w:val="002253E9"/>
    <w:rsid w:val="002270B9"/>
    <w:rsid w:val="00227C8E"/>
    <w:rsid w:val="002311AF"/>
    <w:rsid w:val="00231596"/>
    <w:rsid w:val="002315EE"/>
    <w:rsid w:val="00231837"/>
    <w:rsid w:val="00232251"/>
    <w:rsid w:val="002329FB"/>
    <w:rsid w:val="002330BA"/>
    <w:rsid w:val="00237639"/>
    <w:rsid w:val="00237B59"/>
    <w:rsid w:val="00240527"/>
    <w:rsid w:val="00241B96"/>
    <w:rsid w:val="00241EF5"/>
    <w:rsid w:val="00242023"/>
    <w:rsid w:val="002436A9"/>
    <w:rsid w:val="0024769C"/>
    <w:rsid w:val="00247C9B"/>
    <w:rsid w:val="00251EE2"/>
    <w:rsid w:val="00256192"/>
    <w:rsid w:val="00256C3C"/>
    <w:rsid w:val="0025725E"/>
    <w:rsid w:val="00260A6D"/>
    <w:rsid w:val="00262AFF"/>
    <w:rsid w:val="00263606"/>
    <w:rsid w:val="00263827"/>
    <w:rsid w:val="0026759B"/>
    <w:rsid w:val="0027063A"/>
    <w:rsid w:val="00271BCD"/>
    <w:rsid w:val="0027207F"/>
    <w:rsid w:val="002724F2"/>
    <w:rsid w:val="00272677"/>
    <w:rsid w:val="00273468"/>
    <w:rsid w:val="00273E3D"/>
    <w:rsid w:val="00274CE4"/>
    <w:rsid w:val="002754E0"/>
    <w:rsid w:val="002765D9"/>
    <w:rsid w:val="002805F3"/>
    <w:rsid w:val="00282BCF"/>
    <w:rsid w:val="00283695"/>
    <w:rsid w:val="00284A93"/>
    <w:rsid w:val="00286510"/>
    <w:rsid w:val="00287F11"/>
    <w:rsid w:val="0029065C"/>
    <w:rsid w:val="00290A91"/>
    <w:rsid w:val="00290F4A"/>
    <w:rsid w:val="0029143C"/>
    <w:rsid w:val="00291D0D"/>
    <w:rsid w:val="00291EE6"/>
    <w:rsid w:val="00292544"/>
    <w:rsid w:val="00292F9F"/>
    <w:rsid w:val="0029375C"/>
    <w:rsid w:val="00293AFA"/>
    <w:rsid w:val="00297B81"/>
    <w:rsid w:val="002A0801"/>
    <w:rsid w:val="002A126C"/>
    <w:rsid w:val="002A2B36"/>
    <w:rsid w:val="002A3A48"/>
    <w:rsid w:val="002A3E23"/>
    <w:rsid w:val="002A49BF"/>
    <w:rsid w:val="002A6971"/>
    <w:rsid w:val="002A7038"/>
    <w:rsid w:val="002B0B0A"/>
    <w:rsid w:val="002B28A9"/>
    <w:rsid w:val="002B2ED1"/>
    <w:rsid w:val="002B4B34"/>
    <w:rsid w:val="002B55FD"/>
    <w:rsid w:val="002B7E37"/>
    <w:rsid w:val="002C08BF"/>
    <w:rsid w:val="002C32A1"/>
    <w:rsid w:val="002C61AB"/>
    <w:rsid w:val="002C679F"/>
    <w:rsid w:val="002D00ED"/>
    <w:rsid w:val="002D2C5F"/>
    <w:rsid w:val="002D2C6A"/>
    <w:rsid w:val="002D2DE9"/>
    <w:rsid w:val="002D423F"/>
    <w:rsid w:val="002D5A26"/>
    <w:rsid w:val="002D5BC4"/>
    <w:rsid w:val="002E0849"/>
    <w:rsid w:val="002E109F"/>
    <w:rsid w:val="002E15BD"/>
    <w:rsid w:val="002E1746"/>
    <w:rsid w:val="002E1BF3"/>
    <w:rsid w:val="002E4A81"/>
    <w:rsid w:val="002F2333"/>
    <w:rsid w:val="002F4351"/>
    <w:rsid w:val="002F4563"/>
    <w:rsid w:val="002F626F"/>
    <w:rsid w:val="002F7F87"/>
    <w:rsid w:val="00306BAF"/>
    <w:rsid w:val="00312428"/>
    <w:rsid w:val="00312D4D"/>
    <w:rsid w:val="0031322B"/>
    <w:rsid w:val="00313734"/>
    <w:rsid w:val="003159AD"/>
    <w:rsid w:val="00315A8A"/>
    <w:rsid w:val="00316AB7"/>
    <w:rsid w:val="0031788C"/>
    <w:rsid w:val="00321B1E"/>
    <w:rsid w:val="0032298E"/>
    <w:rsid w:val="00323232"/>
    <w:rsid w:val="00323950"/>
    <w:rsid w:val="00325099"/>
    <w:rsid w:val="003250F4"/>
    <w:rsid w:val="00325166"/>
    <w:rsid w:val="003254DB"/>
    <w:rsid w:val="003269B9"/>
    <w:rsid w:val="0033024C"/>
    <w:rsid w:val="0033119B"/>
    <w:rsid w:val="00334835"/>
    <w:rsid w:val="00336418"/>
    <w:rsid w:val="00336462"/>
    <w:rsid w:val="0033663D"/>
    <w:rsid w:val="003373D0"/>
    <w:rsid w:val="00337682"/>
    <w:rsid w:val="00342A2F"/>
    <w:rsid w:val="00343159"/>
    <w:rsid w:val="00343E2D"/>
    <w:rsid w:val="00345499"/>
    <w:rsid w:val="003455D0"/>
    <w:rsid w:val="00345FB4"/>
    <w:rsid w:val="00351B6D"/>
    <w:rsid w:val="00353D2D"/>
    <w:rsid w:val="00354097"/>
    <w:rsid w:val="00354A44"/>
    <w:rsid w:val="00362769"/>
    <w:rsid w:val="003631BF"/>
    <w:rsid w:val="0036476A"/>
    <w:rsid w:val="0036655D"/>
    <w:rsid w:val="00366CD7"/>
    <w:rsid w:val="003671C9"/>
    <w:rsid w:val="003678B3"/>
    <w:rsid w:val="0037241C"/>
    <w:rsid w:val="00372C94"/>
    <w:rsid w:val="0037321E"/>
    <w:rsid w:val="0037354A"/>
    <w:rsid w:val="00373761"/>
    <w:rsid w:val="00375396"/>
    <w:rsid w:val="0038411B"/>
    <w:rsid w:val="00384DFC"/>
    <w:rsid w:val="0038554B"/>
    <w:rsid w:val="00385D12"/>
    <w:rsid w:val="00386503"/>
    <w:rsid w:val="0038766C"/>
    <w:rsid w:val="0039119F"/>
    <w:rsid w:val="003916F4"/>
    <w:rsid w:val="00392E72"/>
    <w:rsid w:val="003930E9"/>
    <w:rsid w:val="00393A46"/>
    <w:rsid w:val="0039555C"/>
    <w:rsid w:val="00395AB3"/>
    <w:rsid w:val="00396ADF"/>
    <w:rsid w:val="003A1D4F"/>
    <w:rsid w:val="003A246B"/>
    <w:rsid w:val="003A5614"/>
    <w:rsid w:val="003A563E"/>
    <w:rsid w:val="003A5874"/>
    <w:rsid w:val="003A5CEB"/>
    <w:rsid w:val="003A79D3"/>
    <w:rsid w:val="003A7F74"/>
    <w:rsid w:val="003B15BE"/>
    <w:rsid w:val="003B1704"/>
    <w:rsid w:val="003B5CE2"/>
    <w:rsid w:val="003C0266"/>
    <w:rsid w:val="003C0426"/>
    <w:rsid w:val="003C04D4"/>
    <w:rsid w:val="003C178B"/>
    <w:rsid w:val="003C37CD"/>
    <w:rsid w:val="003C3CEC"/>
    <w:rsid w:val="003C3D1D"/>
    <w:rsid w:val="003C430F"/>
    <w:rsid w:val="003C515D"/>
    <w:rsid w:val="003C5A40"/>
    <w:rsid w:val="003D2220"/>
    <w:rsid w:val="003D241A"/>
    <w:rsid w:val="003D2755"/>
    <w:rsid w:val="003D2956"/>
    <w:rsid w:val="003D2CFB"/>
    <w:rsid w:val="003D45C8"/>
    <w:rsid w:val="003D625D"/>
    <w:rsid w:val="003E06AE"/>
    <w:rsid w:val="003E1F2B"/>
    <w:rsid w:val="003E253B"/>
    <w:rsid w:val="003E2555"/>
    <w:rsid w:val="003E3D9F"/>
    <w:rsid w:val="003E4144"/>
    <w:rsid w:val="003E5171"/>
    <w:rsid w:val="003E6299"/>
    <w:rsid w:val="003E6F7F"/>
    <w:rsid w:val="003E7BDC"/>
    <w:rsid w:val="003F117B"/>
    <w:rsid w:val="003F1473"/>
    <w:rsid w:val="003F215C"/>
    <w:rsid w:val="003F3A3D"/>
    <w:rsid w:val="003F5A2C"/>
    <w:rsid w:val="003F6DAE"/>
    <w:rsid w:val="003F75A9"/>
    <w:rsid w:val="003F7B5A"/>
    <w:rsid w:val="00400435"/>
    <w:rsid w:val="0040070E"/>
    <w:rsid w:val="004042C4"/>
    <w:rsid w:val="00405045"/>
    <w:rsid w:val="00405A20"/>
    <w:rsid w:val="00405BAD"/>
    <w:rsid w:val="0040709E"/>
    <w:rsid w:val="00411A14"/>
    <w:rsid w:val="00415213"/>
    <w:rsid w:val="004153BB"/>
    <w:rsid w:val="00415E4B"/>
    <w:rsid w:val="00420701"/>
    <w:rsid w:val="00420BBF"/>
    <w:rsid w:val="00420E2D"/>
    <w:rsid w:val="00421654"/>
    <w:rsid w:val="00421678"/>
    <w:rsid w:val="00425C1E"/>
    <w:rsid w:val="00426421"/>
    <w:rsid w:val="00427806"/>
    <w:rsid w:val="00427D3A"/>
    <w:rsid w:val="00427EA7"/>
    <w:rsid w:val="00431427"/>
    <w:rsid w:val="004315A7"/>
    <w:rsid w:val="00431DB4"/>
    <w:rsid w:val="004326F3"/>
    <w:rsid w:val="00432AD8"/>
    <w:rsid w:val="00440930"/>
    <w:rsid w:val="004425D0"/>
    <w:rsid w:val="00443D69"/>
    <w:rsid w:val="00444631"/>
    <w:rsid w:val="00444712"/>
    <w:rsid w:val="0044471C"/>
    <w:rsid w:val="004454B8"/>
    <w:rsid w:val="00445BFE"/>
    <w:rsid w:val="00445F68"/>
    <w:rsid w:val="00447747"/>
    <w:rsid w:val="00447B71"/>
    <w:rsid w:val="004509C2"/>
    <w:rsid w:val="00450BB3"/>
    <w:rsid w:val="00450EF1"/>
    <w:rsid w:val="0045123A"/>
    <w:rsid w:val="00452A0D"/>
    <w:rsid w:val="00454349"/>
    <w:rsid w:val="00454434"/>
    <w:rsid w:val="00455939"/>
    <w:rsid w:val="00456A63"/>
    <w:rsid w:val="00456DC1"/>
    <w:rsid w:val="00460706"/>
    <w:rsid w:val="00460A05"/>
    <w:rsid w:val="00460ECF"/>
    <w:rsid w:val="00461D57"/>
    <w:rsid w:val="004630B7"/>
    <w:rsid w:val="004653EB"/>
    <w:rsid w:val="0046596E"/>
    <w:rsid w:val="0046631D"/>
    <w:rsid w:val="00467486"/>
    <w:rsid w:val="00467820"/>
    <w:rsid w:val="00467EB4"/>
    <w:rsid w:val="00467F3B"/>
    <w:rsid w:val="00470F75"/>
    <w:rsid w:val="00471347"/>
    <w:rsid w:val="004751A6"/>
    <w:rsid w:val="004761E6"/>
    <w:rsid w:val="00476317"/>
    <w:rsid w:val="00477921"/>
    <w:rsid w:val="00480018"/>
    <w:rsid w:val="0048047D"/>
    <w:rsid w:val="00486782"/>
    <w:rsid w:val="00487DC6"/>
    <w:rsid w:val="004903FE"/>
    <w:rsid w:val="00490EF4"/>
    <w:rsid w:val="004916D7"/>
    <w:rsid w:val="00491E35"/>
    <w:rsid w:val="004940E2"/>
    <w:rsid w:val="00495703"/>
    <w:rsid w:val="004964C6"/>
    <w:rsid w:val="0049762A"/>
    <w:rsid w:val="004A2878"/>
    <w:rsid w:val="004A29C4"/>
    <w:rsid w:val="004A3C81"/>
    <w:rsid w:val="004A3DFB"/>
    <w:rsid w:val="004A46DC"/>
    <w:rsid w:val="004A645D"/>
    <w:rsid w:val="004A6BAF"/>
    <w:rsid w:val="004B043F"/>
    <w:rsid w:val="004B2881"/>
    <w:rsid w:val="004B34FA"/>
    <w:rsid w:val="004B442F"/>
    <w:rsid w:val="004B4C2B"/>
    <w:rsid w:val="004B5E74"/>
    <w:rsid w:val="004B6AEA"/>
    <w:rsid w:val="004B713B"/>
    <w:rsid w:val="004C01DF"/>
    <w:rsid w:val="004C0210"/>
    <w:rsid w:val="004D00B4"/>
    <w:rsid w:val="004D37D4"/>
    <w:rsid w:val="004D387A"/>
    <w:rsid w:val="004D5CAC"/>
    <w:rsid w:val="004E0462"/>
    <w:rsid w:val="004E0C59"/>
    <w:rsid w:val="004E233E"/>
    <w:rsid w:val="004E2A8E"/>
    <w:rsid w:val="004E54F7"/>
    <w:rsid w:val="004E64D0"/>
    <w:rsid w:val="004E653D"/>
    <w:rsid w:val="004E6691"/>
    <w:rsid w:val="004E7EB3"/>
    <w:rsid w:val="004F0B0D"/>
    <w:rsid w:val="004F1253"/>
    <w:rsid w:val="004F12CF"/>
    <w:rsid w:val="004F1901"/>
    <w:rsid w:val="004F45F3"/>
    <w:rsid w:val="004F6891"/>
    <w:rsid w:val="004F782D"/>
    <w:rsid w:val="004F7E00"/>
    <w:rsid w:val="00500183"/>
    <w:rsid w:val="00500525"/>
    <w:rsid w:val="00500AEE"/>
    <w:rsid w:val="00500B2B"/>
    <w:rsid w:val="005010F7"/>
    <w:rsid w:val="005011A9"/>
    <w:rsid w:val="0050389F"/>
    <w:rsid w:val="0050497A"/>
    <w:rsid w:val="005053AB"/>
    <w:rsid w:val="005065B5"/>
    <w:rsid w:val="005070C7"/>
    <w:rsid w:val="00507E2C"/>
    <w:rsid w:val="00510B95"/>
    <w:rsid w:val="00512467"/>
    <w:rsid w:val="00512C6A"/>
    <w:rsid w:val="005130E2"/>
    <w:rsid w:val="005152C5"/>
    <w:rsid w:val="00515F36"/>
    <w:rsid w:val="005164A0"/>
    <w:rsid w:val="00520A7C"/>
    <w:rsid w:val="00522A64"/>
    <w:rsid w:val="00523889"/>
    <w:rsid w:val="005273E2"/>
    <w:rsid w:val="0053070D"/>
    <w:rsid w:val="005314C4"/>
    <w:rsid w:val="00531981"/>
    <w:rsid w:val="00531E64"/>
    <w:rsid w:val="0053363C"/>
    <w:rsid w:val="00533FFD"/>
    <w:rsid w:val="00534413"/>
    <w:rsid w:val="00535199"/>
    <w:rsid w:val="005358C6"/>
    <w:rsid w:val="00535AD1"/>
    <w:rsid w:val="00537222"/>
    <w:rsid w:val="005404CC"/>
    <w:rsid w:val="005411A9"/>
    <w:rsid w:val="00542056"/>
    <w:rsid w:val="0054272A"/>
    <w:rsid w:val="00542D48"/>
    <w:rsid w:val="00542DF9"/>
    <w:rsid w:val="00543948"/>
    <w:rsid w:val="00543FC6"/>
    <w:rsid w:val="00544784"/>
    <w:rsid w:val="00544AF6"/>
    <w:rsid w:val="005453C0"/>
    <w:rsid w:val="00546548"/>
    <w:rsid w:val="005470E6"/>
    <w:rsid w:val="0054784C"/>
    <w:rsid w:val="0055003E"/>
    <w:rsid w:val="00551D1D"/>
    <w:rsid w:val="0055205B"/>
    <w:rsid w:val="00554AC9"/>
    <w:rsid w:val="00555A0F"/>
    <w:rsid w:val="00556BA2"/>
    <w:rsid w:val="0056018D"/>
    <w:rsid w:val="00562049"/>
    <w:rsid w:val="0057114F"/>
    <w:rsid w:val="00572D5E"/>
    <w:rsid w:val="00572DC9"/>
    <w:rsid w:val="00572DF6"/>
    <w:rsid w:val="0057334F"/>
    <w:rsid w:val="00574D2D"/>
    <w:rsid w:val="00575118"/>
    <w:rsid w:val="005777A9"/>
    <w:rsid w:val="00577C20"/>
    <w:rsid w:val="00580B92"/>
    <w:rsid w:val="005810C4"/>
    <w:rsid w:val="005821F6"/>
    <w:rsid w:val="00582B6E"/>
    <w:rsid w:val="005841AC"/>
    <w:rsid w:val="00585856"/>
    <w:rsid w:val="00585A17"/>
    <w:rsid w:val="005868AC"/>
    <w:rsid w:val="00587560"/>
    <w:rsid w:val="005879B7"/>
    <w:rsid w:val="00591127"/>
    <w:rsid w:val="00591A90"/>
    <w:rsid w:val="005921DB"/>
    <w:rsid w:val="00593457"/>
    <w:rsid w:val="00593BD9"/>
    <w:rsid w:val="0059446A"/>
    <w:rsid w:val="005949FC"/>
    <w:rsid w:val="00597D98"/>
    <w:rsid w:val="005A1F91"/>
    <w:rsid w:val="005A233C"/>
    <w:rsid w:val="005A3493"/>
    <w:rsid w:val="005A3954"/>
    <w:rsid w:val="005A52E8"/>
    <w:rsid w:val="005A6D77"/>
    <w:rsid w:val="005A77F5"/>
    <w:rsid w:val="005B0F8C"/>
    <w:rsid w:val="005B1AD6"/>
    <w:rsid w:val="005B25CF"/>
    <w:rsid w:val="005B286F"/>
    <w:rsid w:val="005B3030"/>
    <w:rsid w:val="005B43CC"/>
    <w:rsid w:val="005B5804"/>
    <w:rsid w:val="005B5D69"/>
    <w:rsid w:val="005B7B97"/>
    <w:rsid w:val="005C0125"/>
    <w:rsid w:val="005C197F"/>
    <w:rsid w:val="005C3090"/>
    <w:rsid w:val="005C4D54"/>
    <w:rsid w:val="005C6AC2"/>
    <w:rsid w:val="005D17B3"/>
    <w:rsid w:val="005D2CC0"/>
    <w:rsid w:val="005D2D96"/>
    <w:rsid w:val="005D52A2"/>
    <w:rsid w:val="005D5681"/>
    <w:rsid w:val="005D5804"/>
    <w:rsid w:val="005D623D"/>
    <w:rsid w:val="005D67DC"/>
    <w:rsid w:val="005E6073"/>
    <w:rsid w:val="005F0660"/>
    <w:rsid w:val="005F1645"/>
    <w:rsid w:val="005F1BF4"/>
    <w:rsid w:val="005F3D65"/>
    <w:rsid w:val="005F561A"/>
    <w:rsid w:val="005F5918"/>
    <w:rsid w:val="00602117"/>
    <w:rsid w:val="00603090"/>
    <w:rsid w:val="00603BE5"/>
    <w:rsid w:val="00603F6C"/>
    <w:rsid w:val="00605445"/>
    <w:rsid w:val="006056C6"/>
    <w:rsid w:val="00606143"/>
    <w:rsid w:val="0060649D"/>
    <w:rsid w:val="006073EF"/>
    <w:rsid w:val="00607CB0"/>
    <w:rsid w:val="00607E63"/>
    <w:rsid w:val="00610AFC"/>
    <w:rsid w:val="006114A1"/>
    <w:rsid w:val="0061209F"/>
    <w:rsid w:val="0061337C"/>
    <w:rsid w:val="0061588A"/>
    <w:rsid w:val="00616E0B"/>
    <w:rsid w:val="00616F16"/>
    <w:rsid w:val="006215ED"/>
    <w:rsid w:val="00624C1B"/>
    <w:rsid w:val="00626838"/>
    <w:rsid w:val="00632CB5"/>
    <w:rsid w:val="00633239"/>
    <w:rsid w:val="00633FD9"/>
    <w:rsid w:val="00635097"/>
    <w:rsid w:val="00636A75"/>
    <w:rsid w:val="00637BAD"/>
    <w:rsid w:val="00640AF7"/>
    <w:rsid w:val="00645846"/>
    <w:rsid w:val="00645C97"/>
    <w:rsid w:val="006462D3"/>
    <w:rsid w:val="00646352"/>
    <w:rsid w:val="00650622"/>
    <w:rsid w:val="006507AE"/>
    <w:rsid w:val="00650A6B"/>
    <w:rsid w:val="006516CC"/>
    <w:rsid w:val="00651A0C"/>
    <w:rsid w:val="00651D3C"/>
    <w:rsid w:val="00652414"/>
    <w:rsid w:val="0065263D"/>
    <w:rsid w:val="006538FB"/>
    <w:rsid w:val="00654322"/>
    <w:rsid w:val="006554FB"/>
    <w:rsid w:val="0065585E"/>
    <w:rsid w:val="00655AC4"/>
    <w:rsid w:val="00655BEF"/>
    <w:rsid w:val="00656BE5"/>
    <w:rsid w:val="00657AB1"/>
    <w:rsid w:val="00661604"/>
    <w:rsid w:val="00661D1F"/>
    <w:rsid w:val="00662B1D"/>
    <w:rsid w:val="00663558"/>
    <w:rsid w:val="006637B5"/>
    <w:rsid w:val="006641E1"/>
    <w:rsid w:val="006662BE"/>
    <w:rsid w:val="006678AA"/>
    <w:rsid w:val="0067035B"/>
    <w:rsid w:val="0067066D"/>
    <w:rsid w:val="00670CDE"/>
    <w:rsid w:val="00671416"/>
    <w:rsid w:val="00672DAC"/>
    <w:rsid w:val="00672E4E"/>
    <w:rsid w:val="006739B5"/>
    <w:rsid w:val="006803B0"/>
    <w:rsid w:val="00681C0B"/>
    <w:rsid w:val="006826E5"/>
    <w:rsid w:val="00682FE0"/>
    <w:rsid w:val="006856B1"/>
    <w:rsid w:val="00686C31"/>
    <w:rsid w:val="00687CC4"/>
    <w:rsid w:val="00687EEC"/>
    <w:rsid w:val="00690E94"/>
    <w:rsid w:val="00692D47"/>
    <w:rsid w:val="00695428"/>
    <w:rsid w:val="006A177C"/>
    <w:rsid w:val="006A1B49"/>
    <w:rsid w:val="006A35CE"/>
    <w:rsid w:val="006A36C7"/>
    <w:rsid w:val="006A4147"/>
    <w:rsid w:val="006A4476"/>
    <w:rsid w:val="006A5D21"/>
    <w:rsid w:val="006A638D"/>
    <w:rsid w:val="006B0E49"/>
    <w:rsid w:val="006B1C04"/>
    <w:rsid w:val="006B1F29"/>
    <w:rsid w:val="006B2B73"/>
    <w:rsid w:val="006B426C"/>
    <w:rsid w:val="006B42D2"/>
    <w:rsid w:val="006B7A80"/>
    <w:rsid w:val="006C022D"/>
    <w:rsid w:val="006C127D"/>
    <w:rsid w:val="006C28E3"/>
    <w:rsid w:val="006C677A"/>
    <w:rsid w:val="006C73E9"/>
    <w:rsid w:val="006D0DCC"/>
    <w:rsid w:val="006D34B4"/>
    <w:rsid w:val="006D373D"/>
    <w:rsid w:val="006D7700"/>
    <w:rsid w:val="006E2164"/>
    <w:rsid w:val="006E21AB"/>
    <w:rsid w:val="006E3CCD"/>
    <w:rsid w:val="006E4EFB"/>
    <w:rsid w:val="006E5A2C"/>
    <w:rsid w:val="006E5BF8"/>
    <w:rsid w:val="006E746B"/>
    <w:rsid w:val="006F0599"/>
    <w:rsid w:val="006F1C4C"/>
    <w:rsid w:val="006F4EFE"/>
    <w:rsid w:val="006F5469"/>
    <w:rsid w:val="006F5783"/>
    <w:rsid w:val="006F5AC1"/>
    <w:rsid w:val="00701129"/>
    <w:rsid w:val="00703EC6"/>
    <w:rsid w:val="00703FA7"/>
    <w:rsid w:val="007048E5"/>
    <w:rsid w:val="0070582F"/>
    <w:rsid w:val="00705BDF"/>
    <w:rsid w:val="00706BDC"/>
    <w:rsid w:val="00710C22"/>
    <w:rsid w:val="00711115"/>
    <w:rsid w:val="007112CC"/>
    <w:rsid w:val="0071188D"/>
    <w:rsid w:val="007127B0"/>
    <w:rsid w:val="007136BB"/>
    <w:rsid w:val="00713827"/>
    <w:rsid w:val="00717890"/>
    <w:rsid w:val="00721577"/>
    <w:rsid w:val="007225F2"/>
    <w:rsid w:val="00722F7D"/>
    <w:rsid w:val="0072402A"/>
    <w:rsid w:val="00725333"/>
    <w:rsid w:val="0072612F"/>
    <w:rsid w:val="007271F3"/>
    <w:rsid w:val="00731268"/>
    <w:rsid w:val="0073290F"/>
    <w:rsid w:val="00733459"/>
    <w:rsid w:val="00734540"/>
    <w:rsid w:val="00737928"/>
    <w:rsid w:val="00741E5C"/>
    <w:rsid w:val="0074398E"/>
    <w:rsid w:val="00744AC9"/>
    <w:rsid w:val="00745371"/>
    <w:rsid w:val="00751D86"/>
    <w:rsid w:val="00751EB7"/>
    <w:rsid w:val="00754600"/>
    <w:rsid w:val="007563FD"/>
    <w:rsid w:val="00756B3F"/>
    <w:rsid w:val="00756C1D"/>
    <w:rsid w:val="007579C1"/>
    <w:rsid w:val="00760160"/>
    <w:rsid w:val="00764511"/>
    <w:rsid w:val="00764E99"/>
    <w:rsid w:val="00764FFB"/>
    <w:rsid w:val="00765722"/>
    <w:rsid w:val="00766699"/>
    <w:rsid w:val="00766BB4"/>
    <w:rsid w:val="007678AE"/>
    <w:rsid w:val="00771E03"/>
    <w:rsid w:val="007735CC"/>
    <w:rsid w:val="007751EB"/>
    <w:rsid w:val="00776259"/>
    <w:rsid w:val="0077639A"/>
    <w:rsid w:val="0078101D"/>
    <w:rsid w:val="00781107"/>
    <w:rsid w:val="00781929"/>
    <w:rsid w:val="00784909"/>
    <w:rsid w:val="00785032"/>
    <w:rsid w:val="00790F85"/>
    <w:rsid w:val="00793448"/>
    <w:rsid w:val="00796639"/>
    <w:rsid w:val="00796AB8"/>
    <w:rsid w:val="00796E93"/>
    <w:rsid w:val="007A2E96"/>
    <w:rsid w:val="007A3041"/>
    <w:rsid w:val="007A3976"/>
    <w:rsid w:val="007A3C3E"/>
    <w:rsid w:val="007A3EC5"/>
    <w:rsid w:val="007A416E"/>
    <w:rsid w:val="007A41BD"/>
    <w:rsid w:val="007A4408"/>
    <w:rsid w:val="007A47EA"/>
    <w:rsid w:val="007A5B9E"/>
    <w:rsid w:val="007A6666"/>
    <w:rsid w:val="007A6F3C"/>
    <w:rsid w:val="007A75C5"/>
    <w:rsid w:val="007B0C9D"/>
    <w:rsid w:val="007B15D8"/>
    <w:rsid w:val="007B2724"/>
    <w:rsid w:val="007B29AB"/>
    <w:rsid w:val="007B3F80"/>
    <w:rsid w:val="007B5A6D"/>
    <w:rsid w:val="007B5BAE"/>
    <w:rsid w:val="007B6562"/>
    <w:rsid w:val="007B6BDE"/>
    <w:rsid w:val="007B7C6F"/>
    <w:rsid w:val="007B7E75"/>
    <w:rsid w:val="007C0600"/>
    <w:rsid w:val="007C0B7E"/>
    <w:rsid w:val="007C0E05"/>
    <w:rsid w:val="007C138B"/>
    <w:rsid w:val="007C1481"/>
    <w:rsid w:val="007C1F83"/>
    <w:rsid w:val="007C2E08"/>
    <w:rsid w:val="007C43A4"/>
    <w:rsid w:val="007C55E8"/>
    <w:rsid w:val="007C7AEA"/>
    <w:rsid w:val="007D0847"/>
    <w:rsid w:val="007D1C22"/>
    <w:rsid w:val="007D4E24"/>
    <w:rsid w:val="007E1179"/>
    <w:rsid w:val="007E37F2"/>
    <w:rsid w:val="007E3D17"/>
    <w:rsid w:val="007E690F"/>
    <w:rsid w:val="007E697C"/>
    <w:rsid w:val="007E79F9"/>
    <w:rsid w:val="007F078F"/>
    <w:rsid w:val="007F103F"/>
    <w:rsid w:val="007F196D"/>
    <w:rsid w:val="007F2A4F"/>
    <w:rsid w:val="007F2AFC"/>
    <w:rsid w:val="007F3587"/>
    <w:rsid w:val="007F66A8"/>
    <w:rsid w:val="007F6877"/>
    <w:rsid w:val="00800BA4"/>
    <w:rsid w:val="00801542"/>
    <w:rsid w:val="00802EB9"/>
    <w:rsid w:val="00803501"/>
    <w:rsid w:val="00806498"/>
    <w:rsid w:val="00806975"/>
    <w:rsid w:val="00807908"/>
    <w:rsid w:val="0081053F"/>
    <w:rsid w:val="00810A8D"/>
    <w:rsid w:val="00811028"/>
    <w:rsid w:val="00812E4A"/>
    <w:rsid w:val="00814F78"/>
    <w:rsid w:val="0081596D"/>
    <w:rsid w:val="00816883"/>
    <w:rsid w:val="008171BC"/>
    <w:rsid w:val="008175B7"/>
    <w:rsid w:val="0081764A"/>
    <w:rsid w:val="00817672"/>
    <w:rsid w:val="00817E13"/>
    <w:rsid w:val="008202D4"/>
    <w:rsid w:val="00822195"/>
    <w:rsid w:val="00822A44"/>
    <w:rsid w:val="00823424"/>
    <w:rsid w:val="00827191"/>
    <w:rsid w:val="0082726B"/>
    <w:rsid w:val="00827F4F"/>
    <w:rsid w:val="00830275"/>
    <w:rsid w:val="00832CF4"/>
    <w:rsid w:val="008337A2"/>
    <w:rsid w:val="00833D2C"/>
    <w:rsid w:val="00834A8F"/>
    <w:rsid w:val="008363DC"/>
    <w:rsid w:val="00837020"/>
    <w:rsid w:val="00841470"/>
    <w:rsid w:val="00841EAA"/>
    <w:rsid w:val="00842A66"/>
    <w:rsid w:val="00842D19"/>
    <w:rsid w:val="008434EC"/>
    <w:rsid w:val="008443CB"/>
    <w:rsid w:val="00844D7B"/>
    <w:rsid w:val="00845003"/>
    <w:rsid w:val="0084734F"/>
    <w:rsid w:val="00850438"/>
    <w:rsid w:val="00852914"/>
    <w:rsid w:val="008553EA"/>
    <w:rsid w:val="00855E73"/>
    <w:rsid w:val="00857E58"/>
    <w:rsid w:val="008618AB"/>
    <w:rsid w:val="008625A0"/>
    <w:rsid w:val="00862F22"/>
    <w:rsid w:val="00865313"/>
    <w:rsid w:val="0086777F"/>
    <w:rsid w:val="00870400"/>
    <w:rsid w:val="008709EB"/>
    <w:rsid w:val="008720EC"/>
    <w:rsid w:val="008723DA"/>
    <w:rsid w:val="00872DDC"/>
    <w:rsid w:val="00872F74"/>
    <w:rsid w:val="008740F4"/>
    <w:rsid w:val="0087486F"/>
    <w:rsid w:val="00874C22"/>
    <w:rsid w:val="00876424"/>
    <w:rsid w:val="00876A98"/>
    <w:rsid w:val="0087746E"/>
    <w:rsid w:val="00880273"/>
    <w:rsid w:val="008808E1"/>
    <w:rsid w:val="0088170F"/>
    <w:rsid w:val="00881A86"/>
    <w:rsid w:val="0088296C"/>
    <w:rsid w:val="00882CBC"/>
    <w:rsid w:val="008831F1"/>
    <w:rsid w:val="00883F02"/>
    <w:rsid w:val="00884B61"/>
    <w:rsid w:val="00885737"/>
    <w:rsid w:val="0089047C"/>
    <w:rsid w:val="00892ACD"/>
    <w:rsid w:val="00895B31"/>
    <w:rsid w:val="00896439"/>
    <w:rsid w:val="00896A71"/>
    <w:rsid w:val="0089793A"/>
    <w:rsid w:val="008A0048"/>
    <w:rsid w:val="008A0553"/>
    <w:rsid w:val="008A0D6A"/>
    <w:rsid w:val="008A20DB"/>
    <w:rsid w:val="008A55F5"/>
    <w:rsid w:val="008A613C"/>
    <w:rsid w:val="008A7E71"/>
    <w:rsid w:val="008B05B3"/>
    <w:rsid w:val="008B0939"/>
    <w:rsid w:val="008B1068"/>
    <w:rsid w:val="008B157F"/>
    <w:rsid w:val="008B17A3"/>
    <w:rsid w:val="008B1C8C"/>
    <w:rsid w:val="008B2339"/>
    <w:rsid w:val="008B2D03"/>
    <w:rsid w:val="008B2E6E"/>
    <w:rsid w:val="008B3EFE"/>
    <w:rsid w:val="008B5AEF"/>
    <w:rsid w:val="008B5FA2"/>
    <w:rsid w:val="008B725C"/>
    <w:rsid w:val="008C0054"/>
    <w:rsid w:val="008C0A51"/>
    <w:rsid w:val="008C2ACC"/>
    <w:rsid w:val="008D1705"/>
    <w:rsid w:val="008D2B9F"/>
    <w:rsid w:val="008D6871"/>
    <w:rsid w:val="008E06F5"/>
    <w:rsid w:val="008E0C3D"/>
    <w:rsid w:val="008E1160"/>
    <w:rsid w:val="008E153D"/>
    <w:rsid w:val="008E1B4F"/>
    <w:rsid w:val="008E2696"/>
    <w:rsid w:val="008E2F06"/>
    <w:rsid w:val="008E3232"/>
    <w:rsid w:val="008E3817"/>
    <w:rsid w:val="008E4B23"/>
    <w:rsid w:val="008F0C8C"/>
    <w:rsid w:val="008F426B"/>
    <w:rsid w:val="008F4A6A"/>
    <w:rsid w:val="008F4FA8"/>
    <w:rsid w:val="008F5891"/>
    <w:rsid w:val="008F6459"/>
    <w:rsid w:val="008F71C7"/>
    <w:rsid w:val="008F787A"/>
    <w:rsid w:val="00901A7A"/>
    <w:rsid w:val="00902264"/>
    <w:rsid w:val="00902305"/>
    <w:rsid w:val="00905D95"/>
    <w:rsid w:val="00905F8F"/>
    <w:rsid w:val="009061E7"/>
    <w:rsid w:val="009100F6"/>
    <w:rsid w:val="009101A9"/>
    <w:rsid w:val="00910CC9"/>
    <w:rsid w:val="009112BA"/>
    <w:rsid w:val="00913C23"/>
    <w:rsid w:val="00920B47"/>
    <w:rsid w:val="00920E20"/>
    <w:rsid w:val="0092272C"/>
    <w:rsid w:val="00924BC8"/>
    <w:rsid w:val="009252A2"/>
    <w:rsid w:val="00926580"/>
    <w:rsid w:val="009317F4"/>
    <w:rsid w:val="00933CD6"/>
    <w:rsid w:val="0093479D"/>
    <w:rsid w:val="00937D34"/>
    <w:rsid w:val="00940006"/>
    <w:rsid w:val="00940C54"/>
    <w:rsid w:val="00941A24"/>
    <w:rsid w:val="00941DE0"/>
    <w:rsid w:val="009423B3"/>
    <w:rsid w:val="00942EEF"/>
    <w:rsid w:val="009434AE"/>
    <w:rsid w:val="00943B33"/>
    <w:rsid w:val="00944042"/>
    <w:rsid w:val="00944F48"/>
    <w:rsid w:val="009467B7"/>
    <w:rsid w:val="0095003C"/>
    <w:rsid w:val="00950AE3"/>
    <w:rsid w:val="0095157B"/>
    <w:rsid w:val="009557DF"/>
    <w:rsid w:val="00955FA6"/>
    <w:rsid w:val="00956EB3"/>
    <w:rsid w:val="00957AF5"/>
    <w:rsid w:val="009604E4"/>
    <w:rsid w:val="00960D82"/>
    <w:rsid w:val="00964B14"/>
    <w:rsid w:val="00965E7B"/>
    <w:rsid w:val="00966702"/>
    <w:rsid w:val="009668EA"/>
    <w:rsid w:val="009722A2"/>
    <w:rsid w:val="00973347"/>
    <w:rsid w:val="0097390D"/>
    <w:rsid w:val="00974AE4"/>
    <w:rsid w:val="00974B51"/>
    <w:rsid w:val="0097612B"/>
    <w:rsid w:val="00977E73"/>
    <w:rsid w:val="00984509"/>
    <w:rsid w:val="00985042"/>
    <w:rsid w:val="00985416"/>
    <w:rsid w:val="0098580F"/>
    <w:rsid w:val="0099164E"/>
    <w:rsid w:val="009931D3"/>
    <w:rsid w:val="00993EDB"/>
    <w:rsid w:val="00994096"/>
    <w:rsid w:val="009945E8"/>
    <w:rsid w:val="00996B28"/>
    <w:rsid w:val="00996B51"/>
    <w:rsid w:val="00996CED"/>
    <w:rsid w:val="00996DD4"/>
    <w:rsid w:val="009A0227"/>
    <w:rsid w:val="009A09AD"/>
    <w:rsid w:val="009A18CA"/>
    <w:rsid w:val="009A49E5"/>
    <w:rsid w:val="009B1CF1"/>
    <w:rsid w:val="009B1E03"/>
    <w:rsid w:val="009B266D"/>
    <w:rsid w:val="009B4AA2"/>
    <w:rsid w:val="009B776E"/>
    <w:rsid w:val="009B78A9"/>
    <w:rsid w:val="009B7A00"/>
    <w:rsid w:val="009C0417"/>
    <w:rsid w:val="009C1D69"/>
    <w:rsid w:val="009C1F4D"/>
    <w:rsid w:val="009C2C80"/>
    <w:rsid w:val="009C49CE"/>
    <w:rsid w:val="009C4CAB"/>
    <w:rsid w:val="009C4D19"/>
    <w:rsid w:val="009C5858"/>
    <w:rsid w:val="009D1812"/>
    <w:rsid w:val="009D1ABB"/>
    <w:rsid w:val="009D1BE0"/>
    <w:rsid w:val="009D1E9B"/>
    <w:rsid w:val="009D262F"/>
    <w:rsid w:val="009D37FB"/>
    <w:rsid w:val="009D40BD"/>
    <w:rsid w:val="009D5EBC"/>
    <w:rsid w:val="009D6000"/>
    <w:rsid w:val="009D785A"/>
    <w:rsid w:val="009D7E86"/>
    <w:rsid w:val="009E21A6"/>
    <w:rsid w:val="009E32BA"/>
    <w:rsid w:val="009E5E24"/>
    <w:rsid w:val="009E6900"/>
    <w:rsid w:val="009E6C4E"/>
    <w:rsid w:val="009F0249"/>
    <w:rsid w:val="009F16F1"/>
    <w:rsid w:val="009F4CFF"/>
    <w:rsid w:val="009F4D67"/>
    <w:rsid w:val="00A00955"/>
    <w:rsid w:val="00A00C83"/>
    <w:rsid w:val="00A00E41"/>
    <w:rsid w:val="00A03241"/>
    <w:rsid w:val="00A03FA5"/>
    <w:rsid w:val="00A04B9D"/>
    <w:rsid w:val="00A06824"/>
    <w:rsid w:val="00A076DE"/>
    <w:rsid w:val="00A1208C"/>
    <w:rsid w:val="00A13FAA"/>
    <w:rsid w:val="00A14C1C"/>
    <w:rsid w:val="00A153BD"/>
    <w:rsid w:val="00A1601B"/>
    <w:rsid w:val="00A16086"/>
    <w:rsid w:val="00A200EA"/>
    <w:rsid w:val="00A21CAB"/>
    <w:rsid w:val="00A222C1"/>
    <w:rsid w:val="00A2235E"/>
    <w:rsid w:val="00A24038"/>
    <w:rsid w:val="00A2511A"/>
    <w:rsid w:val="00A25161"/>
    <w:rsid w:val="00A25564"/>
    <w:rsid w:val="00A25E9F"/>
    <w:rsid w:val="00A27419"/>
    <w:rsid w:val="00A2782F"/>
    <w:rsid w:val="00A32357"/>
    <w:rsid w:val="00A32F61"/>
    <w:rsid w:val="00A33411"/>
    <w:rsid w:val="00A33E72"/>
    <w:rsid w:val="00A3495D"/>
    <w:rsid w:val="00A3566D"/>
    <w:rsid w:val="00A370B2"/>
    <w:rsid w:val="00A37437"/>
    <w:rsid w:val="00A40FE6"/>
    <w:rsid w:val="00A4154B"/>
    <w:rsid w:val="00A42B42"/>
    <w:rsid w:val="00A43B51"/>
    <w:rsid w:val="00A45920"/>
    <w:rsid w:val="00A46541"/>
    <w:rsid w:val="00A47034"/>
    <w:rsid w:val="00A47B98"/>
    <w:rsid w:val="00A5022B"/>
    <w:rsid w:val="00A5248A"/>
    <w:rsid w:val="00A542AD"/>
    <w:rsid w:val="00A547A9"/>
    <w:rsid w:val="00A56078"/>
    <w:rsid w:val="00A56154"/>
    <w:rsid w:val="00A568C0"/>
    <w:rsid w:val="00A568E0"/>
    <w:rsid w:val="00A56B5C"/>
    <w:rsid w:val="00A6287A"/>
    <w:rsid w:val="00A63AE4"/>
    <w:rsid w:val="00A641F9"/>
    <w:rsid w:val="00A64C76"/>
    <w:rsid w:val="00A64D83"/>
    <w:rsid w:val="00A6557C"/>
    <w:rsid w:val="00A65CB5"/>
    <w:rsid w:val="00A67368"/>
    <w:rsid w:val="00A70C39"/>
    <w:rsid w:val="00A73CE5"/>
    <w:rsid w:val="00A75FF3"/>
    <w:rsid w:val="00A764CD"/>
    <w:rsid w:val="00A76599"/>
    <w:rsid w:val="00A77AC1"/>
    <w:rsid w:val="00A805F1"/>
    <w:rsid w:val="00A806E6"/>
    <w:rsid w:val="00A83775"/>
    <w:rsid w:val="00A8428D"/>
    <w:rsid w:val="00A851EC"/>
    <w:rsid w:val="00A914B5"/>
    <w:rsid w:val="00A93778"/>
    <w:rsid w:val="00A9597E"/>
    <w:rsid w:val="00A96496"/>
    <w:rsid w:val="00A97A92"/>
    <w:rsid w:val="00AA02EB"/>
    <w:rsid w:val="00AA0B2D"/>
    <w:rsid w:val="00AA10EA"/>
    <w:rsid w:val="00AA180F"/>
    <w:rsid w:val="00AA345F"/>
    <w:rsid w:val="00AA6346"/>
    <w:rsid w:val="00AA6EE9"/>
    <w:rsid w:val="00AB039F"/>
    <w:rsid w:val="00AB2DA0"/>
    <w:rsid w:val="00AB3700"/>
    <w:rsid w:val="00AB3F36"/>
    <w:rsid w:val="00AB4758"/>
    <w:rsid w:val="00AB5A5B"/>
    <w:rsid w:val="00AB6A19"/>
    <w:rsid w:val="00AC094B"/>
    <w:rsid w:val="00AC30B6"/>
    <w:rsid w:val="00AC4127"/>
    <w:rsid w:val="00AC5E42"/>
    <w:rsid w:val="00AC5EA0"/>
    <w:rsid w:val="00AC62AB"/>
    <w:rsid w:val="00AC7509"/>
    <w:rsid w:val="00AC7944"/>
    <w:rsid w:val="00AD38CA"/>
    <w:rsid w:val="00AD455D"/>
    <w:rsid w:val="00AD5052"/>
    <w:rsid w:val="00AD719C"/>
    <w:rsid w:val="00AE15E3"/>
    <w:rsid w:val="00AE20AC"/>
    <w:rsid w:val="00AE47C2"/>
    <w:rsid w:val="00AE4894"/>
    <w:rsid w:val="00AE75AF"/>
    <w:rsid w:val="00AF24A8"/>
    <w:rsid w:val="00AF2EA7"/>
    <w:rsid w:val="00AF389E"/>
    <w:rsid w:val="00AF3995"/>
    <w:rsid w:val="00AF4B31"/>
    <w:rsid w:val="00AF5523"/>
    <w:rsid w:val="00AF5B65"/>
    <w:rsid w:val="00B02C70"/>
    <w:rsid w:val="00B0322D"/>
    <w:rsid w:val="00B036D1"/>
    <w:rsid w:val="00B03778"/>
    <w:rsid w:val="00B05CDB"/>
    <w:rsid w:val="00B0759D"/>
    <w:rsid w:val="00B10A52"/>
    <w:rsid w:val="00B12551"/>
    <w:rsid w:val="00B14309"/>
    <w:rsid w:val="00B146F2"/>
    <w:rsid w:val="00B1535E"/>
    <w:rsid w:val="00B15BA3"/>
    <w:rsid w:val="00B16610"/>
    <w:rsid w:val="00B16617"/>
    <w:rsid w:val="00B207EB"/>
    <w:rsid w:val="00B22CF8"/>
    <w:rsid w:val="00B269A9"/>
    <w:rsid w:val="00B27F28"/>
    <w:rsid w:val="00B31BA3"/>
    <w:rsid w:val="00B3363E"/>
    <w:rsid w:val="00B33D90"/>
    <w:rsid w:val="00B34014"/>
    <w:rsid w:val="00B34FF6"/>
    <w:rsid w:val="00B423C2"/>
    <w:rsid w:val="00B45C58"/>
    <w:rsid w:val="00B45D01"/>
    <w:rsid w:val="00B465E3"/>
    <w:rsid w:val="00B50E68"/>
    <w:rsid w:val="00B5209E"/>
    <w:rsid w:val="00B52636"/>
    <w:rsid w:val="00B52885"/>
    <w:rsid w:val="00B5497B"/>
    <w:rsid w:val="00B54F98"/>
    <w:rsid w:val="00B561BF"/>
    <w:rsid w:val="00B60D26"/>
    <w:rsid w:val="00B62566"/>
    <w:rsid w:val="00B62B72"/>
    <w:rsid w:val="00B63383"/>
    <w:rsid w:val="00B64796"/>
    <w:rsid w:val="00B64F0A"/>
    <w:rsid w:val="00B654C4"/>
    <w:rsid w:val="00B678E0"/>
    <w:rsid w:val="00B71E77"/>
    <w:rsid w:val="00B72F6B"/>
    <w:rsid w:val="00B7795D"/>
    <w:rsid w:val="00B81D24"/>
    <w:rsid w:val="00B82D5F"/>
    <w:rsid w:val="00B82DD3"/>
    <w:rsid w:val="00B82E23"/>
    <w:rsid w:val="00B833F3"/>
    <w:rsid w:val="00B83CC1"/>
    <w:rsid w:val="00B85990"/>
    <w:rsid w:val="00B8615D"/>
    <w:rsid w:val="00B87B52"/>
    <w:rsid w:val="00B9093A"/>
    <w:rsid w:val="00B90D8E"/>
    <w:rsid w:val="00B91013"/>
    <w:rsid w:val="00B9291C"/>
    <w:rsid w:val="00B930A9"/>
    <w:rsid w:val="00B9370F"/>
    <w:rsid w:val="00B93BEB"/>
    <w:rsid w:val="00B955C6"/>
    <w:rsid w:val="00B95A3F"/>
    <w:rsid w:val="00B961A8"/>
    <w:rsid w:val="00BA206B"/>
    <w:rsid w:val="00BA2D3C"/>
    <w:rsid w:val="00BA4049"/>
    <w:rsid w:val="00BB0B5C"/>
    <w:rsid w:val="00BB0D01"/>
    <w:rsid w:val="00BB17BE"/>
    <w:rsid w:val="00BB34D8"/>
    <w:rsid w:val="00BB61F6"/>
    <w:rsid w:val="00BB6B82"/>
    <w:rsid w:val="00BC022E"/>
    <w:rsid w:val="00BC0E96"/>
    <w:rsid w:val="00BC107B"/>
    <w:rsid w:val="00BC17FB"/>
    <w:rsid w:val="00BC3EB3"/>
    <w:rsid w:val="00BC6520"/>
    <w:rsid w:val="00BC7075"/>
    <w:rsid w:val="00BD0561"/>
    <w:rsid w:val="00BD0570"/>
    <w:rsid w:val="00BD0967"/>
    <w:rsid w:val="00BD1A3D"/>
    <w:rsid w:val="00BD2D99"/>
    <w:rsid w:val="00BD334C"/>
    <w:rsid w:val="00BD405F"/>
    <w:rsid w:val="00BE06D1"/>
    <w:rsid w:val="00BE1EA5"/>
    <w:rsid w:val="00BE29DF"/>
    <w:rsid w:val="00BE6D5D"/>
    <w:rsid w:val="00BF0953"/>
    <w:rsid w:val="00BF31A2"/>
    <w:rsid w:val="00BF4BD1"/>
    <w:rsid w:val="00BF7317"/>
    <w:rsid w:val="00BF76F0"/>
    <w:rsid w:val="00C01FA9"/>
    <w:rsid w:val="00C02907"/>
    <w:rsid w:val="00C02F5E"/>
    <w:rsid w:val="00C0307F"/>
    <w:rsid w:val="00C03EB1"/>
    <w:rsid w:val="00C03FB1"/>
    <w:rsid w:val="00C04682"/>
    <w:rsid w:val="00C04FF3"/>
    <w:rsid w:val="00C051D2"/>
    <w:rsid w:val="00C06932"/>
    <w:rsid w:val="00C077E0"/>
    <w:rsid w:val="00C12B1B"/>
    <w:rsid w:val="00C147E5"/>
    <w:rsid w:val="00C149C4"/>
    <w:rsid w:val="00C14B54"/>
    <w:rsid w:val="00C20AB9"/>
    <w:rsid w:val="00C22654"/>
    <w:rsid w:val="00C22E16"/>
    <w:rsid w:val="00C2387C"/>
    <w:rsid w:val="00C25257"/>
    <w:rsid w:val="00C2570F"/>
    <w:rsid w:val="00C26BA5"/>
    <w:rsid w:val="00C26FD4"/>
    <w:rsid w:val="00C277A0"/>
    <w:rsid w:val="00C27B83"/>
    <w:rsid w:val="00C30A51"/>
    <w:rsid w:val="00C31A90"/>
    <w:rsid w:val="00C320CE"/>
    <w:rsid w:val="00C33978"/>
    <w:rsid w:val="00C33E99"/>
    <w:rsid w:val="00C347ED"/>
    <w:rsid w:val="00C349AB"/>
    <w:rsid w:val="00C34B00"/>
    <w:rsid w:val="00C34E4A"/>
    <w:rsid w:val="00C35A61"/>
    <w:rsid w:val="00C36DF4"/>
    <w:rsid w:val="00C40CB1"/>
    <w:rsid w:val="00C41586"/>
    <w:rsid w:val="00C420F2"/>
    <w:rsid w:val="00C4281D"/>
    <w:rsid w:val="00C42BA8"/>
    <w:rsid w:val="00C42BD5"/>
    <w:rsid w:val="00C4518E"/>
    <w:rsid w:val="00C47D71"/>
    <w:rsid w:val="00C502BD"/>
    <w:rsid w:val="00C50AA9"/>
    <w:rsid w:val="00C50BCD"/>
    <w:rsid w:val="00C51088"/>
    <w:rsid w:val="00C51309"/>
    <w:rsid w:val="00C5258E"/>
    <w:rsid w:val="00C538CD"/>
    <w:rsid w:val="00C542C2"/>
    <w:rsid w:val="00C54981"/>
    <w:rsid w:val="00C55DBD"/>
    <w:rsid w:val="00C55E20"/>
    <w:rsid w:val="00C56488"/>
    <w:rsid w:val="00C57C69"/>
    <w:rsid w:val="00C57E0C"/>
    <w:rsid w:val="00C601F1"/>
    <w:rsid w:val="00C60A84"/>
    <w:rsid w:val="00C60D46"/>
    <w:rsid w:val="00C61830"/>
    <w:rsid w:val="00C62C46"/>
    <w:rsid w:val="00C643A8"/>
    <w:rsid w:val="00C65179"/>
    <w:rsid w:val="00C658EB"/>
    <w:rsid w:val="00C65EC5"/>
    <w:rsid w:val="00C6649F"/>
    <w:rsid w:val="00C667DA"/>
    <w:rsid w:val="00C66F44"/>
    <w:rsid w:val="00C678A3"/>
    <w:rsid w:val="00C67EED"/>
    <w:rsid w:val="00C70328"/>
    <w:rsid w:val="00C728AB"/>
    <w:rsid w:val="00C76252"/>
    <w:rsid w:val="00C77013"/>
    <w:rsid w:val="00C77402"/>
    <w:rsid w:val="00C77BBE"/>
    <w:rsid w:val="00C77BE1"/>
    <w:rsid w:val="00C8084A"/>
    <w:rsid w:val="00C823BD"/>
    <w:rsid w:val="00C833F8"/>
    <w:rsid w:val="00C86932"/>
    <w:rsid w:val="00C86D29"/>
    <w:rsid w:val="00C87A80"/>
    <w:rsid w:val="00C950B5"/>
    <w:rsid w:val="00C96ACC"/>
    <w:rsid w:val="00C96E98"/>
    <w:rsid w:val="00C9784B"/>
    <w:rsid w:val="00C97F9F"/>
    <w:rsid w:val="00CA13BB"/>
    <w:rsid w:val="00CA2937"/>
    <w:rsid w:val="00CA60D1"/>
    <w:rsid w:val="00CA6115"/>
    <w:rsid w:val="00CA6DBC"/>
    <w:rsid w:val="00CA7023"/>
    <w:rsid w:val="00CB0B8D"/>
    <w:rsid w:val="00CB485D"/>
    <w:rsid w:val="00CB5393"/>
    <w:rsid w:val="00CB7C79"/>
    <w:rsid w:val="00CB7D25"/>
    <w:rsid w:val="00CC0A91"/>
    <w:rsid w:val="00CC25D7"/>
    <w:rsid w:val="00CC5111"/>
    <w:rsid w:val="00CC59E5"/>
    <w:rsid w:val="00CC612A"/>
    <w:rsid w:val="00CC740E"/>
    <w:rsid w:val="00CC7C31"/>
    <w:rsid w:val="00CD020C"/>
    <w:rsid w:val="00CD3618"/>
    <w:rsid w:val="00CD3E02"/>
    <w:rsid w:val="00CD402F"/>
    <w:rsid w:val="00CD4C58"/>
    <w:rsid w:val="00CD53EA"/>
    <w:rsid w:val="00CD574C"/>
    <w:rsid w:val="00CD57B4"/>
    <w:rsid w:val="00CD7102"/>
    <w:rsid w:val="00CE063E"/>
    <w:rsid w:val="00CE0681"/>
    <w:rsid w:val="00CE13C6"/>
    <w:rsid w:val="00CE3CAB"/>
    <w:rsid w:val="00CE3F26"/>
    <w:rsid w:val="00CE4BA0"/>
    <w:rsid w:val="00CE54B2"/>
    <w:rsid w:val="00CE79E6"/>
    <w:rsid w:val="00CF0D34"/>
    <w:rsid w:val="00CF1326"/>
    <w:rsid w:val="00CF24CE"/>
    <w:rsid w:val="00CF4969"/>
    <w:rsid w:val="00CF4CEB"/>
    <w:rsid w:val="00CF52C0"/>
    <w:rsid w:val="00D00114"/>
    <w:rsid w:val="00D003C0"/>
    <w:rsid w:val="00D005BC"/>
    <w:rsid w:val="00D00D72"/>
    <w:rsid w:val="00D01258"/>
    <w:rsid w:val="00D013E5"/>
    <w:rsid w:val="00D01F1C"/>
    <w:rsid w:val="00D028C9"/>
    <w:rsid w:val="00D061A3"/>
    <w:rsid w:val="00D06DF2"/>
    <w:rsid w:val="00D10C3C"/>
    <w:rsid w:val="00D118B9"/>
    <w:rsid w:val="00D13FAB"/>
    <w:rsid w:val="00D16527"/>
    <w:rsid w:val="00D16B32"/>
    <w:rsid w:val="00D1731F"/>
    <w:rsid w:val="00D17CB9"/>
    <w:rsid w:val="00D20C13"/>
    <w:rsid w:val="00D211A7"/>
    <w:rsid w:val="00D2155A"/>
    <w:rsid w:val="00D22F33"/>
    <w:rsid w:val="00D23183"/>
    <w:rsid w:val="00D2712C"/>
    <w:rsid w:val="00D30A94"/>
    <w:rsid w:val="00D31719"/>
    <w:rsid w:val="00D319A0"/>
    <w:rsid w:val="00D31BC7"/>
    <w:rsid w:val="00D346DA"/>
    <w:rsid w:val="00D34796"/>
    <w:rsid w:val="00D365B6"/>
    <w:rsid w:val="00D36CD7"/>
    <w:rsid w:val="00D41E88"/>
    <w:rsid w:val="00D442BE"/>
    <w:rsid w:val="00D445FB"/>
    <w:rsid w:val="00D44637"/>
    <w:rsid w:val="00D46C05"/>
    <w:rsid w:val="00D46C4A"/>
    <w:rsid w:val="00D5018E"/>
    <w:rsid w:val="00D501DC"/>
    <w:rsid w:val="00D50545"/>
    <w:rsid w:val="00D507BE"/>
    <w:rsid w:val="00D50D25"/>
    <w:rsid w:val="00D51E13"/>
    <w:rsid w:val="00D52A9C"/>
    <w:rsid w:val="00D534AB"/>
    <w:rsid w:val="00D54375"/>
    <w:rsid w:val="00D609A1"/>
    <w:rsid w:val="00D61708"/>
    <w:rsid w:val="00D6434D"/>
    <w:rsid w:val="00D64932"/>
    <w:rsid w:val="00D65432"/>
    <w:rsid w:val="00D71297"/>
    <w:rsid w:val="00D71D0A"/>
    <w:rsid w:val="00D7269F"/>
    <w:rsid w:val="00D7542B"/>
    <w:rsid w:val="00D776F8"/>
    <w:rsid w:val="00D80370"/>
    <w:rsid w:val="00D80A62"/>
    <w:rsid w:val="00D818E3"/>
    <w:rsid w:val="00D81F4F"/>
    <w:rsid w:val="00D8203B"/>
    <w:rsid w:val="00D8205A"/>
    <w:rsid w:val="00D82D8E"/>
    <w:rsid w:val="00D909A8"/>
    <w:rsid w:val="00D93E1E"/>
    <w:rsid w:val="00D94C05"/>
    <w:rsid w:val="00D94DA6"/>
    <w:rsid w:val="00D95C7F"/>
    <w:rsid w:val="00D96868"/>
    <w:rsid w:val="00D975B0"/>
    <w:rsid w:val="00D97789"/>
    <w:rsid w:val="00DA0106"/>
    <w:rsid w:val="00DA1A7B"/>
    <w:rsid w:val="00DA3939"/>
    <w:rsid w:val="00DA3E43"/>
    <w:rsid w:val="00DA4537"/>
    <w:rsid w:val="00DA56D9"/>
    <w:rsid w:val="00DA5A78"/>
    <w:rsid w:val="00DA6155"/>
    <w:rsid w:val="00DA7506"/>
    <w:rsid w:val="00DB033A"/>
    <w:rsid w:val="00DB0C70"/>
    <w:rsid w:val="00DB235B"/>
    <w:rsid w:val="00DB2E6D"/>
    <w:rsid w:val="00DB489A"/>
    <w:rsid w:val="00DB49FC"/>
    <w:rsid w:val="00DB4AC0"/>
    <w:rsid w:val="00DB4C8D"/>
    <w:rsid w:val="00DB609A"/>
    <w:rsid w:val="00DB7A45"/>
    <w:rsid w:val="00DC0280"/>
    <w:rsid w:val="00DC0D2B"/>
    <w:rsid w:val="00DC0DE7"/>
    <w:rsid w:val="00DC2F1B"/>
    <w:rsid w:val="00DC3252"/>
    <w:rsid w:val="00DC55CF"/>
    <w:rsid w:val="00DC5C63"/>
    <w:rsid w:val="00DC7651"/>
    <w:rsid w:val="00DD37F2"/>
    <w:rsid w:val="00DE02E4"/>
    <w:rsid w:val="00DE3856"/>
    <w:rsid w:val="00DE5606"/>
    <w:rsid w:val="00DE7291"/>
    <w:rsid w:val="00DF2239"/>
    <w:rsid w:val="00DF2DFA"/>
    <w:rsid w:val="00DF5B8A"/>
    <w:rsid w:val="00DF6066"/>
    <w:rsid w:val="00DF7A9C"/>
    <w:rsid w:val="00E10034"/>
    <w:rsid w:val="00E10FAC"/>
    <w:rsid w:val="00E126DF"/>
    <w:rsid w:val="00E13E2C"/>
    <w:rsid w:val="00E160C2"/>
    <w:rsid w:val="00E17E13"/>
    <w:rsid w:val="00E20955"/>
    <w:rsid w:val="00E20D94"/>
    <w:rsid w:val="00E21607"/>
    <w:rsid w:val="00E21CAC"/>
    <w:rsid w:val="00E2437D"/>
    <w:rsid w:val="00E2492F"/>
    <w:rsid w:val="00E26A23"/>
    <w:rsid w:val="00E27835"/>
    <w:rsid w:val="00E31772"/>
    <w:rsid w:val="00E3360D"/>
    <w:rsid w:val="00E35B38"/>
    <w:rsid w:val="00E41C7B"/>
    <w:rsid w:val="00E4223B"/>
    <w:rsid w:val="00E43450"/>
    <w:rsid w:val="00E4388E"/>
    <w:rsid w:val="00E44E7F"/>
    <w:rsid w:val="00E45D52"/>
    <w:rsid w:val="00E47959"/>
    <w:rsid w:val="00E479B8"/>
    <w:rsid w:val="00E47E7A"/>
    <w:rsid w:val="00E47E84"/>
    <w:rsid w:val="00E51281"/>
    <w:rsid w:val="00E526DA"/>
    <w:rsid w:val="00E56A78"/>
    <w:rsid w:val="00E56C0B"/>
    <w:rsid w:val="00E57D58"/>
    <w:rsid w:val="00E61D79"/>
    <w:rsid w:val="00E6245A"/>
    <w:rsid w:val="00E62963"/>
    <w:rsid w:val="00E62D15"/>
    <w:rsid w:val="00E64207"/>
    <w:rsid w:val="00E6421C"/>
    <w:rsid w:val="00E64356"/>
    <w:rsid w:val="00E6514B"/>
    <w:rsid w:val="00E6613A"/>
    <w:rsid w:val="00E66F60"/>
    <w:rsid w:val="00E67950"/>
    <w:rsid w:val="00E67B09"/>
    <w:rsid w:val="00E7375B"/>
    <w:rsid w:val="00E73F64"/>
    <w:rsid w:val="00E75179"/>
    <w:rsid w:val="00E75CFE"/>
    <w:rsid w:val="00E770EE"/>
    <w:rsid w:val="00E77679"/>
    <w:rsid w:val="00E77855"/>
    <w:rsid w:val="00E820A9"/>
    <w:rsid w:val="00E83601"/>
    <w:rsid w:val="00E86EFE"/>
    <w:rsid w:val="00E9125F"/>
    <w:rsid w:val="00E92326"/>
    <w:rsid w:val="00E9742B"/>
    <w:rsid w:val="00E97812"/>
    <w:rsid w:val="00EA35FB"/>
    <w:rsid w:val="00EB1940"/>
    <w:rsid w:val="00EB1A6F"/>
    <w:rsid w:val="00EB2205"/>
    <w:rsid w:val="00EB2563"/>
    <w:rsid w:val="00EB4F53"/>
    <w:rsid w:val="00EB61E8"/>
    <w:rsid w:val="00EB770F"/>
    <w:rsid w:val="00EC04D5"/>
    <w:rsid w:val="00EC0A47"/>
    <w:rsid w:val="00EC1790"/>
    <w:rsid w:val="00EC1ED5"/>
    <w:rsid w:val="00EC334D"/>
    <w:rsid w:val="00EC6187"/>
    <w:rsid w:val="00EC6844"/>
    <w:rsid w:val="00ED18A6"/>
    <w:rsid w:val="00ED212C"/>
    <w:rsid w:val="00ED280F"/>
    <w:rsid w:val="00ED483A"/>
    <w:rsid w:val="00ED5D48"/>
    <w:rsid w:val="00ED6071"/>
    <w:rsid w:val="00ED7C5B"/>
    <w:rsid w:val="00EE4F75"/>
    <w:rsid w:val="00EF0063"/>
    <w:rsid w:val="00EF0117"/>
    <w:rsid w:val="00EF094A"/>
    <w:rsid w:val="00EF0BFC"/>
    <w:rsid w:val="00EF0E95"/>
    <w:rsid w:val="00EF1AD0"/>
    <w:rsid w:val="00EF3B3E"/>
    <w:rsid w:val="00EF42A0"/>
    <w:rsid w:val="00EF682A"/>
    <w:rsid w:val="00EF6C76"/>
    <w:rsid w:val="00F00B21"/>
    <w:rsid w:val="00F00C86"/>
    <w:rsid w:val="00F0113C"/>
    <w:rsid w:val="00F01C00"/>
    <w:rsid w:val="00F0285E"/>
    <w:rsid w:val="00F03CF8"/>
    <w:rsid w:val="00F046A9"/>
    <w:rsid w:val="00F04B80"/>
    <w:rsid w:val="00F06451"/>
    <w:rsid w:val="00F07757"/>
    <w:rsid w:val="00F10579"/>
    <w:rsid w:val="00F11CC2"/>
    <w:rsid w:val="00F1465C"/>
    <w:rsid w:val="00F149F9"/>
    <w:rsid w:val="00F151B8"/>
    <w:rsid w:val="00F153C5"/>
    <w:rsid w:val="00F156C3"/>
    <w:rsid w:val="00F17E99"/>
    <w:rsid w:val="00F20507"/>
    <w:rsid w:val="00F20EF1"/>
    <w:rsid w:val="00F22A57"/>
    <w:rsid w:val="00F2373D"/>
    <w:rsid w:val="00F23FDE"/>
    <w:rsid w:val="00F244C5"/>
    <w:rsid w:val="00F27431"/>
    <w:rsid w:val="00F27B1C"/>
    <w:rsid w:val="00F27E27"/>
    <w:rsid w:val="00F31821"/>
    <w:rsid w:val="00F31CBE"/>
    <w:rsid w:val="00F32D8E"/>
    <w:rsid w:val="00F343DF"/>
    <w:rsid w:val="00F34F46"/>
    <w:rsid w:val="00F358D6"/>
    <w:rsid w:val="00F40AD2"/>
    <w:rsid w:val="00F42638"/>
    <w:rsid w:val="00F4379A"/>
    <w:rsid w:val="00F43C41"/>
    <w:rsid w:val="00F45592"/>
    <w:rsid w:val="00F45BB8"/>
    <w:rsid w:val="00F45D64"/>
    <w:rsid w:val="00F46685"/>
    <w:rsid w:val="00F50E97"/>
    <w:rsid w:val="00F51209"/>
    <w:rsid w:val="00F527CA"/>
    <w:rsid w:val="00F54289"/>
    <w:rsid w:val="00F5512A"/>
    <w:rsid w:val="00F55740"/>
    <w:rsid w:val="00F571AA"/>
    <w:rsid w:val="00F57E07"/>
    <w:rsid w:val="00F60096"/>
    <w:rsid w:val="00F61C46"/>
    <w:rsid w:val="00F621A3"/>
    <w:rsid w:val="00F636D5"/>
    <w:rsid w:val="00F64065"/>
    <w:rsid w:val="00F67AEA"/>
    <w:rsid w:val="00F711E8"/>
    <w:rsid w:val="00F71D35"/>
    <w:rsid w:val="00F738BB"/>
    <w:rsid w:val="00F7634D"/>
    <w:rsid w:val="00F76F6A"/>
    <w:rsid w:val="00F8000B"/>
    <w:rsid w:val="00F820D6"/>
    <w:rsid w:val="00F84227"/>
    <w:rsid w:val="00F84F81"/>
    <w:rsid w:val="00F85E1D"/>
    <w:rsid w:val="00F85EFE"/>
    <w:rsid w:val="00F85FB0"/>
    <w:rsid w:val="00F918AE"/>
    <w:rsid w:val="00F91F9C"/>
    <w:rsid w:val="00F9709F"/>
    <w:rsid w:val="00F97720"/>
    <w:rsid w:val="00FA311E"/>
    <w:rsid w:val="00FA359D"/>
    <w:rsid w:val="00FA4C6E"/>
    <w:rsid w:val="00FA525D"/>
    <w:rsid w:val="00FA5861"/>
    <w:rsid w:val="00FB041A"/>
    <w:rsid w:val="00FB0BBC"/>
    <w:rsid w:val="00FB1685"/>
    <w:rsid w:val="00FB1D91"/>
    <w:rsid w:val="00FB1DDA"/>
    <w:rsid w:val="00FB3ED3"/>
    <w:rsid w:val="00FB40BA"/>
    <w:rsid w:val="00FB4532"/>
    <w:rsid w:val="00FB5BBE"/>
    <w:rsid w:val="00FB6F68"/>
    <w:rsid w:val="00FC07E1"/>
    <w:rsid w:val="00FC104F"/>
    <w:rsid w:val="00FC467C"/>
    <w:rsid w:val="00FC4A9A"/>
    <w:rsid w:val="00FC4F48"/>
    <w:rsid w:val="00FC7CE6"/>
    <w:rsid w:val="00FD0341"/>
    <w:rsid w:val="00FD0525"/>
    <w:rsid w:val="00FD1C00"/>
    <w:rsid w:val="00FD2FEA"/>
    <w:rsid w:val="00FD35DD"/>
    <w:rsid w:val="00FD3D59"/>
    <w:rsid w:val="00FD4598"/>
    <w:rsid w:val="00FD60C2"/>
    <w:rsid w:val="00FD7560"/>
    <w:rsid w:val="00FE0AFC"/>
    <w:rsid w:val="00FE10B0"/>
    <w:rsid w:val="00FE162C"/>
    <w:rsid w:val="00FE1F74"/>
    <w:rsid w:val="00FE4BA7"/>
    <w:rsid w:val="00FE6B32"/>
    <w:rsid w:val="00FF002F"/>
    <w:rsid w:val="00FF0646"/>
    <w:rsid w:val="00FF2214"/>
    <w:rsid w:val="00FF2836"/>
    <w:rsid w:val="00FF426E"/>
    <w:rsid w:val="00FF5306"/>
    <w:rsid w:val="00FF5EA6"/>
    <w:rsid w:val="00FF6025"/>
    <w:rsid w:val="00FF6849"/>
    <w:rsid w:val="00FF7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B025CB-4314-4A0C-9860-9075454F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7C20"/>
    <w:pPr>
      <w:widowControl w:val="0"/>
      <w:spacing w:line="440" w:lineRule="exact"/>
      <w:ind w:firstLineChars="200" w:firstLine="200"/>
      <w:jc w:val="both"/>
    </w:pPr>
    <w:rPr>
      <w:rFonts w:ascii="Times New Roman" w:eastAsia="標楷體" w:hAnsi="Times New Roman"/>
      <w:sz w:val="28"/>
    </w:rPr>
  </w:style>
  <w:style w:type="paragraph" w:styleId="1">
    <w:name w:val="heading 1"/>
    <w:aliases w:val="標題 1(章)"/>
    <w:basedOn w:val="a0"/>
    <w:next w:val="a0"/>
    <w:link w:val="10"/>
    <w:uiPriority w:val="9"/>
    <w:qFormat/>
    <w:rsid w:val="001069D9"/>
    <w:pPr>
      <w:keepNext/>
      <w:numPr>
        <w:numId w:val="3"/>
      </w:numPr>
      <w:spacing w:after="120" w:line="540" w:lineRule="exact"/>
      <w:ind w:firstLineChars="0"/>
      <w:jc w:val="center"/>
      <w:outlineLvl w:val="0"/>
    </w:pPr>
    <w:rPr>
      <w:rFonts w:cstheme="majorBidi"/>
      <w:b/>
      <w:bCs/>
      <w:kern w:val="52"/>
      <w:sz w:val="36"/>
      <w:szCs w:val="52"/>
    </w:rPr>
  </w:style>
  <w:style w:type="paragraph" w:styleId="2">
    <w:name w:val="heading 2"/>
    <w:aliases w:val="標題 2(節)"/>
    <w:basedOn w:val="a0"/>
    <w:next w:val="a0"/>
    <w:link w:val="20"/>
    <w:uiPriority w:val="9"/>
    <w:unhideWhenUsed/>
    <w:qFormat/>
    <w:rsid w:val="001069D9"/>
    <w:pPr>
      <w:keepNext/>
      <w:numPr>
        <w:ilvl w:val="1"/>
        <w:numId w:val="3"/>
      </w:numPr>
      <w:spacing w:line="500" w:lineRule="exact"/>
      <w:ind w:firstLineChars="0"/>
      <w:outlineLvl w:val="1"/>
    </w:pPr>
    <w:rPr>
      <w:rFonts w:cstheme="majorBidi"/>
      <w:b/>
      <w:bCs/>
      <w:sz w:val="32"/>
      <w:szCs w:val="48"/>
    </w:rPr>
  </w:style>
  <w:style w:type="paragraph" w:styleId="3">
    <w:name w:val="heading 3"/>
    <w:aliases w:val="標題 3(小節)"/>
    <w:basedOn w:val="2"/>
    <w:next w:val="a0"/>
    <w:link w:val="30"/>
    <w:uiPriority w:val="9"/>
    <w:unhideWhenUsed/>
    <w:qFormat/>
    <w:rsid w:val="003A246B"/>
    <w:pPr>
      <w:numPr>
        <w:ilvl w:val="2"/>
      </w:numPr>
      <w:spacing w:line="440" w:lineRule="exact"/>
      <w:outlineLvl w:val="2"/>
    </w:pPr>
    <w:rPr>
      <w:bCs w:val="0"/>
      <w:sz w:val="28"/>
      <w:szCs w:val="36"/>
    </w:rPr>
  </w:style>
  <w:style w:type="paragraph" w:styleId="4">
    <w:name w:val="heading 4"/>
    <w:basedOn w:val="3"/>
    <w:next w:val="a0"/>
    <w:link w:val="40"/>
    <w:uiPriority w:val="9"/>
    <w:unhideWhenUsed/>
    <w:qFormat/>
    <w:rsid w:val="00CD3E02"/>
    <w:pPr>
      <w:numPr>
        <w:ilvl w:val="3"/>
      </w:numPr>
      <w:spacing w:beforeLines="50"/>
      <w:outlineLvl w:val="3"/>
    </w:pPr>
  </w:style>
  <w:style w:type="paragraph" w:styleId="5">
    <w:name w:val="heading 5"/>
    <w:basedOn w:val="3"/>
    <w:next w:val="a0"/>
    <w:link w:val="50"/>
    <w:uiPriority w:val="9"/>
    <w:unhideWhenUsed/>
    <w:qFormat/>
    <w:rsid w:val="001069D9"/>
    <w:pPr>
      <w:numPr>
        <w:ilvl w:val="4"/>
      </w:numPr>
      <w:outlineLvl w:val="4"/>
    </w:pPr>
    <w:rPr>
      <w:b w:val="0"/>
      <w:bCs/>
    </w:rPr>
  </w:style>
  <w:style w:type="paragraph" w:styleId="6">
    <w:name w:val="heading 6"/>
    <w:basedOn w:val="5"/>
    <w:next w:val="a0"/>
    <w:link w:val="60"/>
    <w:uiPriority w:val="9"/>
    <w:unhideWhenUsed/>
    <w:qFormat/>
    <w:rsid w:val="00603090"/>
    <w:pPr>
      <w:numPr>
        <w:ilvl w:val="5"/>
      </w:numPr>
      <w:outlineLvl w:val="5"/>
    </w:pPr>
  </w:style>
  <w:style w:type="paragraph" w:styleId="7">
    <w:name w:val="heading 7"/>
    <w:basedOn w:val="3"/>
    <w:next w:val="a0"/>
    <w:link w:val="70"/>
    <w:uiPriority w:val="9"/>
    <w:unhideWhenUsed/>
    <w:qFormat/>
    <w:rsid w:val="00C277A0"/>
    <w:pPr>
      <w:numPr>
        <w:ilvl w:val="6"/>
      </w:numPr>
      <w:outlineLvl w:val="6"/>
    </w:pPr>
    <w:rPr>
      <w:b w:val="0"/>
      <w:bCs/>
    </w:rPr>
  </w:style>
  <w:style w:type="paragraph" w:styleId="8">
    <w:name w:val="heading 8"/>
    <w:basedOn w:val="7"/>
    <w:next w:val="a0"/>
    <w:link w:val="80"/>
    <w:uiPriority w:val="9"/>
    <w:unhideWhenUsed/>
    <w:qFormat/>
    <w:rsid w:val="001069D9"/>
    <w:pPr>
      <w:numPr>
        <w:ilvl w:val="7"/>
      </w:numPr>
      <w:ind w:left="1573"/>
      <w:outlineLvl w:val="7"/>
    </w:pPr>
  </w:style>
  <w:style w:type="paragraph" w:styleId="9">
    <w:name w:val="heading 9"/>
    <w:basedOn w:val="8"/>
    <w:next w:val="a0"/>
    <w:link w:val="90"/>
    <w:uiPriority w:val="9"/>
    <w:unhideWhenUsed/>
    <w:qFormat/>
    <w:rsid w:val="001069D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DingZe">
    <w:name w:val="Ding Ze"/>
    <w:uiPriority w:val="99"/>
    <w:rsid w:val="003455D0"/>
    <w:pPr>
      <w:numPr>
        <w:numId w:val="1"/>
      </w:numPr>
    </w:pPr>
  </w:style>
  <w:style w:type="character" w:customStyle="1" w:styleId="10">
    <w:name w:val="標題 1 字元"/>
    <w:aliases w:val="標題 1(章) 字元"/>
    <w:basedOn w:val="a1"/>
    <w:link w:val="1"/>
    <w:uiPriority w:val="9"/>
    <w:rsid w:val="001069D9"/>
    <w:rPr>
      <w:rFonts w:ascii="Times New Roman" w:eastAsia="標楷體" w:hAnsi="Times New Roman" w:cstheme="majorBidi"/>
      <w:b/>
      <w:bCs/>
      <w:kern w:val="52"/>
      <w:sz w:val="36"/>
      <w:szCs w:val="52"/>
    </w:rPr>
  </w:style>
  <w:style w:type="character" w:customStyle="1" w:styleId="20">
    <w:name w:val="標題 2 字元"/>
    <w:aliases w:val="標題 2(節) 字元"/>
    <w:basedOn w:val="a1"/>
    <w:link w:val="2"/>
    <w:uiPriority w:val="9"/>
    <w:rsid w:val="001069D9"/>
    <w:rPr>
      <w:rFonts w:ascii="Times New Roman" w:eastAsia="標楷體" w:hAnsi="Times New Roman" w:cstheme="majorBidi"/>
      <w:b/>
      <w:bCs/>
      <w:sz w:val="32"/>
      <w:szCs w:val="48"/>
    </w:rPr>
  </w:style>
  <w:style w:type="character" w:customStyle="1" w:styleId="30">
    <w:name w:val="標題 3 字元"/>
    <w:aliases w:val="標題 3(小節) 字元"/>
    <w:basedOn w:val="a1"/>
    <w:link w:val="3"/>
    <w:uiPriority w:val="9"/>
    <w:rsid w:val="003A246B"/>
    <w:rPr>
      <w:rFonts w:ascii="Times New Roman" w:eastAsia="標楷體" w:hAnsi="Times New Roman" w:cstheme="majorBidi"/>
      <w:b/>
      <w:sz w:val="28"/>
      <w:szCs w:val="36"/>
    </w:rPr>
  </w:style>
  <w:style w:type="character" w:customStyle="1" w:styleId="40">
    <w:name w:val="標題 4 字元"/>
    <w:basedOn w:val="a1"/>
    <w:link w:val="4"/>
    <w:uiPriority w:val="9"/>
    <w:rsid w:val="00CD3E02"/>
    <w:rPr>
      <w:rFonts w:ascii="Times New Roman" w:eastAsia="標楷體" w:hAnsi="Times New Roman" w:cstheme="majorBidi"/>
      <w:b/>
      <w:sz w:val="28"/>
      <w:szCs w:val="36"/>
    </w:rPr>
  </w:style>
  <w:style w:type="character" w:customStyle="1" w:styleId="50">
    <w:name w:val="標題 5 字元"/>
    <w:basedOn w:val="a1"/>
    <w:link w:val="5"/>
    <w:uiPriority w:val="9"/>
    <w:rsid w:val="001069D9"/>
    <w:rPr>
      <w:rFonts w:ascii="Times New Roman" w:eastAsia="標楷體" w:hAnsi="Times New Roman" w:cstheme="majorBidi"/>
      <w:bCs/>
      <w:sz w:val="28"/>
      <w:szCs w:val="36"/>
    </w:rPr>
  </w:style>
  <w:style w:type="character" w:customStyle="1" w:styleId="60">
    <w:name w:val="標題 6 字元"/>
    <w:basedOn w:val="a1"/>
    <w:link w:val="6"/>
    <w:uiPriority w:val="9"/>
    <w:rsid w:val="00603090"/>
    <w:rPr>
      <w:rFonts w:ascii="Times New Roman" w:eastAsia="標楷體" w:hAnsi="Times New Roman" w:cstheme="majorBidi"/>
      <w:bCs/>
      <w:sz w:val="28"/>
      <w:szCs w:val="36"/>
    </w:rPr>
  </w:style>
  <w:style w:type="character" w:customStyle="1" w:styleId="70">
    <w:name w:val="標題 7 字元"/>
    <w:basedOn w:val="a1"/>
    <w:link w:val="7"/>
    <w:uiPriority w:val="9"/>
    <w:rsid w:val="00C277A0"/>
    <w:rPr>
      <w:rFonts w:ascii="Times New Roman" w:eastAsia="標楷體" w:hAnsi="Times New Roman" w:cstheme="majorBidi"/>
      <w:bCs/>
      <w:sz w:val="28"/>
      <w:szCs w:val="36"/>
    </w:rPr>
  </w:style>
  <w:style w:type="character" w:customStyle="1" w:styleId="80">
    <w:name w:val="標題 8 字元"/>
    <w:basedOn w:val="a1"/>
    <w:link w:val="8"/>
    <w:uiPriority w:val="9"/>
    <w:rsid w:val="001069D9"/>
    <w:rPr>
      <w:rFonts w:ascii="Times New Roman" w:eastAsia="標楷體" w:hAnsi="Times New Roman" w:cstheme="majorBidi"/>
      <w:bCs/>
      <w:sz w:val="28"/>
      <w:szCs w:val="36"/>
    </w:rPr>
  </w:style>
  <w:style w:type="character" w:customStyle="1" w:styleId="90">
    <w:name w:val="標題 9 字元"/>
    <w:basedOn w:val="a1"/>
    <w:link w:val="9"/>
    <w:uiPriority w:val="9"/>
    <w:rsid w:val="001069D9"/>
    <w:rPr>
      <w:rFonts w:ascii="Times New Roman" w:eastAsia="標楷體" w:hAnsi="Times New Roman" w:cstheme="majorBidi"/>
      <w:bCs/>
      <w:sz w:val="28"/>
      <w:szCs w:val="36"/>
    </w:rPr>
  </w:style>
  <w:style w:type="paragraph" w:styleId="a4">
    <w:name w:val="header"/>
    <w:basedOn w:val="a0"/>
    <w:link w:val="a5"/>
    <w:uiPriority w:val="99"/>
    <w:unhideWhenUsed/>
    <w:rsid w:val="00606143"/>
    <w:pPr>
      <w:tabs>
        <w:tab w:val="center" w:pos="4153"/>
        <w:tab w:val="right" w:pos="8306"/>
      </w:tabs>
      <w:snapToGrid w:val="0"/>
    </w:pPr>
    <w:rPr>
      <w:sz w:val="20"/>
      <w:szCs w:val="20"/>
    </w:rPr>
  </w:style>
  <w:style w:type="character" w:customStyle="1" w:styleId="a5">
    <w:name w:val="頁首 字元"/>
    <w:basedOn w:val="a1"/>
    <w:link w:val="a4"/>
    <w:uiPriority w:val="99"/>
    <w:rsid w:val="00606143"/>
    <w:rPr>
      <w:sz w:val="20"/>
      <w:szCs w:val="20"/>
    </w:rPr>
  </w:style>
  <w:style w:type="paragraph" w:styleId="a6">
    <w:name w:val="footer"/>
    <w:basedOn w:val="a0"/>
    <w:link w:val="a7"/>
    <w:uiPriority w:val="99"/>
    <w:unhideWhenUsed/>
    <w:rsid w:val="00606143"/>
    <w:pPr>
      <w:tabs>
        <w:tab w:val="center" w:pos="4153"/>
        <w:tab w:val="right" w:pos="8306"/>
      </w:tabs>
      <w:snapToGrid w:val="0"/>
    </w:pPr>
    <w:rPr>
      <w:sz w:val="20"/>
      <w:szCs w:val="20"/>
    </w:rPr>
  </w:style>
  <w:style w:type="character" w:customStyle="1" w:styleId="a7">
    <w:name w:val="頁尾 字元"/>
    <w:basedOn w:val="a1"/>
    <w:link w:val="a6"/>
    <w:uiPriority w:val="99"/>
    <w:rsid w:val="00606143"/>
    <w:rPr>
      <w:sz w:val="20"/>
      <w:szCs w:val="20"/>
    </w:rPr>
  </w:style>
  <w:style w:type="numbering" w:customStyle="1" w:styleId="DINGZE0">
    <w:name w:val="DING ZE"/>
    <w:uiPriority w:val="99"/>
    <w:rsid w:val="001069D9"/>
    <w:pPr>
      <w:numPr>
        <w:numId w:val="2"/>
      </w:numPr>
    </w:pPr>
  </w:style>
  <w:style w:type="paragraph" w:styleId="a8">
    <w:name w:val="Title"/>
    <w:aliases w:val="表說"/>
    <w:basedOn w:val="a0"/>
    <w:next w:val="a0"/>
    <w:link w:val="a9"/>
    <w:qFormat/>
    <w:rsid w:val="00C47D71"/>
    <w:pPr>
      <w:spacing w:beforeLines="50" w:afterLines="50" w:line="240" w:lineRule="auto"/>
      <w:ind w:firstLineChars="0" w:firstLine="0"/>
      <w:jc w:val="center"/>
    </w:pPr>
    <w:rPr>
      <w:rFonts w:cstheme="majorBidi"/>
      <w:b/>
      <w:bCs/>
      <w:sz w:val="24"/>
      <w:szCs w:val="32"/>
    </w:rPr>
  </w:style>
  <w:style w:type="character" w:customStyle="1" w:styleId="a9">
    <w:name w:val="標題 字元"/>
    <w:aliases w:val="表說 字元"/>
    <w:basedOn w:val="a1"/>
    <w:link w:val="a8"/>
    <w:rsid w:val="00C47D71"/>
    <w:rPr>
      <w:rFonts w:ascii="Times New Roman" w:eastAsia="標楷體" w:hAnsi="Times New Roman" w:cstheme="majorBidi"/>
      <w:b/>
      <w:bCs/>
      <w:szCs w:val="32"/>
    </w:rPr>
  </w:style>
  <w:style w:type="paragraph" w:styleId="aa">
    <w:name w:val="Balloon Text"/>
    <w:basedOn w:val="a0"/>
    <w:link w:val="ab"/>
    <w:uiPriority w:val="99"/>
    <w:semiHidden/>
    <w:unhideWhenUsed/>
    <w:rsid w:val="001069D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1069D9"/>
    <w:rPr>
      <w:rFonts w:asciiTheme="majorHAnsi" w:eastAsiaTheme="majorEastAsia" w:hAnsiTheme="majorHAnsi" w:cstheme="majorBidi"/>
      <w:sz w:val="18"/>
      <w:szCs w:val="18"/>
    </w:rPr>
  </w:style>
  <w:style w:type="table" w:styleId="ac">
    <w:name w:val="Table Grid"/>
    <w:aliases w:val="我的表格"/>
    <w:basedOn w:val="a2"/>
    <w:uiPriority w:val="59"/>
    <w:rsid w:val="00005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0"/>
    <w:next w:val="a0"/>
    <w:uiPriority w:val="35"/>
    <w:unhideWhenUsed/>
    <w:qFormat/>
    <w:rsid w:val="001C49F5"/>
    <w:rPr>
      <w:sz w:val="20"/>
      <w:szCs w:val="20"/>
    </w:rPr>
  </w:style>
  <w:style w:type="paragraph" w:styleId="a">
    <w:name w:val="List Bullet"/>
    <w:basedOn w:val="a0"/>
    <w:uiPriority w:val="99"/>
    <w:unhideWhenUsed/>
    <w:rsid w:val="00C76252"/>
    <w:pPr>
      <w:numPr>
        <w:numId w:val="4"/>
      </w:numPr>
      <w:contextualSpacing/>
    </w:pPr>
  </w:style>
  <w:style w:type="paragraph" w:styleId="ae">
    <w:name w:val="Subtitle"/>
    <w:aliases w:val="圖說"/>
    <w:basedOn w:val="a0"/>
    <w:next w:val="a0"/>
    <w:link w:val="af"/>
    <w:uiPriority w:val="11"/>
    <w:qFormat/>
    <w:rsid w:val="00781107"/>
    <w:pPr>
      <w:spacing w:before="60" w:after="60" w:line="240" w:lineRule="auto"/>
      <w:ind w:firstLineChars="0" w:firstLine="0"/>
      <w:jc w:val="center"/>
    </w:pPr>
    <w:rPr>
      <w:rFonts w:cstheme="majorBidi"/>
      <w:b/>
      <w:iCs/>
      <w:sz w:val="24"/>
    </w:rPr>
  </w:style>
  <w:style w:type="character" w:customStyle="1" w:styleId="af">
    <w:name w:val="副標題 字元"/>
    <w:aliases w:val="圖說 字元"/>
    <w:basedOn w:val="a1"/>
    <w:link w:val="ae"/>
    <w:uiPriority w:val="11"/>
    <w:rsid w:val="00781107"/>
    <w:rPr>
      <w:rFonts w:ascii="Times New Roman" w:eastAsia="標楷體" w:hAnsi="Times New Roman" w:cstheme="majorBidi"/>
      <w:b/>
      <w:iCs/>
    </w:rPr>
  </w:style>
  <w:style w:type="paragraph" w:styleId="af0">
    <w:name w:val="List Paragraph"/>
    <w:aliases w:val="圖表內文,List Paragraph,卑南壹,表格清單,標題很大,表,表1,表2,表3,表4,表5"/>
    <w:basedOn w:val="a0"/>
    <w:next w:val="a0"/>
    <w:link w:val="af1"/>
    <w:uiPriority w:val="34"/>
    <w:qFormat/>
    <w:rsid w:val="0007329F"/>
    <w:pPr>
      <w:spacing w:line="240" w:lineRule="auto"/>
      <w:ind w:firstLineChars="0" w:firstLine="0"/>
    </w:pPr>
    <w:rPr>
      <w:sz w:val="24"/>
    </w:rPr>
  </w:style>
  <w:style w:type="paragraph" w:customStyle="1" w:styleId="af2">
    <w:name w:val="表格文字"/>
    <w:basedOn w:val="a0"/>
    <w:uiPriority w:val="99"/>
    <w:rsid w:val="00D061A3"/>
    <w:pPr>
      <w:snapToGrid w:val="0"/>
      <w:spacing w:line="240" w:lineRule="auto"/>
      <w:ind w:firstLineChars="0" w:firstLine="0"/>
    </w:pPr>
    <w:rPr>
      <w:rFonts w:eastAsia="新細明體" w:cs="Times New Roman"/>
      <w:color w:val="000000"/>
      <w:sz w:val="24"/>
      <w:szCs w:val="20"/>
    </w:rPr>
  </w:style>
  <w:style w:type="paragraph" w:customStyle="1" w:styleId="af3">
    <w:name w:val="表格標題"/>
    <w:basedOn w:val="a0"/>
    <w:rsid w:val="00D061A3"/>
    <w:pPr>
      <w:snapToGrid w:val="0"/>
      <w:spacing w:line="240" w:lineRule="auto"/>
      <w:ind w:firstLineChars="0" w:firstLine="0"/>
      <w:jc w:val="center"/>
    </w:pPr>
    <w:rPr>
      <w:rFonts w:eastAsia="新細明體" w:cs="Times New Roman"/>
      <w:color w:val="000000"/>
      <w:sz w:val="24"/>
      <w:szCs w:val="20"/>
    </w:rPr>
  </w:style>
  <w:style w:type="paragraph" w:customStyle="1" w:styleId="11">
    <w:name w:val="內文1"/>
    <w:rsid w:val="00460706"/>
    <w:pPr>
      <w:widowControl w:val="0"/>
      <w:pBdr>
        <w:top w:val="nil"/>
        <w:left w:val="nil"/>
        <w:bottom w:val="nil"/>
        <w:right w:val="nil"/>
        <w:between w:val="nil"/>
      </w:pBdr>
    </w:pPr>
    <w:rPr>
      <w:rFonts w:ascii="標楷體" w:eastAsia="新細明體" w:hAnsi="標楷體" w:cs="標楷體"/>
      <w:color w:val="000000"/>
      <w:kern w:val="0"/>
      <w:sz w:val="22"/>
      <w:szCs w:val="22"/>
    </w:rPr>
  </w:style>
  <w:style w:type="character" w:customStyle="1" w:styleId="af1">
    <w:name w:val="清單段落 字元"/>
    <w:aliases w:val="圖表內文 字元,List Paragraph 字元,卑南壹 字元,表格清單 字元,標題很大 字元,表 字元,表1 字元,表2 字元,表3 字元,表4 字元,表5 字元"/>
    <w:link w:val="af0"/>
    <w:uiPriority w:val="34"/>
    <w:locked/>
    <w:rsid w:val="0007329F"/>
    <w:rPr>
      <w:rFonts w:ascii="Times New Roman" w:eastAsia="標楷體" w:hAnsi="Times New Roman"/>
    </w:rPr>
  </w:style>
  <w:style w:type="paragraph" w:styleId="af4">
    <w:name w:val="TOC Heading"/>
    <w:basedOn w:val="1"/>
    <w:next w:val="a0"/>
    <w:uiPriority w:val="39"/>
    <w:unhideWhenUsed/>
    <w:qFormat/>
    <w:rsid w:val="00941DE0"/>
    <w:pPr>
      <w:keepLines/>
      <w:widowControl/>
      <w:numPr>
        <w:numId w:val="0"/>
      </w:numPr>
      <w:spacing w:before="480" w:after="0" w:line="276" w:lineRule="auto"/>
      <w:jc w:val="left"/>
      <w:outlineLvl w:val="9"/>
    </w:pPr>
    <w:rPr>
      <w:rFonts w:asciiTheme="majorHAnsi" w:eastAsiaTheme="majorEastAsia" w:hAnsiTheme="majorHAnsi"/>
      <w:color w:val="365F91" w:themeColor="accent1" w:themeShade="BF"/>
      <w:kern w:val="0"/>
      <w:sz w:val="28"/>
      <w:szCs w:val="28"/>
    </w:rPr>
  </w:style>
  <w:style w:type="paragraph" w:styleId="12">
    <w:name w:val="toc 1"/>
    <w:basedOn w:val="a0"/>
    <w:next w:val="a0"/>
    <w:autoRedefine/>
    <w:uiPriority w:val="39"/>
    <w:unhideWhenUsed/>
    <w:qFormat/>
    <w:rsid w:val="00F00C86"/>
    <w:pPr>
      <w:tabs>
        <w:tab w:val="right" w:leader="dot" w:pos="8656"/>
      </w:tabs>
      <w:ind w:firstLineChars="0" w:firstLine="0"/>
    </w:pPr>
  </w:style>
  <w:style w:type="character" w:styleId="af5">
    <w:name w:val="Hyperlink"/>
    <w:basedOn w:val="a1"/>
    <w:uiPriority w:val="99"/>
    <w:unhideWhenUsed/>
    <w:rsid w:val="00941DE0"/>
    <w:rPr>
      <w:color w:val="0000FF" w:themeColor="hyperlink"/>
      <w:u w:val="single"/>
    </w:rPr>
  </w:style>
  <w:style w:type="paragraph" w:styleId="41">
    <w:name w:val="toc 4"/>
    <w:basedOn w:val="a0"/>
    <w:next w:val="a0"/>
    <w:autoRedefine/>
    <w:uiPriority w:val="39"/>
    <w:unhideWhenUsed/>
    <w:rsid w:val="0022293C"/>
    <w:pPr>
      <w:tabs>
        <w:tab w:val="right" w:leader="dot" w:pos="8659"/>
      </w:tabs>
      <w:spacing w:beforeLines="50" w:afterLines="50"/>
      <w:ind w:firstLineChars="0" w:firstLine="0"/>
    </w:pPr>
  </w:style>
  <w:style w:type="paragraph" w:styleId="af6">
    <w:name w:val="table of figures"/>
    <w:basedOn w:val="a0"/>
    <w:next w:val="a0"/>
    <w:uiPriority w:val="99"/>
    <w:unhideWhenUsed/>
    <w:rsid w:val="00771E03"/>
    <w:pPr>
      <w:ind w:leftChars="400" w:left="400" w:hangingChars="200" w:hanging="200"/>
    </w:pPr>
  </w:style>
  <w:style w:type="paragraph" w:styleId="21">
    <w:name w:val="toc 2"/>
    <w:basedOn w:val="a0"/>
    <w:next w:val="a0"/>
    <w:autoRedefine/>
    <w:uiPriority w:val="39"/>
    <w:unhideWhenUsed/>
    <w:qFormat/>
    <w:rsid w:val="00905D95"/>
    <w:pPr>
      <w:ind w:leftChars="200" w:left="480"/>
    </w:pPr>
  </w:style>
  <w:style w:type="paragraph" w:styleId="31">
    <w:name w:val="toc 3"/>
    <w:basedOn w:val="a0"/>
    <w:next w:val="a0"/>
    <w:autoRedefine/>
    <w:uiPriority w:val="39"/>
    <w:unhideWhenUsed/>
    <w:qFormat/>
    <w:rsid w:val="00905D95"/>
    <w:pPr>
      <w:ind w:leftChars="400" w:left="960"/>
    </w:pPr>
  </w:style>
  <w:style w:type="character" w:styleId="af7">
    <w:name w:val="Subtle Emphasis"/>
    <w:basedOn w:val="a1"/>
    <w:uiPriority w:val="19"/>
    <w:qFormat/>
    <w:rsid w:val="0007329F"/>
    <w:rPr>
      <w:i/>
      <w:iCs/>
      <w:color w:val="808080" w:themeColor="text1" w:themeTint="7F"/>
    </w:rPr>
  </w:style>
  <w:style w:type="paragraph" w:customStyle="1" w:styleId="Default">
    <w:name w:val="Default"/>
    <w:rsid w:val="00F149F9"/>
    <w:pPr>
      <w:widowControl w:val="0"/>
      <w:autoSpaceDE w:val="0"/>
      <w:autoSpaceDN w:val="0"/>
      <w:adjustRightInd w:val="0"/>
    </w:pPr>
    <w:rPr>
      <w:rFonts w:ascii="Arial Unicode MS" w:eastAsia="Arial Unicode MS" w:cs="Arial Unicode MS"/>
      <w:color w:val="000000"/>
      <w:kern w:val="0"/>
    </w:rPr>
  </w:style>
  <w:style w:type="paragraph" w:styleId="af8">
    <w:name w:val="Body Text"/>
    <w:link w:val="af9"/>
    <w:rsid w:val="00C42BA8"/>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rPr>
  </w:style>
  <w:style w:type="character" w:customStyle="1" w:styleId="af9">
    <w:name w:val="本文 字元"/>
    <w:basedOn w:val="a1"/>
    <w:link w:val="af8"/>
    <w:rsid w:val="00C42BA8"/>
    <w:rPr>
      <w:rFonts w:ascii="Times New Roman" w:eastAsia="新細明體" w:hAnsi="Times New Roman" w:cs="Times New Roman"/>
      <w:kern w:val="1"/>
    </w:rPr>
  </w:style>
  <w:style w:type="table" w:customStyle="1" w:styleId="13">
    <w:name w:val="我的表格1"/>
    <w:basedOn w:val="a2"/>
    <w:next w:val="ac"/>
    <w:uiPriority w:val="59"/>
    <w:rsid w:val="005065B5"/>
    <w:pPr>
      <w:adjustRightInd w:val="0"/>
      <w:snapToGrid w:val="0"/>
      <w:spacing w:line="440" w:lineRule="exact"/>
      <w:jc w:val="center"/>
    </w:pPr>
    <w:rPr>
      <w:rFonts w:ascii="Times New Roman" w:eastAsia="標楷體" w:hAnsi="Times New Roman"/>
      <w:sz w:val="28"/>
      <w:szCs w:val="28"/>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22">
    <w:name w:val="我的表格2"/>
    <w:basedOn w:val="a2"/>
    <w:next w:val="ac"/>
    <w:uiPriority w:val="59"/>
    <w:rsid w:val="00816883"/>
    <w:pPr>
      <w:adjustRightInd w:val="0"/>
      <w:snapToGrid w:val="0"/>
      <w:spacing w:line="440" w:lineRule="exact"/>
      <w:jc w:val="center"/>
    </w:pPr>
    <w:rPr>
      <w:rFonts w:ascii="Times New Roman" w:eastAsia="標楷體" w:hAnsi="Times New Roman"/>
      <w:sz w:val="28"/>
      <w:szCs w:val="28"/>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32">
    <w:name w:val="我的表格3"/>
    <w:basedOn w:val="a2"/>
    <w:next w:val="ac"/>
    <w:uiPriority w:val="59"/>
    <w:rsid w:val="00396ADF"/>
    <w:pPr>
      <w:adjustRightInd w:val="0"/>
      <w:snapToGrid w:val="0"/>
      <w:spacing w:line="440" w:lineRule="exact"/>
      <w:jc w:val="center"/>
    </w:pPr>
    <w:rPr>
      <w:rFonts w:ascii="Times New Roman" w:eastAsia="標楷體" w:hAnsi="Times New Roman"/>
      <w:sz w:val="28"/>
      <w:szCs w:val="28"/>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style>
  <w:style w:type="paragraph" w:styleId="Web">
    <w:name w:val="Normal (Web)"/>
    <w:basedOn w:val="a0"/>
    <w:uiPriority w:val="99"/>
    <w:unhideWhenUsed/>
    <w:rsid w:val="002F4563"/>
    <w:pPr>
      <w:widowControl/>
      <w:spacing w:before="100" w:beforeAutospacing="1" w:after="100" w:afterAutospacing="1" w:line="240" w:lineRule="auto"/>
      <w:ind w:firstLineChars="0" w:firstLine="0"/>
      <w:jc w:val="left"/>
    </w:pPr>
    <w:rPr>
      <w:rFonts w:ascii="新細明體" w:eastAsia="新細明體" w:hAnsi="新細明體" w:cs="新細明體"/>
      <w:kern w:val="0"/>
      <w:sz w:val="24"/>
    </w:rPr>
  </w:style>
  <w:style w:type="paragraph" w:customStyle="1" w:styleId="23">
    <w:name w:val="內文空2格"/>
    <w:basedOn w:val="a0"/>
    <w:link w:val="24"/>
    <w:qFormat/>
    <w:rsid w:val="00D41E88"/>
    <w:pPr>
      <w:widowControl/>
      <w:snapToGrid w:val="0"/>
      <w:spacing w:line="360" w:lineRule="auto"/>
    </w:pPr>
    <w:rPr>
      <w:szCs w:val="28"/>
    </w:rPr>
  </w:style>
  <w:style w:type="character" w:customStyle="1" w:styleId="24">
    <w:name w:val="內文空2格 字元"/>
    <w:basedOn w:val="a1"/>
    <w:link w:val="23"/>
    <w:rsid w:val="00D41E88"/>
    <w:rPr>
      <w:rFonts w:ascii="Times New Roman" w:eastAsia="標楷體" w:hAnsi="Times New Roman"/>
      <w:sz w:val="28"/>
      <w:szCs w:val="28"/>
    </w:rPr>
  </w:style>
  <w:style w:type="paragraph" w:styleId="afa">
    <w:name w:val="Body Text Indent"/>
    <w:basedOn w:val="a0"/>
    <w:link w:val="afb"/>
    <w:uiPriority w:val="99"/>
    <w:semiHidden/>
    <w:unhideWhenUsed/>
    <w:rsid w:val="00FE0AFC"/>
    <w:pPr>
      <w:spacing w:after="120"/>
      <w:ind w:leftChars="200" w:left="480"/>
    </w:pPr>
  </w:style>
  <w:style w:type="character" w:customStyle="1" w:styleId="afb">
    <w:name w:val="本文縮排 字元"/>
    <w:basedOn w:val="a1"/>
    <w:link w:val="afa"/>
    <w:uiPriority w:val="99"/>
    <w:semiHidden/>
    <w:rsid w:val="00FE0AFC"/>
    <w:rPr>
      <w:rFonts w:ascii="Times New Roman" w:eastAsia="標楷體" w:hAnsi="Times New Roman"/>
      <w:sz w:val="28"/>
    </w:rPr>
  </w:style>
  <w:style w:type="table" w:customStyle="1" w:styleId="42">
    <w:name w:val="我的表格4"/>
    <w:basedOn w:val="a2"/>
    <w:next w:val="ac"/>
    <w:uiPriority w:val="59"/>
    <w:rsid w:val="00E61D79"/>
    <w:pPr>
      <w:jc w:val="both"/>
    </w:pPr>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Book Title"/>
    <w:basedOn w:val="a1"/>
    <w:uiPriority w:val="33"/>
    <w:qFormat/>
    <w:rsid w:val="00F4379A"/>
    <w:rPr>
      <w:b/>
      <w:bCs/>
      <w:smallCaps/>
      <w:spacing w:val="5"/>
    </w:rPr>
  </w:style>
  <w:style w:type="paragraph" w:styleId="51">
    <w:name w:val="toc 5"/>
    <w:basedOn w:val="a0"/>
    <w:next w:val="a0"/>
    <w:autoRedefine/>
    <w:uiPriority w:val="39"/>
    <w:unhideWhenUsed/>
    <w:rsid w:val="004B713B"/>
    <w:pPr>
      <w:tabs>
        <w:tab w:val="right" w:leader="dot" w:pos="8659"/>
      </w:tabs>
      <w:ind w:leftChars="200" w:left="560" w:firstLineChars="0" w:firstLine="0"/>
    </w:pPr>
  </w:style>
  <w:style w:type="character" w:styleId="afd">
    <w:name w:val="annotation reference"/>
    <w:basedOn w:val="a1"/>
    <w:uiPriority w:val="99"/>
    <w:semiHidden/>
    <w:unhideWhenUsed/>
    <w:rsid w:val="005921DB"/>
    <w:rPr>
      <w:sz w:val="18"/>
      <w:szCs w:val="18"/>
    </w:rPr>
  </w:style>
  <w:style w:type="paragraph" w:styleId="afe">
    <w:name w:val="annotation text"/>
    <w:basedOn w:val="a0"/>
    <w:link w:val="aff"/>
    <w:uiPriority w:val="99"/>
    <w:semiHidden/>
    <w:unhideWhenUsed/>
    <w:rsid w:val="005921DB"/>
    <w:pPr>
      <w:jc w:val="left"/>
    </w:pPr>
  </w:style>
  <w:style w:type="character" w:customStyle="1" w:styleId="aff">
    <w:name w:val="註解文字 字元"/>
    <w:basedOn w:val="a1"/>
    <w:link w:val="afe"/>
    <w:uiPriority w:val="99"/>
    <w:semiHidden/>
    <w:rsid w:val="005921DB"/>
    <w:rPr>
      <w:rFonts w:ascii="Times New Roman" w:eastAsia="標楷體" w:hAnsi="Times New Roman"/>
      <w:sz w:val="28"/>
    </w:rPr>
  </w:style>
  <w:style w:type="paragraph" w:styleId="aff0">
    <w:name w:val="annotation subject"/>
    <w:basedOn w:val="afe"/>
    <w:next w:val="afe"/>
    <w:link w:val="aff1"/>
    <w:uiPriority w:val="99"/>
    <w:semiHidden/>
    <w:unhideWhenUsed/>
    <w:rsid w:val="005921DB"/>
    <w:rPr>
      <w:b/>
      <w:bCs/>
    </w:rPr>
  </w:style>
  <w:style w:type="character" w:customStyle="1" w:styleId="aff1">
    <w:name w:val="註解主旨 字元"/>
    <w:basedOn w:val="aff"/>
    <w:link w:val="aff0"/>
    <w:uiPriority w:val="99"/>
    <w:semiHidden/>
    <w:rsid w:val="005921DB"/>
    <w:rPr>
      <w:rFonts w:ascii="Times New Roman" w:eastAsia="標楷體" w:hAnsi="Times New Roman"/>
      <w:b/>
      <w:bCs/>
      <w:sz w:val="28"/>
    </w:rPr>
  </w:style>
  <w:style w:type="table" w:customStyle="1" w:styleId="410">
    <w:name w:val="我的表格41"/>
    <w:next w:val="ac"/>
    <w:uiPriority w:val="59"/>
    <w:rsid w:val="00AA6EE9"/>
    <w:pPr>
      <w:adjustRightInd w:val="0"/>
      <w:snapToGrid w:val="0"/>
      <w:jc w:val="center"/>
    </w:pPr>
    <w:rPr>
      <w:rFonts w:ascii="Times New Roman" w:eastAsia="標楷體" w:hAnsi="Times New Roman"/>
      <w:szCs w:val="28"/>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0" w:type="dxa"/>
        <w:bottom w:w="0" w:type="dxa"/>
        <w:right w:w="0" w:type="dxa"/>
      </w:tblCellMar>
    </w:tblPr>
    <w:trPr>
      <w:jc w:val="center"/>
    </w:trPr>
    <w:tcPr>
      <w:vAlign w:val="center"/>
    </w:tcPr>
  </w:style>
  <w:style w:type="table" w:customStyle="1" w:styleId="110">
    <w:name w:val="我的表格11"/>
    <w:basedOn w:val="a2"/>
    <w:next w:val="ac"/>
    <w:uiPriority w:val="59"/>
    <w:rsid w:val="00B67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我的表格5"/>
    <w:basedOn w:val="a2"/>
    <w:next w:val="ac"/>
    <w:uiPriority w:val="59"/>
    <w:rsid w:val="00F57E07"/>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我的表格6"/>
    <w:basedOn w:val="a2"/>
    <w:next w:val="ac"/>
    <w:uiPriority w:val="59"/>
    <w:rsid w:val="004A6BAF"/>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1.1 內文"/>
    <w:qFormat/>
    <w:rsid w:val="00224AF8"/>
    <w:pPr>
      <w:spacing w:afterLines="50" w:line="440" w:lineRule="exact"/>
      <w:ind w:firstLineChars="200" w:firstLine="200"/>
      <w:jc w:val="both"/>
    </w:pPr>
    <w:rPr>
      <w:rFonts w:ascii="Times New Roman" w:eastAsia="標楷體" w:hAnsi="Times New Roman" w:cstheme="minorHAnsi"/>
      <w:color w:val="000000"/>
      <w:sz w:val="28"/>
      <w:szCs w:val="20"/>
    </w:rPr>
  </w:style>
  <w:style w:type="table" w:customStyle="1" w:styleId="71">
    <w:name w:val="我的表格7"/>
    <w:basedOn w:val="a2"/>
    <w:next w:val="ac"/>
    <w:uiPriority w:val="59"/>
    <w:rsid w:val="006215ED"/>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Light Shading"/>
    <w:basedOn w:val="a2"/>
    <w:uiPriority w:val="60"/>
    <w:rsid w:val="006215ED"/>
    <w:rPr>
      <w:rFonts w:ascii="Times New Roman" w:eastAsia="標楷體" w:hAnsi="Times New Roman"/>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1">
    <w:name w:val="我的表格8"/>
    <w:basedOn w:val="a2"/>
    <w:next w:val="ac"/>
    <w:uiPriority w:val="59"/>
    <w:rsid w:val="006215ED"/>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我的表格9"/>
    <w:basedOn w:val="a2"/>
    <w:next w:val="ac"/>
    <w:uiPriority w:val="59"/>
    <w:rsid w:val="006A36C7"/>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我的表格12"/>
    <w:basedOn w:val="a2"/>
    <w:next w:val="ac"/>
    <w:uiPriority w:val="59"/>
    <w:rsid w:val="00651A0C"/>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我的表格91"/>
    <w:basedOn w:val="a2"/>
    <w:next w:val="ac"/>
    <w:uiPriority w:val="59"/>
    <w:rsid w:val="007A47EA"/>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1"/>
    <w:uiPriority w:val="22"/>
    <w:qFormat/>
    <w:rsid w:val="00385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7479">
      <w:bodyDiv w:val="1"/>
      <w:marLeft w:val="0"/>
      <w:marRight w:val="0"/>
      <w:marTop w:val="0"/>
      <w:marBottom w:val="0"/>
      <w:divBdr>
        <w:top w:val="none" w:sz="0" w:space="0" w:color="auto"/>
        <w:left w:val="none" w:sz="0" w:space="0" w:color="auto"/>
        <w:bottom w:val="none" w:sz="0" w:space="0" w:color="auto"/>
        <w:right w:val="none" w:sz="0" w:space="0" w:color="auto"/>
      </w:divBdr>
    </w:div>
    <w:div w:id="230969906">
      <w:bodyDiv w:val="1"/>
      <w:marLeft w:val="0"/>
      <w:marRight w:val="0"/>
      <w:marTop w:val="0"/>
      <w:marBottom w:val="0"/>
      <w:divBdr>
        <w:top w:val="none" w:sz="0" w:space="0" w:color="auto"/>
        <w:left w:val="none" w:sz="0" w:space="0" w:color="auto"/>
        <w:bottom w:val="none" w:sz="0" w:space="0" w:color="auto"/>
        <w:right w:val="none" w:sz="0" w:space="0" w:color="auto"/>
      </w:divBdr>
    </w:div>
    <w:div w:id="291788294">
      <w:bodyDiv w:val="1"/>
      <w:marLeft w:val="0"/>
      <w:marRight w:val="0"/>
      <w:marTop w:val="0"/>
      <w:marBottom w:val="0"/>
      <w:divBdr>
        <w:top w:val="none" w:sz="0" w:space="0" w:color="auto"/>
        <w:left w:val="none" w:sz="0" w:space="0" w:color="auto"/>
        <w:bottom w:val="none" w:sz="0" w:space="0" w:color="auto"/>
        <w:right w:val="none" w:sz="0" w:space="0" w:color="auto"/>
      </w:divBdr>
    </w:div>
    <w:div w:id="428548715">
      <w:bodyDiv w:val="1"/>
      <w:marLeft w:val="0"/>
      <w:marRight w:val="0"/>
      <w:marTop w:val="0"/>
      <w:marBottom w:val="0"/>
      <w:divBdr>
        <w:top w:val="none" w:sz="0" w:space="0" w:color="auto"/>
        <w:left w:val="none" w:sz="0" w:space="0" w:color="auto"/>
        <w:bottom w:val="none" w:sz="0" w:space="0" w:color="auto"/>
        <w:right w:val="none" w:sz="0" w:space="0" w:color="auto"/>
      </w:divBdr>
    </w:div>
    <w:div w:id="578367353">
      <w:bodyDiv w:val="1"/>
      <w:marLeft w:val="0"/>
      <w:marRight w:val="0"/>
      <w:marTop w:val="0"/>
      <w:marBottom w:val="0"/>
      <w:divBdr>
        <w:top w:val="none" w:sz="0" w:space="0" w:color="auto"/>
        <w:left w:val="none" w:sz="0" w:space="0" w:color="auto"/>
        <w:bottom w:val="none" w:sz="0" w:space="0" w:color="auto"/>
        <w:right w:val="none" w:sz="0" w:space="0" w:color="auto"/>
      </w:divBdr>
    </w:div>
    <w:div w:id="848376805">
      <w:bodyDiv w:val="1"/>
      <w:marLeft w:val="0"/>
      <w:marRight w:val="0"/>
      <w:marTop w:val="0"/>
      <w:marBottom w:val="0"/>
      <w:divBdr>
        <w:top w:val="none" w:sz="0" w:space="0" w:color="auto"/>
        <w:left w:val="none" w:sz="0" w:space="0" w:color="auto"/>
        <w:bottom w:val="none" w:sz="0" w:space="0" w:color="auto"/>
        <w:right w:val="none" w:sz="0" w:space="0" w:color="auto"/>
      </w:divBdr>
    </w:div>
    <w:div w:id="934678883">
      <w:bodyDiv w:val="1"/>
      <w:marLeft w:val="0"/>
      <w:marRight w:val="0"/>
      <w:marTop w:val="0"/>
      <w:marBottom w:val="0"/>
      <w:divBdr>
        <w:top w:val="none" w:sz="0" w:space="0" w:color="auto"/>
        <w:left w:val="none" w:sz="0" w:space="0" w:color="auto"/>
        <w:bottom w:val="none" w:sz="0" w:space="0" w:color="auto"/>
        <w:right w:val="none" w:sz="0" w:space="0" w:color="auto"/>
      </w:divBdr>
    </w:div>
    <w:div w:id="1374579456">
      <w:bodyDiv w:val="1"/>
      <w:marLeft w:val="0"/>
      <w:marRight w:val="0"/>
      <w:marTop w:val="0"/>
      <w:marBottom w:val="0"/>
      <w:divBdr>
        <w:top w:val="none" w:sz="0" w:space="0" w:color="auto"/>
        <w:left w:val="none" w:sz="0" w:space="0" w:color="auto"/>
        <w:bottom w:val="none" w:sz="0" w:space="0" w:color="auto"/>
        <w:right w:val="none" w:sz="0" w:space="0" w:color="auto"/>
      </w:divBdr>
    </w:div>
    <w:div w:id="1425688483">
      <w:bodyDiv w:val="1"/>
      <w:marLeft w:val="0"/>
      <w:marRight w:val="0"/>
      <w:marTop w:val="0"/>
      <w:marBottom w:val="0"/>
      <w:divBdr>
        <w:top w:val="none" w:sz="0" w:space="0" w:color="auto"/>
        <w:left w:val="none" w:sz="0" w:space="0" w:color="auto"/>
        <w:bottom w:val="none" w:sz="0" w:space="0" w:color="auto"/>
        <w:right w:val="none" w:sz="0" w:space="0" w:color="auto"/>
      </w:divBdr>
    </w:div>
    <w:div w:id="1747603039">
      <w:bodyDiv w:val="1"/>
      <w:marLeft w:val="0"/>
      <w:marRight w:val="0"/>
      <w:marTop w:val="0"/>
      <w:marBottom w:val="0"/>
      <w:divBdr>
        <w:top w:val="none" w:sz="0" w:space="0" w:color="auto"/>
        <w:left w:val="none" w:sz="0" w:space="0" w:color="auto"/>
        <w:bottom w:val="none" w:sz="0" w:space="0" w:color="auto"/>
        <w:right w:val="none" w:sz="0" w:space="0" w:color="auto"/>
      </w:divBdr>
    </w:div>
    <w:div w:id="1824396160">
      <w:bodyDiv w:val="1"/>
      <w:marLeft w:val="0"/>
      <w:marRight w:val="0"/>
      <w:marTop w:val="0"/>
      <w:marBottom w:val="0"/>
      <w:divBdr>
        <w:top w:val="none" w:sz="0" w:space="0" w:color="auto"/>
        <w:left w:val="none" w:sz="0" w:space="0" w:color="auto"/>
        <w:bottom w:val="none" w:sz="0" w:space="0" w:color="auto"/>
        <w:right w:val="none" w:sz="0" w:space="0" w:color="auto"/>
      </w:divBdr>
    </w:div>
    <w:div w:id="20761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C1E5-D819-4DA0-8051-53311C95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539</Words>
  <Characters>3077</Characters>
  <Application>Microsoft Office Word</Application>
  <DocSecurity>0</DocSecurity>
  <Lines>25</Lines>
  <Paragraphs>7</Paragraphs>
  <ScaleCrop>false</ScaleCrop>
  <Company>C.M.T</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User</cp:lastModifiedBy>
  <cp:revision>2</cp:revision>
  <cp:lastPrinted>2022-05-10T09:22:00Z</cp:lastPrinted>
  <dcterms:created xsi:type="dcterms:W3CDTF">2022-06-23T03:54:00Z</dcterms:created>
  <dcterms:modified xsi:type="dcterms:W3CDTF">2022-06-23T03:54:00Z</dcterms:modified>
</cp:coreProperties>
</file>