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EF" w:rsidRPr="00F0383E" w:rsidRDefault="00D86458" w:rsidP="00F0383E">
      <w:pPr>
        <w:jc w:val="center"/>
        <w:rPr>
          <w:rFonts w:ascii="標楷體" w:eastAsia="標楷體" w:hAnsi="標楷體"/>
          <w:b/>
          <w:sz w:val="32"/>
        </w:rPr>
      </w:pPr>
      <w:r w:rsidRPr="00D86458">
        <w:rPr>
          <w:rFonts w:ascii="標楷體" w:eastAsia="標楷體" w:hAnsi="標楷體" w:hint="eastAsia"/>
          <w:b/>
          <w:sz w:val="32"/>
        </w:rPr>
        <w:t>臺東縣路邊停車格塗銷申請表</w:t>
      </w:r>
      <w:bookmarkStart w:id="0" w:name="_GoBack"/>
      <w:bookmarkEnd w:id="0"/>
    </w:p>
    <w:p w:rsidR="00D86458" w:rsidRPr="001255A6" w:rsidRDefault="00D86458" w:rsidP="00FA1D3B">
      <w:pPr>
        <w:ind w:rightChars="-375" w:right="-900"/>
        <w:jc w:val="right"/>
        <w:rPr>
          <w:rFonts w:ascii="標楷體" w:eastAsia="標楷體" w:hAnsi="標楷體"/>
          <w:b/>
          <w:sz w:val="22"/>
        </w:rPr>
      </w:pPr>
      <w:r w:rsidRPr="001255A6">
        <w:rPr>
          <w:rFonts w:ascii="標楷體" w:eastAsia="標楷體" w:hAnsi="標楷體" w:hint="eastAsia"/>
          <w:b/>
          <w:sz w:val="22"/>
        </w:rPr>
        <w:t>申請日期：   年   月   日</w:t>
      </w:r>
    </w:p>
    <w:tbl>
      <w:tblPr>
        <w:tblStyle w:val="a3"/>
        <w:tblW w:w="10065" w:type="dxa"/>
        <w:tblInd w:w="-866" w:type="dxa"/>
        <w:tblLook w:val="04A0" w:firstRow="1" w:lastRow="0" w:firstColumn="1" w:lastColumn="0" w:noHBand="0" w:noVBand="1"/>
      </w:tblPr>
      <w:tblGrid>
        <w:gridCol w:w="5246"/>
        <w:gridCol w:w="1701"/>
        <w:gridCol w:w="1275"/>
        <w:gridCol w:w="1843"/>
      </w:tblGrid>
      <w:tr w:rsidR="00F01AB0" w:rsidRPr="00D86458" w:rsidTr="00573974">
        <w:trPr>
          <w:trHeight w:val="677"/>
        </w:trPr>
        <w:tc>
          <w:tcPr>
            <w:tcW w:w="52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1AB0" w:rsidRPr="003C38EF" w:rsidRDefault="00F01AB0" w:rsidP="00D86458">
            <w:pPr>
              <w:rPr>
                <w:rFonts w:ascii="標楷體" w:eastAsia="標楷體" w:hAnsi="標楷體"/>
                <w:sz w:val="28"/>
              </w:rPr>
            </w:pPr>
            <w:r w:rsidRPr="003C38EF">
              <w:rPr>
                <w:rFonts w:ascii="標楷體" w:eastAsia="標楷體" w:hAnsi="標楷體" w:hint="eastAsia"/>
                <w:sz w:val="28"/>
              </w:rPr>
              <w:t>申請人</w:t>
            </w:r>
            <w:r w:rsidR="003C38EF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AB0" w:rsidRPr="003C38EF" w:rsidRDefault="00D94B7C" w:rsidP="00D8645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="003C38EF" w:rsidRPr="003C38EF">
              <w:rPr>
                <w:rFonts w:ascii="標楷體" w:eastAsia="標楷體" w:hAnsi="標楷體" w:hint="eastAsia"/>
                <w:sz w:val="28"/>
              </w:rPr>
              <w:t>電話</w:t>
            </w:r>
            <w:r w:rsidR="003C38EF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3C38EF" w:rsidRPr="00D86458" w:rsidTr="00573974">
        <w:trPr>
          <w:trHeight w:val="701"/>
        </w:trPr>
        <w:tc>
          <w:tcPr>
            <w:tcW w:w="100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8EF" w:rsidRPr="003C38EF" w:rsidRDefault="003C38EF" w:rsidP="00D86458">
            <w:pPr>
              <w:rPr>
                <w:rFonts w:ascii="標楷體" w:eastAsia="標楷體" w:hAnsi="標楷體"/>
                <w:sz w:val="28"/>
              </w:rPr>
            </w:pPr>
            <w:r w:rsidRPr="003C38EF">
              <w:rPr>
                <w:rFonts w:ascii="標楷體" w:eastAsia="標楷體" w:hAnsi="標楷體" w:hint="eastAsia"/>
                <w:sz w:val="28"/>
              </w:rPr>
              <w:t>申請塗銷之車格號碼</w:t>
            </w:r>
            <w:r w:rsidR="00F0383E" w:rsidRPr="003C38E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255A6">
              <w:rPr>
                <w:rFonts w:ascii="標楷體" w:eastAsia="標楷體" w:hAnsi="標楷體" w:hint="eastAsia"/>
                <w:sz w:val="28"/>
              </w:rPr>
              <w:t xml:space="preserve">                        </w:t>
            </w:r>
            <w:r w:rsidR="00F0383E" w:rsidRPr="003C38EF">
              <w:rPr>
                <w:rFonts w:ascii="標楷體" w:eastAsia="標楷體" w:hAnsi="標楷體" w:hint="eastAsia"/>
                <w:sz w:val="22"/>
              </w:rPr>
              <w:t>(請填列</w:t>
            </w:r>
            <w:r w:rsidR="001255A6">
              <w:rPr>
                <w:rFonts w:ascii="標楷體" w:eastAsia="標楷體" w:hAnsi="標楷體" w:hint="eastAsia"/>
                <w:sz w:val="22"/>
              </w:rPr>
              <w:t>該車格</w:t>
            </w:r>
            <w:r w:rsidR="00F0383E" w:rsidRPr="003C38EF">
              <w:rPr>
                <w:rFonts w:ascii="標楷體" w:eastAsia="標楷體" w:hAnsi="標楷體" w:hint="eastAsia"/>
                <w:sz w:val="22"/>
              </w:rPr>
              <w:t>完整地址及車格編號)</w:t>
            </w:r>
          </w:p>
        </w:tc>
      </w:tr>
      <w:tr w:rsidR="00F01AB0" w:rsidRPr="00D86458" w:rsidTr="00573974">
        <w:trPr>
          <w:trHeight w:val="1331"/>
        </w:trPr>
        <w:tc>
          <w:tcPr>
            <w:tcW w:w="10065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AB0" w:rsidRDefault="003C38EF" w:rsidP="00D864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C38EF">
              <w:rPr>
                <w:rFonts w:ascii="標楷體" w:eastAsia="標楷體" w:hAnsi="標楷體" w:hint="eastAsia"/>
                <w:sz w:val="28"/>
                <w:szCs w:val="28"/>
              </w:rPr>
              <w:t>申請塗銷原因：</w:t>
            </w:r>
          </w:p>
          <w:p w:rsidR="00FA1D3B" w:rsidRDefault="00FA1D3B" w:rsidP="00D86458">
            <w:pPr>
              <w:rPr>
                <w:rFonts w:ascii="標楷體" w:eastAsia="標楷體" w:hAnsi="標楷體"/>
                <w:sz w:val="22"/>
              </w:rPr>
            </w:pPr>
          </w:p>
          <w:p w:rsidR="00EF00E0" w:rsidRDefault="00D875BD" w:rsidP="00D8645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◎</w:t>
            </w:r>
            <w:r w:rsidR="00F0383E">
              <w:rPr>
                <w:rFonts w:ascii="標楷體" w:eastAsia="標楷體" w:hAnsi="標楷體" w:hint="eastAsia"/>
                <w:sz w:val="22"/>
              </w:rPr>
              <w:t>如為自家車庫出入口請提供</w:t>
            </w:r>
            <w:r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EF00E0" w:rsidRDefault="00EF00E0" w:rsidP="00D86458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1.</w:t>
            </w:r>
            <w:r w:rsidR="00F0383E" w:rsidRPr="00F0383E">
              <w:rPr>
                <w:rFonts w:ascii="標楷體" w:eastAsia="標楷體" w:hAnsi="標楷體" w:hint="eastAsia"/>
                <w:sz w:val="22"/>
              </w:rPr>
              <w:t>建物登記簿謄本或建物所有權狀影本或最近1年房屋稅單影本</w:t>
            </w:r>
            <w:r w:rsidRPr="00EF00E0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0383E" w:rsidRDefault="00EF00E0" w:rsidP="00EF00E0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2.</w:t>
            </w:r>
            <w:r w:rsidRPr="00EF00E0">
              <w:rPr>
                <w:rFonts w:ascii="標楷體" w:eastAsia="標楷體" w:hAnsi="標楷體" w:hint="eastAsia"/>
                <w:sz w:val="22"/>
              </w:rPr>
              <w:t>車庫佐證照片（車庫空置、車庫停放車輛情形各 1 張，且需攝入門牌號碼）。</w:t>
            </w:r>
          </w:p>
          <w:p w:rsidR="00EF00E0" w:rsidRPr="00EF00E0" w:rsidRDefault="00EF00E0" w:rsidP="00924963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3.屋主切結書</w:t>
            </w:r>
            <w:r w:rsidRPr="00EF00E0"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01AB0" w:rsidRPr="00D86458" w:rsidTr="00573974">
        <w:trPr>
          <w:trHeight w:val="321"/>
        </w:trPr>
        <w:tc>
          <w:tcPr>
            <w:tcW w:w="10065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AB0" w:rsidRPr="00F027C4" w:rsidRDefault="00F01AB0" w:rsidP="00D86458">
            <w:pPr>
              <w:rPr>
                <w:rFonts w:ascii="標楷體" w:eastAsia="標楷體" w:hAnsi="標楷體"/>
                <w:b/>
                <w:color w:val="FF0000"/>
              </w:rPr>
            </w:pPr>
            <w:r w:rsidRPr="00F027C4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以下為臺東縣政府審核</w:t>
            </w:r>
            <w:r w:rsidR="00D876F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表</w:t>
            </w:r>
            <w:r w:rsidRPr="00F027C4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，勿填</w:t>
            </w:r>
            <w:r w:rsidR="00D876FA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列</w:t>
            </w:r>
            <w:r w:rsidRPr="00F027C4">
              <w:rPr>
                <w:rFonts w:ascii="標楷體" w:eastAsia="標楷體" w:hAnsi="標楷體" w:hint="eastAsia"/>
                <w:b/>
                <w:color w:val="FF0000"/>
                <w:shd w:val="pct15" w:color="auto" w:fill="FFFFFF"/>
              </w:rPr>
              <w:t>。</w:t>
            </w: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1255A6" w:rsidRDefault="00D66FFE" w:rsidP="00D66F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55A6">
              <w:rPr>
                <w:rFonts w:ascii="標楷體" w:eastAsia="標楷體" w:hAnsi="標楷體" w:hint="eastAsia"/>
                <w:sz w:val="26"/>
                <w:szCs w:val="26"/>
              </w:rPr>
              <w:t>臺東縣路邊停車位管理作業要點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F87" w:rsidRDefault="005C4DF7" w:rsidP="005C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符合項目</w:t>
            </w:r>
          </w:p>
          <w:p w:rsidR="00D86458" w:rsidRPr="00D86458" w:rsidRDefault="005C4DF7" w:rsidP="005C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(勾選)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5C4DF7" w:rsidRPr="00D86458" w:rsidRDefault="005C4DF7" w:rsidP="005C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核章</w:t>
            </w:r>
            <w:r w:rsidR="003C38EF">
              <w:rPr>
                <w:rFonts w:ascii="標楷體" w:eastAsia="標楷體" w:hAnsi="標楷體" w:hint="eastAsia"/>
              </w:rPr>
              <w:t>欄位</w:t>
            </w:r>
          </w:p>
        </w:tc>
      </w:tr>
      <w:tr w:rsidR="00F01AB0" w:rsidRPr="00D86458" w:rsidTr="00573974">
        <w:tc>
          <w:tcPr>
            <w:tcW w:w="1006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1AB0" w:rsidRPr="00D86458" w:rsidRDefault="00F01AB0" w:rsidP="00F01AB0">
            <w:pPr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</w:rPr>
              <w:t>第8</w:t>
            </w:r>
            <w:r w:rsidR="004B577D">
              <w:rPr>
                <w:rFonts w:ascii="標楷體" w:eastAsia="標楷體" w:hAnsi="標楷體" w:hint="eastAsia"/>
              </w:rPr>
              <w:t>條</w:t>
            </w:r>
            <w:r w:rsidRPr="00D86458">
              <w:rPr>
                <w:rFonts w:ascii="標楷體" w:eastAsia="標楷體" w:hAnsi="標楷體" w:hint="eastAsia"/>
              </w:rPr>
              <w:tab/>
            </w:r>
          </w:p>
          <w:p w:rsidR="00F01AB0" w:rsidRDefault="00F01AB0" w:rsidP="003C38EF">
            <w:pPr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</w:rPr>
              <w:t>已設置之路邊停車位有下列情形之一者，得經相關單位實地會勘考量後，辦理廢止或移設：</w:t>
            </w: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 w:rsidP="00A3230F">
            <w:pPr>
              <w:ind w:left="466" w:hangingChars="194" w:hanging="466"/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</w:rPr>
              <w:t>一、位於醫院或金融機構出入口，有妨礙出入動線之虞者。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 w:rsidP="00A3230F">
            <w:pPr>
              <w:ind w:left="466" w:hangingChars="194" w:hanging="466"/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</w:rPr>
              <w:t>二、位於建築物出入口，出入空間寬度不足一百公分者。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 w:rsidP="00A3230F">
            <w:pPr>
              <w:ind w:left="466" w:hangingChars="194" w:hanging="466"/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</w:rPr>
              <w:t>三、位於建築物附設法定停車空間出入口，有妨礙出入動線之虞者。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四、位於依法核准之停車場出入口。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五、位於經依規定核准設置斜坡道地點。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 w:rsidP="00A3230F">
            <w:pPr>
              <w:ind w:left="466" w:hangingChars="194" w:hanging="466"/>
              <w:rPr>
                <w:rFonts w:ascii="標楷體" w:eastAsia="標楷體" w:hAnsi="標楷體"/>
              </w:rPr>
            </w:pP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六、位於經依規定核准之建築工地出入口，有妨礙出入動線之虞者。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8B2F87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B2F87" w:rsidRPr="00D86458" w:rsidRDefault="008B2F87" w:rsidP="00A3230F">
            <w:pPr>
              <w:ind w:left="466" w:hangingChars="194" w:hanging="466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七、</w:t>
            </w:r>
            <w:r w:rsidR="001255A6" w:rsidRPr="001255A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位於經本府認定營業性質特殊行業之出入口，有妨礙其車輛執行業務之虞者。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2F87" w:rsidRPr="00D86458" w:rsidRDefault="008B2F8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B2F87" w:rsidRPr="00D86458" w:rsidRDefault="008B2F87">
            <w:pPr>
              <w:rPr>
                <w:rFonts w:ascii="標楷體" w:eastAsia="標楷體" w:hAnsi="標楷體"/>
              </w:rPr>
            </w:pPr>
          </w:p>
        </w:tc>
      </w:tr>
      <w:tr w:rsidR="001255A6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255A6" w:rsidRPr="00D86458" w:rsidRDefault="001255A6" w:rsidP="00A3230F">
            <w:pPr>
              <w:ind w:left="466" w:hangingChars="194" w:hanging="466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八</w:t>
            </w: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1255A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位於施工中之店面或住家附近，經本府認定之施工影響範圍內，有妨礙工程車輛進出動線或影響安全之虞者。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55A6" w:rsidRPr="00D86458" w:rsidRDefault="001255A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255A6" w:rsidRPr="00D86458" w:rsidRDefault="001255A6">
            <w:pPr>
              <w:rPr>
                <w:rFonts w:ascii="標楷體" w:eastAsia="標楷體" w:hAnsi="標楷體"/>
              </w:rPr>
            </w:pPr>
          </w:p>
        </w:tc>
      </w:tr>
      <w:tr w:rsidR="001255A6" w:rsidRPr="00D86458" w:rsidTr="00573974">
        <w:tc>
          <w:tcPr>
            <w:tcW w:w="694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255A6" w:rsidRDefault="001255A6" w:rsidP="00A3230F">
            <w:pPr>
              <w:ind w:left="466" w:hangingChars="194" w:hanging="466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九</w:t>
            </w:r>
            <w:r w:rsidRPr="00D86458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、</w:t>
            </w:r>
            <w:r w:rsidRPr="001255A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其他違反道路安全規則、道路交通管理處罰條例之情形者。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255A6" w:rsidRPr="00D86458" w:rsidRDefault="001255A6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255A6" w:rsidRPr="00D86458" w:rsidRDefault="001255A6">
            <w:pPr>
              <w:rPr>
                <w:rFonts w:ascii="標楷體" w:eastAsia="標楷體" w:hAnsi="標楷體"/>
              </w:rPr>
            </w:pPr>
          </w:p>
        </w:tc>
      </w:tr>
      <w:tr w:rsidR="00D86458" w:rsidRPr="00D86458" w:rsidTr="00573974">
        <w:tc>
          <w:tcPr>
            <w:tcW w:w="6947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86458" w:rsidRPr="00D86458" w:rsidRDefault="008B2F87" w:rsidP="00A3230F">
            <w:pPr>
              <w:ind w:left="466" w:hangingChars="194" w:hanging="4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或依本作業要點第7</w:t>
            </w:r>
            <w:r w:rsidR="004B577D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條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相關規定辦理</w:t>
            </w:r>
            <w:r w:rsidRPr="00D8645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6458" w:rsidRPr="00D86458" w:rsidRDefault="00D86458">
            <w:pPr>
              <w:rPr>
                <w:rFonts w:ascii="標楷體" w:eastAsia="標楷體" w:hAnsi="標楷體"/>
              </w:rPr>
            </w:pPr>
          </w:p>
        </w:tc>
      </w:tr>
      <w:tr w:rsidR="003C38EF" w:rsidRPr="00D86458" w:rsidTr="00573974">
        <w:trPr>
          <w:trHeight w:val="1151"/>
        </w:trPr>
        <w:tc>
          <w:tcPr>
            <w:tcW w:w="10065" w:type="dxa"/>
            <w:gridSpan w:val="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8EF" w:rsidRPr="00F027C4" w:rsidRDefault="003C38EF">
            <w:pPr>
              <w:rPr>
                <w:rFonts w:ascii="標楷體" w:eastAsia="標楷體" w:hAnsi="標楷體"/>
                <w:b/>
                <w:color w:val="000000"/>
              </w:rPr>
            </w:pPr>
            <w:r w:rsidRPr="00F027C4">
              <w:rPr>
                <w:rFonts w:ascii="標楷體" w:eastAsia="標楷體" w:hAnsi="標楷體" w:hint="eastAsia"/>
                <w:b/>
                <w:color w:val="000000"/>
              </w:rPr>
              <w:t>審核結果</w:t>
            </w:r>
          </w:p>
          <w:p w:rsidR="00F0383E" w:rsidRPr="00F027C4" w:rsidRDefault="00FA1D3B">
            <w:pPr>
              <w:rPr>
                <w:rFonts w:ascii="標楷體" w:eastAsia="標楷體" w:hAnsi="標楷體"/>
                <w:b/>
              </w:rPr>
            </w:pPr>
            <w:r w:rsidRPr="00F027C4">
              <w:rPr>
                <w:rFonts w:ascii="標楷體" w:eastAsia="標楷體" w:hAnsi="標楷體" w:hint="eastAsia"/>
                <w:b/>
              </w:rPr>
              <w:t>□通過，於__年__月__日通知廠商施作標線塗銷作業。</w:t>
            </w:r>
          </w:p>
          <w:p w:rsidR="00FA1D3B" w:rsidRPr="00F027C4" w:rsidRDefault="00FA1D3B">
            <w:pPr>
              <w:rPr>
                <w:rFonts w:ascii="標楷體" w:eastAsia="標楷體" w:hAnsi="標楷體"/>
                <w:b/>
              </w:rPr>
            </w:pPr>
            <w:r w:rsidRPr="00F027C4">
              <w:rPr>
                <w:rFonts w:ascii="標楷體" w:eastAsia="標楷體" w:hAnsi="標楷體" w:hint="eastAsia"/>
                <w:b/>
              </w:rPr>
              <w:t>□不予通過，原因：________________________________________________________。</w:t>
            </w:r>
          </w:p>
        </w:tc>
      </w:tr>
      <w:tr w:rsidR="003C38EF" w:rsidRPr="00D86458" w:rsidTr="00573974">
        <w:tc>
          <w:tcPr>
            <w:tcW w:w="524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C38EF" w:rsidRPr="00A022BF" w:rsidRDefault="003C38EF" w:rsidP="00F0383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hd w:val="clear" w:color="auto" w:fill="FFFFFF"/>
              </w:rPr>
            </w:pPr>
            <w:r w:rsidRPr="00A022BF">
              <w:rPr>
                <w:rFonts w:ascii="標楷體" w:eastAsia="標楷體" w:hAnsi="標楷體" w:hint="eastAsia"/>
                <w:b/>
                <w:color w:val="000000"/>
                <w:sz w:val="28"/>
                <w:shd w:val="clear" w:color="auto" w:fill="FFFFFF"/>
              </w:rPr>
              <w:t>承辦單位</w:t>
            </w:r>
          </w:p>
        </w:tc>
        <w:tc>
          <w:tcPr>
            <w:tcW w:w="4819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8EF" w:rsidRPr="00A022BF" w:rsidRDefault="003C38EF" w:rsidP="00F0383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022BF">
              <w:rPr>
                <w:rFonts w:ascii="標楷體" w:eastAsia="標楷體" w:hAnsi="標楷體" w:hint="eastAsia"/>
                <w:b/>
                <w:sz w:val="28"/>
              </w:rPr>
              <w:t>決行</w:t>
            </w:r>
            <w:r w:rsidR="00F0383E" w:rsidRPr="00A022BF">
              <w:rPr>
                <w:rFonts w:ascii="標楷體" w:eastAsia="標楷體" w:hAnsi="標楷體" w:hint="eastAsia"/>
                <w:b/>
                <w:sz w:val="28"/>
              </w:rPr>
              <w:t>(第二層決行)</w:t>
            </w:r>
          </w:p>
        </w:tc>
      </w:tr>
      <w:tr w:rsidR="003C38EF" w:rsidRPr="00D86458" w:rsidTr="00573974">
        <w:trPr>
          <w:trHeight w:val="884"/>
        </w:trPr>
        <w:tc>
          <w:tcPr>
            <w:tcW w:w="524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C38EF" w:rsidRDefault="003C38EF">
            <w:pPr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4819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C38EF" w:rsidRPr="00D86458" w:rsidRDefault="003C38EF">
            <w:pPr>
              <w:rPr>
                <w:rFonts w:ascii="標楷體" w:eastAsia="標楷體" w:hAnsi="標楷體"/>
              </w:rPr>
            </w:pPr>
          </w:p>
        </w:tc>
      </w:tr>
    </w:tbl>
    <w:p w:rsidR="00EF00E0" w:rsidRPr="00D94B7C" w:rsidRDefault="00EF00E0" w:rsidP="00897F9F">
      <w:pPr>
        <w:rPr>
          <w:rFonts w:ascii="標楷體" w:eastAsia="標楷體" w:hAnsi="標楷體"/>
          <w:sz w:val="32"/>
        </w:rPr>
      </w:pPr>
    </w:p>
    <w:sectPr w:rsidR="00EF00E0" w:rsidRPr="00D94B7C" w:rsidSect="0016590C">
      <w:pgSz w:w="11906" w:h="16838"/>
      <w:pgMar w:top="964" w:right="1797" w:bottom="22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E7" w:rsidRDefault="000205E7" w:rsidP="008B2F87">
      <w:r>
        <w:separator/>
      </w:r>
    </w:p>
  </w:endnote>
  <w:endnote w:type="continuationSeparator" w:id="0">
    <w:p w:rsidR="000205E7" w:rsidRDefault="000205E7" w:rsidP="008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E7" w:rsidRDefault="000205E7" w:rsidP="008B2F87">
      <w:r>
        <w:separator/>
      </w:r>
    </w:p>
  </w:footnote>
  <w:footnote w:type="continuationSeparator" w:id="0">
    <w:p w:rsidR="000205E7" w:rsidRDefault="000205E7" w:rsidP="008B2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58"/>
    <w:rsid w:val="000205E7"/>
    <w:rsid w:val="00026CFB"/>
    <w:rsid w:val="001255A6"/>
    <w:rsid w:val="0016590C"/>
    <w:rsid w:val="003C38EF"/>
    <w:rsid w:val="004B577D"/>
    <w:rsid w:val="004D4D8B"/>
    <w:rsid w:val="00502CA2"/>
    <w:rsid w:val="00517B17"/>
    <w:rsid w:val="005416E2"/>
    <w:rsid w:val="00573974"/>
    <w:rsid w:val="00592317"/>
    <w:rsid w:val="005C4DF7"/>
    <w:rsid w:val="006246C7"/>
    <w:rsid w:val="00897F9F"/>
    <w:rsid w:val="008B2F87"/>
    <w:rsid w:val="008B47DF"/>
    <w:rsid w:val="00924963"/>
    <w:rsid w:val="009C78BE"/>
    <w:rsid w:val="00A022BF"/>
    <w:rsid w:val="00A3230F"/>
    <w:rsid w:val="00AF28F7"/>
    <w:rsid w:val="00B90225"/>
    <w:rsid w:val="00D66FFE"/>
    <w:rsid w:val="00D86458"/>
    <w:rsid w:val="00D875BD"/>
    <w:rsid w:val="00D876FA"/>
    <w:rsid w:val="00D94B7C"/>
    <w:rsid w:val="00DB258C"/>
    <w:rsid w:val="00EF00E0"/>
    <w:rsid w:val="00F01AB0"/>
    <w:rsid w:val="00F027C4"/>
    <w:rsid w:val="00F0383E"/>
    <w:rsid w:val="00FA1D3B"/>
    <w:rsid w:val="00FC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8C193E-1BAA-4062-A929-02A408BC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2F8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2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2F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2022-03-29T03:51:00Z</dcterms:created>
  <dcterms:modified xsi:type="dcterms:W3CDTF">2022-05-16T08:36:00Z</dcterms:modified>
</cp:coreProperties>
</file>