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48" w:rsidRDefault="00F36948" w:rsidP="00C549D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臺東縣環境保護局</w:t>
      </w:r>
    </w:p>
    <w:p w:rsidR="00C549DA" w:rsidRDefault="00864C4D" w:rsidP="00C549D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111</w:t>
      </w:r>
      <w:r w:rsidR="00C549DA" w:rsidRPr="00C549DA">
        <w:rPr>
          <w:rFonts w:cs="Times New Roman"/>
          <w:b/>
          <w:sz w:val="32"/>
          <w:szCs w:val="32"/>
        </w:rPr>
        <w:t>年</w:t>
      </w:r>
      <w:r w:rsidR="00E9442E">
        <w:rPr>
          <w:rFonts w:cs="Times New Roman"/>
          <w:b/>
          <w:sz w:val="32"/>
          <w:szCs w:val="32"/>
        </w:rPr>
        <w:t>臺東縣環境知識競賽</w:t>
      </w:r>
      <w:r w:rsidR="00C549DA" w:rsidRPr="00C549DA">
        <w:rPr>
          <w:rFonts w:cs="Times New Roman"/>
          <w:b/>
          <w:sz w:val="32"/>
          <w:szCs w:val="32"/>
        </w:rPr>
        <w:t>－簡章</w:t>
      </w:r>
    </w:p>
    <w:p w:rsidR="00864C4D" w:rsidRPr="00596409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辦理目的</w:t>
      </w:r>
    </w:p>
    <w:p w:rsidR="00864C4D" w:rsidRPr="00A27369" w:rsidRDefault="00864C4D" w:rsidP="00864C4D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27369">
        <w:rPr>
          <w:rFonts w:cs="Times New Roman"/>
          <w:szCs w:val="28"/>
        </w:rPr>
        <w:t>為提升民眾環境素養，廣泛吸收環境知識，行政院環境保護署與臺東縣環境保護局舉辦環境知識競賽，以寓教於樂的方式，在公平、公正及公開之原則下競賽，特訂定本競賽須知，選出之優勝者，將代表臺</w:t>
      </w:r>
      <w:r>
        <w:rPr>
          <w:rFonts w:cs="Times New Roman"/>
          <w:szCs w:val="28"/>
        </w:rPr>
        <w:t>東縣</w:t>
      </w:r>
      <w:r w:rsidRPr="00A27369">
        <w:rPr>
          <w:rFonts w:cs="Times New Roman"/>
          <w:szCs w:val="28"/>
        </w:rPr>
        <w:t>參加全國決賽。</w:t>
      </w:r>
    </w:p>
    <w:p w:rsidR="00864C4D" w:rsidRPr="00596409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辦理單位</w:t>
      </w:r>
    </w:p>
    <w:p w:rsidR="00864C4D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>
        <w:rPr>
          <w:rFonts w:hAnsi="標楷體" w:cs="Times New Roman" w:hint="eastAsia"/>
          <w:szCs w:val="28"/>
        </w:rPr>
        <w:t>指導單位：</w:t>
      </w:r>
      <w:r w:rsidRPr="00A27369">
        <w:rPr>
          <w:rFonts w:hAnsi="標楷體" w:cs="Times New Roman" w:hint="eastAsia"/>
          <w:szCs w:val="28"/>
        </w:rPr>
        <w:t>行政院環境保護署、教育部</w:t>
      </w:r>
    </w:p>
    <w:p w:rsidR="00864C4D" w:rsidRPr="00A97BA6" w:rsidRDefault="00864C4D" w:rsidP="00864C4D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97BA6">
        <w:rPr>
          <w:rFonts w:hAnsi="標楷體" w:cs="Times New Roman"/>
          <w:szCs w:val="28"/>
        </w:rPr>
        <w:t>主辦單位：臺東縣環境保護局</w:t>
      </w:r>
      <w:r>
        <w:rPr>
          <w:rFonts w:hAnsi="標楷體" w:cs="Times New Roman"/>
          <w:szCs w:val="28"/>
        </w:rPr>
        <w:t>、教育局</w:t>
      </w:r>
    </w:p>
    <w:p w:rsidR="00864C4D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 w:rsidRPr="00A97BA6">
        <w:rPr>
          <w:rFonts w:hAnsi="標楷體" w:cs="Times New Roman"/>
          <w:szCs w:val="28"/>
        </w:rPr>
        <w:t>承辦單位：鼎澤科技有限公司</w:t>
      </w:r>
    </w:p>
    <w:p w:rsidR="00864C4D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>
        <w:rPr>
          <w:rFonts w:hAnsi="標楷體" w:cs="Times New Roman"/>
          <w:szCs w:val="28"/>
        </w:rPr>
        <w:t>協辦</w:t>
      </w:r>
      <w:r w:rsidRPr="00A97BA6">
        <w:rPr>
          <w:rFonts w:hAnsi="標楷體" w:cs="Times New Roman"/>
          <w:szCs w:val="28"/>
        </w:rPr>
        <w:t>單位：</w:t>
      </w:r>
      <w:r w:rsidRPr="000C057B">
        <w:rPr>
          <w:rFonts w:hAnsi="標楷體" w:cs="Times New Roman" w:hint="eastAsia"/>
          <w:szCs w:val="28"/>
        </w:rPr>
        <w:t>娜路彎大酒店</w:t>
      </w:r>
    </w:p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環境知識競賽期程</w:t>
      </w:r>
    </w:p>
    <w:tbl>
      <w:tblPr>
        <w:tblW w:w="49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324"/>
        <w:gridCol w:w="3436"/>
        <w:gridCol w:w="2529"/>
      </w:tblGrid>
      <w:tr w:rsidR="00864C4D" w:rsidRPr="00F52FF2" w:rsidTr="00895CC7">
        <w:trPr>
          <w:trHeight w:val="299"/>
          <w:tblHeader/>
          <w:jc w:val="center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階段</w:t>
            </w:r>
          </w:p>
        </w:tc>
        <w:tc>
          <w:tcPr>
            <w:tcW w:w="1361" w:type="dxa"/>
            <w:shd w:val="clear" w:color="auto" w:fill="FDE9D9" w:themeFill="accent6" w:themeFillTint="33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辦理流程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辦理內容</w:t>
            </w:r>
          </w:p>
        </w:tc>
        <w:tc>
          <w:tcPr>
            <w:tcW w:w="2606" w:type="dxa"/>
            <w:shd w:val="clear" w:color="auto" w:fill="FDE9D9" w:themeFill="accent6" w:themeFillTint="33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時程</w:t>
            </w:r>
          </w:p>
        </w:tc>
      </w:tr>
      <w:tr w:rsidR="00864C4D" w:rsidRPr="00F52FF2" w:rsidTr="00895CC7">
        <w:trPr>
          <w:trHeight w:val="558"/>
          <w:jc w:val="center"/>
        </w:trPr>
        <w:tc>
          <w:tcPr>
            <w:tcW w:w="85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開放個人報名</w:t>
            </w:r>
          </w:p>
        </w:tc>
        <w:tc>
          <w:tcPr>
            <w:tcW w:w="3544" w:type="dxa"/>
            <w:vAlign w:val="center"/>
          </w:tcPr>
          <w:p w:rsidR="00864C4D" w:rsidRPr="00F52FF2" w:rsidRDefault="00864C4D" w:rsidP="00895CC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8"/>
              </w:rPr>
            </w:pPr>
            <w:r w:rsidRPr="002B0B9E">
              <w:rPr>
                <w:rFonts w:cs="Times New Roman" w:hint="eastAsia"/>
                <w:sz w:val="24"/>
                <w:szCs w:val="28"/>
              </w:rPr>
              <w:t>個人</w:t>
            </w:r>
            <w:r>
              <w:rPr>
                <w:rFonts w:cs="Times New Roman" w:hint="eastAsia"/>
                <w:sz w:val="24"/>
                <w:szCs w:val="28"/>
              </w:rPr>
              <w:t>自行報名</w:t>
            </w:r>
            <w:r w:rsidRPr="002B0B9E">
              <w:rPr>
                <w:rFonts w:cs="Times New Roman" w:hint="eastAsia"/>
                <w:sz w:val="24"/>
                <w:szCs w:val="28"/>
              </w:rPr>
              <w:t>或學校</w:t>
            </w:r>
            <w:r>
              <w:rPr>
                <w:rFonts w:cs="Times New Roman" w:hint="eastAsia"/>
                <w:sz w:val="24"/>
                <w:szCs w:val="28"/>
              </w:rPr>
              <w:t>協助報名</w:t>
            </w:r>
            <w:r w:rsidRPr="00F52FF2">
              <w:rPr>
                <w:rFonts w:cs="Times New Roman"/>
                <w:sz w:val="24"/>
                <w:szCs w:val="28"/>
              </w:rPr>
              <w:t>參加本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賽。</w:t>
            </w:r>
          </w:p>
        </w:tc>
        <w:tc>
          <w:tcPr>
            <w:tcW w:w="2606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</w:t>
            </w:r>
            <w:r>
              <w:rPr>
                <w:rFonts w:cs="Times New Roman" w:hint="eastAsia"/>
                <w:sz w:val="24"/>
                <w:szCs w:val="28"/>
              </w:rPr>
              <w:t>1</w:t>
            </w:r>
            <w:r w:rsidRPr="00F52FF2">
              <w:rPr>
                <w:rFonts w:cs="Times New Roman"/>
                <w:sz w:val="24"/>
                <w:szCs w:val="28"/>
              </w:rPr>
              <w:t>年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6 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 15 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  <w:r w:rsidRPr="00F52FF2">
              <w:rPr>
                <w:rFonts w:cs="Times New Roman"/>
                <w:sz w:val="24"/>
                <w:szCs w:val="28"/>
              </w:rPr>
              <w:t>起至</w:t>
            </w:r>
            <w:r>
              <w:rPr>
                <w:rFonts w:cs="Times New Roman"/>
                <w:sz w:val="24"/>
                <w:szCs w:val="28"/>
              </w:rPr>
              <w:t>9</w:t>
            </w:r>
            <w:r w:rsidRPr="00F52FF2">
              <w:rPr>
                <w:rFonts w:cs="Times New Roman"/>
                <w:sz w:val="24"/>
                <w:szCs w:val="28"/>
              </w:rPr>
              <w:t>月</w:t>
            </w:r>
            <w:r>
              <w:rPr>
                <w:rFonts w:cs="Times New Roman"/>
                <w:sz w:val="24"/>
                <w:szCs w:val="28"/>
              </w:rPr>
              <w:t>1</w:t>
            </w:r>
            <w:r>
              <w:rPr>
                <w:rFonts w:cs="Times New Roman" w:hint="eastAsia"/>
                <w:sz w:val="24"/>
                <w:szCs w:val="28"/>
              </w:rPr>
              <w:t>6</w:t>
            </w:r>
            <w:r w:rsidRPr="00F52FF2">
              <w:rPr>
                <w:rFonts w:cs="Times New Roman"/>
                <w:sz w:val="24"/>
                <w:szCs w:val="28"/>
              </w:rPr>
              <w:t>日止</w:t>
            </w:r>
          </w:p>
        </w:tc>
      </w:tr>
      <w:tr w:rsidR="00864C4D" w:rsidRPr="00F52FF2" w:rsidTr="00895CC7">
        <w:trPr>
          <w:trHeight w:val="587"/>
          <w:jc w:val="center"/>
        </w:trPr>
        <w:tc>
          <w:tcPr>
            <w:tcW w:w="85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</w:t>
            </w:r>
          </w:p>
        </w:tc>
        <w:tc>
          <w:tcPr>
            <w:tcW w:w="3544" w:type="dxa"/>
            <w:vAlign w:val="center"/>
          </w:tcPr>
          <w:p w:rsidR="00864C4D" w:rsidRPr="00D81F3E" w:rsidRDefault="00864C4D" w:rsidP="00895CC7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淘汰賽後，</w:t>
            </w:r>
            <w:r w:rsidRPr="00D81F3E">
              <w:rPr>
                <w:rFonts w:hint="eastAsia"/>
                <w:sz w:val="24"/>
                <w:szCs w:val="28"/>
              </w:rPr>
              <w:t>現場公布淘汰賽分數最高前</w:t>
            </w:r>
            <w:r w:rsidRPr="00D81F3E">
              <w:rPr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名，直接進入驟死賽</w:t>
            </w:r>
            <w:r w:rsidRPr="00D81F3E">
              <w:rPr>
                <w:sz w:val="24"/>
                <w:szCs w:val="28"/>
              </w:rPr>
              <w:t>。</w:t>
            </w:r>
          </w:p>
          <w:p w:rsidR="00864C4D" w:rsidRPr="00D81F3E" w:rsidRDefault="00864C4D" w:rsidP="00895CC7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扣除前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名之前</w:t>
            </w:r>
            <w:r w:rsidRPr="00D81F3E">
              <w:rPr>
                <w:rFonts w:hint="eastAsia"/>
                <w:sz w:val="24"/>
                <w:szCs w:val="28"/>
              </w:rPr>
              <w:t>50%</w:t>
            </w:r>
            <w:r w:rsidRPr="00D81F3E">
              <w:rPr>
                <w:rFonts w:hint="eastAsia"/>
                <w:sz w:val="24"/>
                <w:szCs w:val="28"/>
              </w:rPr>
              <w:t>名單參賽人員進入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賽，由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賽選出前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Pr="0057655C">
              <w:rPr>
                <w:rFonts w:hint="eastAsia"/>
                <w:sz w:val="24"/>
                <w:szCs w:val="28"/>
              </w:rPr>
              <w:t>（畫卡方式）。</w:t>
            </w:r>
          </w:p>
          <w:p w:rsidR="00864C4D" w:rsidRPr="00D81F3E" w:rsidRDefault="00864C4D" w:rsidP="00895CC7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由淘汰賽前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名和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Pr="0057655C">
              <w:rPr>
                <w:rFonts w:hint="eastAsia"/>
                <w:sz w:val="24"/>
                <w:szCs w:val="28"/>
              </w:rPr>
              <w:t>（舉牌方式）</w:t>
            </w:r>
          </w:p>
          <w:p w:rsidR="00864C4D" w:rsidRPr="00D81F3E" w:rsidRDefault="00864C4D" w:rsidP="00895CC7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color w:val="FF0000"/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驟死賽後，若未能分出前</w:t>
            </w:r>
            <w:r>
              <w:rPr>
                <w:sz w:val="24"/>
                <w:szCs w:val="28"/>
              </w:rPr>
              <w:t>10</w:t>
            </w:r>
            <w:r w:rsidRPr="00D81F3E">
              <w:rPr>
                <w:sz w:val="24"/>
                <w:szCs w:val="28"/>
              </w:rPr>
              <w:t>名名次時，則以</w:t>
            </w:r>
            <w:r w:rsidRPr="00D81F3E">
              <w:rPr>
                <w:sz w:val="24"/>
                <w:szCs w:val="28"/>
              </w:rPr>
              <w:t>PK</w:t>
            </w:r>
            <w:r w:rsidRPr="00D81F3E">
              <w:rPr>
                <w:sz w:val="24"/>
                <w:szCs w:val="28"/>
              </w:rPr>
              <w:t>賽決定之。</w:t>
            </w:r>
          </w:p>
        </w:tc>
        <w:tc>
          <w:tcPr>
            <w:tcW w:w="2606" w:type="dxa"/>
            <w:vAlign w:val="center"/>
          </w:tcPr>
          <w:p w:rsidR="00864C4D" w:rsidRPr="00F52FF2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111</w:t>
            </w:r>
            <w:r w:rsidRPr="00F52FF2">
              <w:rPr>
                <w:rFonts w:cs="Times New Roman" w:hint="eastAsia"/>
                <w:sz w:val="24"/>
                <w:szCs w:val="28"/>
              </w:rPr>
              <w:t>年</w:t>
            </w:r>
            <w:r>
              <w:rPr>
                <w:rFonts w:cs="Times New Roman" w:hint="eastAsia"/>
                <w:sz w:val="24"/>
                <w:szCs w:val="28"/>
              </w:rPr>
              <w:t>10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1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864C4D" w:rsidRPr="00F52FF2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 w:hint="eastAsia"/>
                <w:sz w:val="24"/>
                <w:szCs w:val="28"/>
              </w:rPr>
              <w:t>（星期六）</w:t>
            </w:r>
          </w:p>
        </w:tc>
      </w:tr>
      <w:tr w:rsidR="00864C4D" w:rsidRPr="00F52FF2" w:rsidTr="00895CC7">
        <w:trPr>
          <w:trHeight w:val="1262"/>
          <w:jc w:val="center"/>
        </w:trPr>
        <w:tc>
          <w:tcPr>
            <w:tcW w:w="85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提報</w:t>
            </w:r>
          </w:p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環保署</w:t>
            </w:r>
          </w:p>
        </w:tc>
        <w:tc>
          <w:tcPr>
            <w:tcW w:w="3544" w:type="dxa"/>
            <w:vAlign w:val="center"/>
          </w:tcPr>
          <w:p w:rsidR="00864C4D" w:rsidRPr="00F52FF2" w:rsidRDefault="00864C4D" w:rsidP="00895CC7">
            <w:pPr>
              <w:spacing w:line="240" w:lineRule="auto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各組</w:t>
            </w:r>
            <w:r>
              <w:rPr>
                <w:rFonts w:cs="Times New Roman"/>
                <w:sz w:val="24"/>
                <w:szCs w:val="28"/>
              </w:rPr>
              <w:t>別</w:t>
            </w:r>
            <w:r>
              <w:rPr>
                <w:rFonts w:cs="Times New Roman" w:hint="eastAsia"/>
                <w:sz w:val="24"/>
                <w:szCs w:val="28"/>
              </w:rPr>
              <w:t>優勝前五名</w:t>
            </w:r>
            <w:r>
              <w:rPr>
                <w:rFonts w:cs="Times New Roman"/>
                <w:sz w:val="24"/>
                <w:szCs w:val="28"/>
              </w:rPr>
              <w:t>選手將</w:t>
            </w:r>
            <w:r w:rsidRPr="00F52FF2">
              <w:rPr>
                <w:rFonts w:cs="Times New Roman"/>
                <w:sz w:val="24"/>
                <w:szCs w:val="28"/>
              </w:rPr>
              <w:t>代表本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參與環保署辦理之全國總決賽。</w:t>
            </w:r>
          </w:p>
        </w:tc>
        <w:tc>
          <w:tcPr>
            <w:tcW w:w="2606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</w:t>
            </w:r>
            <w:r>
              <w:rPr>
                <w:rFonts w:cs="Times New Roman" w:hint="eastAsia"/>
                <w:sz w:val="24"/>
                <w:szCs w:val="28"/>
              </w:rPr>
              <w:t>1</w:t>
            </w:r>
            <w:r w:rsidRPr="00F52FF2">
              <w:rPr>
                <w:rFonts w:cs="Times New Roman"/>
                <w:sz w:val="24"/>
                <w:szCs w:val="28"/>
              </w:rPr>
              <w:t>年</w:t>
            </w:r>
            <w:r w:rsidRPr="00F52FF2">
              <w:rPr>
                <w:rFonts w:cs="Times New Roman"/>
                <w:sz w:val="24"/>
                <w:szCs w:val="28"/>
              </w:rPr>
              <w:t>10</w:t>
            </w:r>
            <w:r w:rsidRPr="00F52FF2">
              <w:rPr>
                <w:rFonts w:cs="Times New Roman"/>
                <w:sz w:val="24"/>
                <w:szCs w:val="28"/>
              </w:rPr>
              <w:t>月</w:t>
            </w:r>
            <w:r w:rsidRPr="00F52FF2">
              <w:rPr>
                <w:rFonts w:cs="Times New Roman"/>
                <w:sz w:val="24"/>
                <w:szCs w:val="28"/>
              </w:rPr>
              <w:t>13</w:t>
            </w:r>
            <w:r w:rsidRPr="00F52FF2">
              <w:rPr>
                <w:rFonts w:cs="Times New Roman"/>
                <w:sz w:val="24"/>
                <w:szCs w:val="28"/>
              </w:rPr>
              <w:t>日前</w:t>
            </w:r>
          </w:p>
        </w:tc>
      </w:tr>
      <w:tr w:rsidR="00864C4D" w:rsidRPr="00F52FF2" w:rsidTr="00895CC7">
        <w:trPr>
          <w:trHeight w:val="1262"/>
          <w:jc w:val="center"/>
        </w:trPr>
        <w:tc>
          <w:tcPr>
            <w:tcW w:w="851" w:type="dxa"/>
            <w:vAlign w:val="center"/>
          </w:tcPr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lastRenderedPageBreak/>
              <w:t>4</w:t>
            </w:r>
          </w:p>
        </w:tc>
        <w:tc>
          <w:tcPr>
            <w:tcW w:w="1361" w:type="dxa"/>
            <w:vAlign w:val="center"/>
          </w:tcPr>
          <w:p w:rsidR="00864C4D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全國</w:t>
            </w:r>
          </w:p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總決賽</w:t>
            </w:r>
          </w:p>
        </w:tc>
        <w:tc>
          <w:tcPr>
            <w:tcW w:w="3544" w:type="dxa"/>
            <w:vAlign w:val="center"/>
          </w:tcPr>
          <w:p w:rsidR="00864C4D" w:rsidRPr="00F52FF2" w:rsidRDefault="00864C4D" w:rsidP="00895CC7">
            <w:pPr>
              <w:spacing w:line="240" w:lineRule="auto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各組</w:t>
            </w:r>
            <w:r>
              <w:rPr>
                <w:rFonts w:cs="Times New Roman"/>
                <w:sz w:val="24"/>
                <w:szCs w:val="28"/>
              </w:rPr>
              <w:t>別</w:t>
            </w:r>
            <w:r>
              <w:rPr>
                <w:rFonts w:cs="Times New Roman" w:hint="eastAsia"/>
                <w:sz w:val="24"/>
                <w:szCs w:val="28"/>
              </w:rPr>
              <w:t>前五名</w:t>
            </w:r>
            <w:r>
              <w:rPr>
                <w:rFonts w:cs="Times New Roman"/>
                <w:sz w:val="24"/>
                <w:szCs w:val="28"/>
              </w:rPr>
              <w:t>選手</w:t>
            </w:r>
            <w:r w:rsidRPr="00F52FF2">
              <w:rPr>
                <w:rFonts w:cs="Times New Roman"/>
                <w:sz w:val="24"/>
                <w:szCs w:val="28"/>
              </w:rPr>
              <w:t>代表本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</w:t>
            </w:r>
            <w:r>
              <w:rPr>
                <w:rFonts w:cs="Times New Roman" w:hint="eastAsia"/>
                <w:sz w:val="24"/>
                <w:szCs w:val="28"/>
              </w:rPr>
              <w:t>。</w:t>
            </w:r>
          </w:p>
        </w:tc>
        <w:tc>
          <w:tcPr>
            <w:tcW w:w="2606" w:type="dxa"/>
            <w:vAlign w:val="center"/>
          </w:tcPr>
          <w:p w:rsidR="00864C4D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111</w:t>
            </w:r>
            <w:r w:rsidRPr="00310FB8">
              <w:rPr>
                <w:rFonts w:cs="Times New Roman" w:hint="eastAsia"/>
                <w:sz w:val="24"/>
                <w:szCs w:val="28"/>
              </w:rPr>
              <w:t>年</w:t>
            </w:r>
            <w:r w:rsidRPr="00310FB8">
              <w:rPr>
                <w:rFonts w:cs="Times New Roman" w:hint="eastAsia"/>
                <w:sz w:val="24"/>
                <w:szCs w:val="28"/>
              </w:rPr>
              <w:t>11</w:t>
            </w:r>
            <w:r w:rsidRPr="00310FB8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19</w:t>
            </w:r>
            <w:r w:rsidRPr="00310FB8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864C4D" w:rsidRPr="00F52FF2" w:rsidRDefault="00864C4D" w:rsidP="00895CC7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310FB8">
              <w:rPr>
                <w:rFonts w:cs="Times New Roman" w:hint="eastAsia"/>
                <w:sz w:val="24"/>
                <w:szCs w:val="28"/>
              </w:rPr>
              <w:t>（星期六）</w:t>
            </w:r>
          </w:p>
        </w:tc>
      </w:tr>
    </w:tbl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辦理時間及地點</w:t>
      </w:r>
    </w:p>
    <w:p w:rsidR="00864C4D" w:rsidRPr="002B0B9E" w:rsidRDefault="00864C4D" w:rsidP="00864C4D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 w:rsidRPr="002B0B9E">
        <w:t>時間：</w:t>
      </w:r>
      <w:r w:rsidRPr="002B0B9E">
        <w:t>11</w:t>
      </w:r>
      <w:r>
        <w:rPr>
          <w:rFonts w:hint="eastAsia"/>
        </w:rPr>
        <w:t>1</w:t>
      </w:r>
      <w:r w:rsidRPr="002B0B9E">
        <w:t>年</w:t>
      </w:r>
      <w:r w:rsidRPr="002B0B9E">
        <w:t>10</w:t>
      </w:r>
      <w:r w:rsidRPr="002B0B9E">
        <w:t>月</w:t>
      </w:r>
      <w:r>
        <w:rPr>
          <w:rFonts w:hint="eastAsia"/>
        </w:rPr>
        <w:t>1</w:t>
      </w:r>
      <w:r>
        <w:t>日</w:t>
      </w:r>
      <w:r w:rsidRPr="002B0B9E">
        <w:t>（六）</w:t>
      </w:r>
      <w:r w:rsidRPr="002B0B9E">
        <w:t xml:space="preserve"> 8</w:t>
      </w:r>
      <w:r w:rsidRPr="002B0B9E">
        <w:t>：</w:t>
      </w:r>
      <w:r w:rsidRPr="002B0B9E">
        <w:t>30 ~ 16</w:t>
      </w:r>
      <w:r w:rsidRPr="002B0B9E">
        <w:t>：</w:t>
      </w:r>
      <w:r w:rsidRPr="002B0B9E">
        <w:t>30</w:t>
      </w:r>
    </w:p>
    <w:p w:rsidR="00864C4D" w:rsidRPr="0004579B" w:rsidRDefault="00864C4D" w:rsidP="00864C4D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 w:rsidRPr="0004579B">
        <w:t>地點：</w:t>
      </w:r>
      <w:r w:rsidRPr="0004579B">
        <w:rPr>
          <w:rFonts w:hint="eastAsia"/>
        </w:rPr>
        <w:t>娜路彎大酒店</w:t>
      </w:r>
      <w:r w:rsidRPr="0004579B">
        <w:rPr>
          <w:rFonts w:hint="eastAsia"/>
        </w:rPr>
        <w:t xml:space="preserve"> </w:t>
      </w:r>
      <w:r w:rsidRPr="0004579B">
        <w:t>2</w:t>
      </w:r>
      <w:r w:rsidRPr="0004579B">
        <w:t>樓</w:t>
      </w:r>
      <w:r w:rsidRPr="0004579B">
        <w:rPr>
          <w:rFonts w:hint="eastAsia"/>
        </w:rPr>
        <w:t xml:space="preserve"> (</w:t>
      </w:r>
      <w:r w:rsidRPr="0004579B">
        <w:rPr>
          <w:rFonts w:hint="eastAsia"/>
        </w:rPr>
        <w:t>臺東市連航路</w:t>
      </w:r>
      <w:r w:rsidRPr="0004579B">
        <w:rPr>
          <w:rFonts w:hint="eastAsia"/>
        </w:rPr>
        <w:t>66</w:t>
      </w:r>
      <w:r w:rsidRPr="0004579B">
        <w:rPr>
          <w:rFonts w:hint="eastAsia"/>
        </w:rPr>
        <w:t>號</w:t>
      </w:r>
      <w:r w:rsidRPr="0004579B">
        <w:rPr>
          <w:rFonts w:hint="eastAsia"/>
        </w:rPr>
        <w:t>)</w:t>
      </w:r>
    </w:p>
    <w:p w:rsidR="00864C4D" w:rsidRPr="008E1FCA" w:rsidRDefault="00864C4D" w:rsidP="00864C4D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>
        <w:rPr>
          <w:rFonts w:hint="eastAsia"/>
        </w:rPr>
        <w:t>各組</w:t>
      </w:r>
      <w:r w:rsidRPr="008E1FCA">
        <w:rPr>
          <w:rFonts w:ascii="標楷體" w:hAnsi="標楷體" w:hint="eastAsia"/>
        </w:rPr>
        <w:t>競賽時間及地點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69"/>
        <w:gridCol w:w="2551"/>
      </w:tblGrid>
      <w:tr w:rsidR="00864C4D" w:rsidRPr="001B7E46" w:rsidTr="00895CC7">
        <w:trPr>
          <w:jc w:val="center"/>
        </w:trPr>
        <w:tc>
          <w:tcPr>
            <w:tcW w:w="1361" w:type="dxa"/>
            <w:shd w:val="clear" w:color="auto" w:fill="FDE9D9" w:themeFill="accent6" w:themeFillTint="33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1B7E46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1B7E46">
              <w:rPr>
                <w:rFonts w:cs="Times New Roman"/>
                <w:b/>
                <w:sz w:val="24"/>
              </w:rPr>
              <w:t>時間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1B7E46">
              <w:rPr>
                <w:rFonts w:cs="Times New Roman"/>
                <w:b/>
                <w:sz w:val="24"/>
              </w:rPr>
              <w:t>教室位置</w:t>
            </w:r>
          </w:p>
        </w:tc>
      </w:tr>
      <w:tr w:rsidR="00864C4D" w:rsidRPr="001B7E46" w:rsidTr="00895CC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上午</w:t>
            </w:r>
            <w:r w:rsidRPr="001B7E46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4C4D" w:rsidRPr="00626AE9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宴會廳</w:t>
            </w:r>
            <w:r w:rsidRPr="00626AE9">
              <w:rPr>
                <w:rFonts w:cs="Times New Roman"/>
                <w:sz w:val="24"/>
              </w:rPr>
              <w:t xml:space="preserve"> </w:t>
            </w:r>
          </w:p>
        </w:tc>
      </w:tr>
      <w:tr w:rsidR="00864C4D" w:rsidRPr="001B7E46" w:rsidTr="00895CC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高中組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上午</w:t>
            </w:r>
            <w:r w:rsidRPr="001B7E46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4C4D" w:rsidRPr="00626AE9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阿美廳</w:t>
            </w:r>
          </w:p>
        </w:tc>
      </w:tr>
      <w:tr w:rsidR="00864C4D" w:rsidRPr="001B7E46" w:rsidTr="00895CC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下午</w:t>
            </w:r>
            <w:r w:rsidRPr="001B7E46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864C4D" w:rsidRPr="00626AE9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宴會廳</w:t>
            </w:r>
          </w:p>
        </w:tc>
      </w:tr>
      <w:tr w:rsidR="00864C4D" w:rsidRPr="001B7E46" w:rsidTr="00895CC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4C4D" w:rsidRPr="001B7E46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>1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下午</w:t>
            </w:r>
            <w:r w:rsidRPr="001B7E46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864C4D" w:rsidRPr="00626AE9" w:rsidRDefault="00864C4D" w:rsidP="00895CC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阿美廳</w:t>
            </w:r>
          </w:p>
        </w:tc>
      </w:tr>
    </w:tbl>
    <w:p w:rsidR="00864C4D" w:rsidRDefault="00864C4D" w:rsidP="00864C4D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>
        <w:rPr>
          <w:rFonts w:hint="eastAsia"/>
        </w:rPr>
        <w:t>競賽流程</w:t>
      </w:r>
    </w:p>
    <w:tbl>
      <w:tblPr>
        <w:tblW w:w="522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4067"/>
        <w:gridCol w:w="3172"/>
      </w:tblGrid>
      <w:tr w:rsidR="00864C4D" w:rsidRPr="001B7E46" w:rsidTr="00895CC7">
        <w:trPr>
          <w:trHeight w:val="330"/>
          <w:tblHeader/>
        </w:trPr>
        <w:tc>
          <w:tcPr>
            <w:tcW w:w="812" w:type="pct"/>
            <w:shd w:val="clear" w:color="auto" w:fill="FDE9D9" w:themeFill="accent6" w:themeFillTint="33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時間</w:t>
            </w:r>
          </w:p>
        </w:tc>
        <w:tc>
          <w:tcPr>
            <w:tcW w:w="2353" w:type="pct"/>
            <w:shd w:val="clear" w:color="auto" w:fill="FDE9D9" w:themeFill="accent6" w:themeFillTint="33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活動程序</w:t>
            </w:r>
          </w:p>
        </w:tc>
        <w:tc>
          <w:tcPr>
            <w:tcW w:w="1835" w:type="pct"/>
            <w:shd w:val="clear" w:color="auto" w:fill="FDE9D9" w:themeFill="accent6" w:themeFillTint="33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備註</w:t>
            </w:r>
          </w:p>
        </w:tc>
      </w:tr>
      <w:tr w:rsidR="00864C4D" w:rsidRPr="001B7E46" w:rsidTr="00895CC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08:30~09:00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國小組及高中組參賽者報到</w:t>
            </w:r>
          </w:p>
        </w:tc>
        <w:tc>
          <w:tcPr>
            <w:tcW w:w="1835" w:type="pct"/>
            <w:shd w:val="clear" w:color="auto" w:fill="auto"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09:00~09:10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開幕式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完成報到即可進入試場。</w:t>
            </w:r>
          </w:p>
        </w:tc>
      </w:tr>
      <w:tr w:rsidR="00864C4D" w:rsidRPr="001B7E46" w:rsidTr="00895CC7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 w:hint="eastAsia"/>
                <w:b/>
                <w:kern w:val="0"/>
                <w:sz w:val="24"/>
                <w:szCs w:val="26"/>
              </w:rPr>
              <w:t>國小組、高中組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(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分場地同步進行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)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09:10~09:20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09:20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864C4D" w:rsidRPr="001B7E46" w:rsidTr="00895CC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09:20~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09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國小組及高中組（淘汰賽）</w:t>
            </w:r>
          </w:p>
        </w:tc>
        <w:tc>
          <w:tcPr>
            <w:tcW w:w="1835" w:type="pct"/>
            <w:shd w:val="clear" w:color="auto" w:fill="auto"/>
            <w:vAlign w:val="center"/>
            <w:hideMark/>
          </w:tcPr>
          <w:p w:rsidR="00864C4D" w:rsidRPr="00055F08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864C4D" w:rsidRPr="001B7E46" w:rsidTr="00895CC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；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 5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國小組及高中組（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04579B" w:rsidRDefault="00864C4D" w:rsidP="00895CC7">
            <w:pPr>
              <w:pStyle w:val="af7"/>
              <w:widowControl/>
              <w:numPr>
                <w:ilvl w:val="0"/>
                <w:numId w:val="33"/>
              </w:numPr>
              <w:spacing w:line="240" w:lineRule="auto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kern w:val="0"/>
                <w:sz w:val="24"/>
                <w:szCs w:val="26"/>
              </w:rPr>
              <w:t>其餘</w:t>
            </w:r>
            <w:r w:rsidRPr="0004579B">
              <w:rPr>
                <w:kern w:val="0"/>
                <w:sz w:val="24"/>
                <w:szCs w:val="26"/>
              </w:rPr>
              <w:t>50%</w:t>
            </w:r>
            <w:r w:rsidRPr="0004579B">
              <w:rPr>
                <w:kern w:val="0"/>
                <w:sz w:val="24"/>
                <w:szCs w:val="26"/>
              </w:rPr>
              <w:t>進行</w:t>
            </w:r>
            <w:r w:rsidRPr="0004579B">
              <w:rPr>
                <w:kern w:val="0"/>
                <w:sz w:val="24"/>
                <w:szCs w:val="26"/>
              </w:rPr>
              <w:t>PK</w:t>
            </w:r>
            <w:r w:rsidRPr="0004579B">
              <w:rPr>
                <w:kern w:val="0"/>
                <w:sz w:val="24"/>
                <w:szCs w:val="26"/>
              </w:rPr>
              <w:t>賽（舉牌）</w:t>
            </w:r>
          </w:p>
          <w:p w:rsidR="00864C4D" w:rsidRPr="0004579B" w:rsidRDefault="00864C4D" w:rsidP="00895CC7">
            <w:pPr>
              <w:pStyle w:val="af7"/>
              <w:widowControl/>
              <w:numPr>
                <w:ilvl w:val="0"/>
                <w:numId w:val="33"/>
              </w:numPr>
              <w:spacing w:line="240" w:lineRule="auto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rFonts w:hint="eastAsia"/>
                <w:kern w:val="0"/>
                <w:sz w:val="24"/>
                <w:szCs w:val="26"/>
              </w:rPr>
              <w:lastRenderedPageBreak/>
              <w:t>淘汰賽前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名和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PK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名進行</w:t>
            </w:r>
            <w:r w:rsidRPr="0004579B">
              <w:rPr>
                <w:kern w:val="0"/>
                <w:sz w:val="24"/>
                <w:szCs w:val="26"/>
              </w:rPr>
              <w:t>驟死賽（舉牌）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lastRenderedPageBreak/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35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5-12:00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12:00-13:00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用餐（休息時間）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ascii="標楷體" w:hAnsi="標楷體"/>
                <w:b/>
                <w:kern w:val="0"/>
                <w:sz w:val="24"/>
                <w:szCs w:val="26"/>
              </w:rPr>
            </w:pP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社會組</w:t>
            </w:r>
            <w:r w:rsidRPr="00A429F4">
              <w:rPr>
                <w:rFonts w:ascii="新細明體" w:eastAsia="新細明體" w:hAnsi="新細明體" w:hint="eastAsia"/>
                <w:b/>
                <w:kern w:val="0"/>
                <w:sz w:val="24"/>
                <w:szCs w:val="26"/>
              </w:rPr>
              <w:t>、</w:t>
            </w: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國中組</w:t>
            </w:r>
            <w:r w:rsidRPr="00A429F4">
              <w:rPr>
                <w:rFonts w:ascii="標楷體" w:hAnsi="標楷體"/>
                <w:kern w:val="0"/>
                <w:sz w:val="24"/>
                <w:szCs w:val="26"/>
              </w:rPr>
              <w:t xml:space="preserve"> (分場地同步進行)</w:t>
            </w:r>
          </w:p>
        </w:tc>
      </w:tr>
      <w:tr w:rsidR="00864C4D" w:rsidRPr="001B7E46" w:rsidTr="00895CC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13:00-13:30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社會組及國中組參賽者報到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13:30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13:30-13:40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13:40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864C4D" w:rsidRPr="001B7E46" w:rsidTr="00895CC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13:40-14: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社會組及國中組（淘汰賽）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864C4D" w:rsidRPr="00055F08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864C4D" w:rsidRPr="001B7E46" w:rsidTr="00895CC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0-15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04579B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4579B">
              <w:rPr>
                <w:rFonts w:cs="Times New Roman"/>
                <w:kern w:val="0"/>
                <w:sz w:val="24"/>
                <w:szCs w:val="26"/>
              </w:rPr>
              <w:t>社會組及國中組（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04579B" w:rsidRDefault="00864C4D" w:rsidP="00895CC7">
            <w:pPr>
              <w:pStyle w:val="af7"/>
              <w:widowControl/>
              <w:numPr>
                <w:ilvl w:val="0"/>
                <w:numId w:val="34"/>
              </w:numPr>
              <w:spacing w:line="240" w:lineRule="auto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kern w:val="0"/>
                <w:sz w:val="24"/>
                <w:szCs w:val="26"/>
              </w:rPr>
              <w:t>其餘</w:t>
            </w:r>
            <w:r w:rsidRPr="0004579B">
              <w:rPr>
                <w:kern w:val="0"/>
                <w:sz w:val="24"/>
                <w:szCs w:val="26"/>
              </w:rPr>
              <w:t>50%</w:t>
            </w:r>
            <w:r w:rsidRPr="0004579B">
              <w:rPr>
                <w:kern w:val="0"/>
                <w:sz w:val="24"/>
                <w:szCs w:val="26"/>
              </w:rPr>
              <w:t>進行</w:t>
            </w:r>
            <w:r w:rsidRPr="0004579B">
              <w:rPr>
                <w:kern w:val="0"/>
                <w:sz w:val="24"/>
                <w:szCs w:val="26"/>
              </w:rPr>
              <w:t>PK</w:t>
            </w:r>
            <w:r w:rsidRPr="0004579B">
              <w:rPr>
                <w:kern w:val="0"/>
                <w:sz w:val="24"/>
                <w:szCs w:val="26"/>
              </w:rPr>
              <w:t>賽（舉牌）</w:t>
            </w:r>
          </w:p>
          <w:p w:rsidR="00864C4D" w:rsidRPr="0004579B" w:rsidRDefault="00864C4D" w:rsidP="00895CC7">
            <w:pPr>
              <w:pStyle w:val="af7"/>
              <w:widowControl/>
              <w:numPr>
                <w:ilvl w:val="0"/>
                <w:numId w:val="34"/>
              </w:numPr>
              <w:spacing w:line="240" w:lineRule="auto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rFonts w:hint="eastAsia"/>
                <w:kern w:val="0"/>
                <w:sz w:val="24"/>
                <w:szCs w:val="26"/>
              </w:rPr>
              <w:t>淘汰賽前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名和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PK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名進行</w:t>
            </w:r>
            <w:r w:rsidRPr="0004579B">
              <w:rPr>
                <w:kern w:val="0"/>
                <w:sz w:val="24"/>
                <w:szCs w:val="26"/>
              </w:rPr>
              <w:t>驟死賽（舉牌）</w:t>
            </w: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0-16:00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16:00-16:30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864C4D" w:rsidRPr="001B7E46" w:rsidTr="00895CC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16:30~</w:t>
            </w:r>
          </w:p>
        </w:tc>
        <w:tc>
          <w:tcPr>
            <w:tcW w:w="2353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閉幕賦歸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864C4D" w:rsidRPr="001B7E46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</w:tbl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報名方式</w:t>
      </w:r>
    </w:p>
    <w:p w:rsidR="00864C4D" w:rsidRDefault="00864C4D" w:rsidP="00864C4D">
      <w:pPr>
        <w:ind w:firstLineChars="200" w:firstLine="560"/>
      </w:pPr>
      <w:r w:rsidRPr="008F55E4">
        <w:t>每人僅能選擇一縣（市）依照參賽資格選擇組別報名參加初賽，冒名或重複報名者，一律取消參賽資格。初賽各組別前</w:t>
      </w:r>
      <w:r w:rsidRPr="008F55E4">
        <w:t>5</w:t>
      </w:r>
      <w:r w:rsidRPr="008F55E4">
        <w:t>名者代表</w:t>
      </w:r>
      <w:r w:rsidRPr="008F55E4">
        <w:rPr>
          <w:rFonts w:hint="eastAsia"/>
        </w:rPr>
        <w:t>本</w:t>
      </w:r>
      <w:r>
        <w:t>縣</w:t>
      </w:r>
      <w:r w:rsidRPr="008F55E4">
        <w:t>參加決賽。</w:t>
      </w:r>
    </w:p>
    <w:p w:rsidR="00864C4D" w:rsidRDefault="00864C4D" w:rsidP="00864C4D">
      <w:pPr>
        <w:pStyle w:val="af7"/>
        <w:numPr>
          <w:ilvl w:val="0"/>
          <w:numId w:val="24"/>
        </w:numPr>
        <w:ind w:leftChars="0" w:left="1134" w:hanging="574"/>
      </w:pPr>
      <w:r>
        <w:rPr>
          <w:rFonts w:hint="eastAsia"/>
        </w:rPr>
        <w:t>報名網址：</w:t>
      </w:r>
      <w:r w:rsidRPr="001B670D">
        <w:t>http://www.epaee.com.tw/</w:t>
      </w:r>
    </w:p>
    <w:p w:rsidR="00864C4D" w:rsidRDefault="00864C4D" w:rsidP="00864C4D">
      <w:pPr>
        <w:pStyle w:val="af7"/>
        <w:numPr>
          <w:ilvl w:val="0"/>
          <w:numId w:val="24"/>
        </w:numPr>
        <w:ind w:leftChars="0" w:left="1134" w:hanging="574"/>
      </w:pPr>
      <w:r w:rsidRPr="008F55E4">
        <w:rPr>
          <w:rFonts w:hint="eastAsia"/>
        </w:rPr>
        <w:t>報名時間：</w:t>
      </w:r>
      <w:r>
        <w:rPr>
          <w:rFonts w:hint="eastAsia"/>
        </w:rPr>
        <w:t>111</w:t>
      </w:r>
      <w:r w:rsidRPr="008F55E4">
        <w:rPr>
          <w:rFonts w:hint="eastAsia"/>
        </w:rPr>
        <w:t>年</w:t>
      </w:r>
      <w:r w:rsidRPr="008F55E4">
        <w:rPr>
          <w:rFonts w:hint="eastAsia"/>
        </w:rPr>
        <w:t>6</w:t>
      </w:r>
      <w:r w:rsidRPr="008F55E4">
        <w:rPr>
          <w:rFonts w:hint="eastAsia"/>
        </w:rPr>
        <w:t>月</w:t>
      </w:r>
      <w:r w:rsidRPr="008F55E4">
        <w:rPr>
          <w:rFonts w:hint="eastAsia"/>
        </w:rPr>
        <w:t>15</w:t>
      </w:r>
      <w:r w:rsidRPr="008F55E4">
        <w:rPr>
          <w:rFonts w:hint="eastAsia"/>
        </w:rPr>
        <w:t>日至</w:t>
      </w:r>
      <w:r w:rsidRPr="008F55E4">
        <w:rPr>
          <w:rFonts w:hint="eastAsia"/>
        </w:rPr>
        <w:t>9</w:t>
      </w:r>
      <w:r w:rsidRPr="008F55E4">
        <w:rPr>
          <w:rFonts w:hint="eastAsia"/>
        </w:rPr>
        <w:t>月</w:t>
      </w:r>
      <w:r>
        <w:rPr>
          <w:rFonts w:hint="eastAsia"/>
        </w:rPr>
        <w:t>16</w:t>
      </w:r>
      <w:r w:rsidRPr="008F55E4">
        <w:rPr>
          <w:rFonts w:hint="eastAsia"/>
        </w:rPr>
        <w:t>日止。</w:t>
      </w:r>
    </w:p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參賽資格</w:t>
      </w:r>
    </w:p>
    <w:p w:rsidR="00864C4D" w:rsidRPr="009A3079" w:rsidRDefault="00864C4D" w:rsidP="00864C4D">
      <w:pPr>
        <w:pStyle w:val="af7"/>
        <w:numPr>
          <w:ilvl w:val="0"/>
          <w:numId w:val="25"/>
        </w:numPr>
        <w:ind w:leftChars="0" w:left="1134" w:hanging="574"/>
      </w:pPr>
      <w:r w:rsidRPr="009A3079">
        <w:t>參加組別：分成國小組、國中組、高中組及社會組四組報</w:t>
      </w:r>
      <w:r w:rsidRPr="009A3079">
        <w:lastRenderedPageBreak/>
        <w:t>名參加。</w:t>
      </w:r>
    </w:p>
    <w:p w:rsidR="00864C4D" w:rsidRDefault="00864C4D" w:rsidP="00864C4D">
      <w:pPr>
        <w:pStyle w:val="af7"/>
        <w:numPr>
          <w:ilvl w:val="0"/>
          <w:numId w:val="25"/>
        </w:numPr>
        <w:ind w:leftChars="0" w:left="1134" w:hanging="574"/>
      </w:pPr>
      <w:r w:rsidRPr="009A3079">
        <w:t>參加人數及參賽資格：國小組及社會組限</w:t>
      </w:r>
      <w:r w:rsidRPr="009A3079">
        <w:t>250</w:t>
      </w:r>
      <w:r w:rsidRPr="009A3079">
        <w:t>人以下，高中組及國中組限</w:t>
      </w:r>
      <w:r w:rsidRPr="009A3079">
        <w:t>120</w:t>
      </w:r>
      <w:r w:rsidRPr="009A3079">
        <w:t>人以下。</w:t>
      </w:r>
    </w:p>
    <w:p w:rsidR="00864C4D" w:rsidRPr="009A3079" w:rsidRDefault="00864C4D" w:rsidP="00864C4D">
      <w:pPr>
        <w:ind w:left="560"/>
      </w:pPr>
    </w:p>
    <w:p w:rsidR="00864C4D" w:rsidRDefault="00864C4D" w:rsidP="00864C4D">
      <w:pPr>
        <w:pStyle w:val="af3"/>
      </w:pPr>
      <w:r w:rsidRPr="00A429F4">
        <w:rPr>
          <w:rFonts w:hint="eastAsia"/>
        </w:rPr>
        <w:t>表</w:t>
      </w:r>
      <w:r w:rsidRPr="00A429F4">
        <w:rPr>
          <w:rFonts w:hint="eastAsia"/>
        </w:rPr>
        <w:t xml:space="preserve">1 </w:t>
      </w:r>
      <w:r w:rsidRPr="00A429F4">
        <w:rPr>
          <w:rFonts w:hint="eastAsia"/>
        </w:rPr>
        <w:t>各組別參賽資格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381"/>
      </w:tblGrid>
      <w:tr w:rsidR="00864C4D" w:rsidRPr="009A3079" w:rsidTr="00895CC7">
        <w:trPr>
          <w:tblHeader/>
          <w:jc w:val="center"/>
        </w:trPr>
        <w:tc>
          <w:tcPr>
            <w:tcW w:w="1145" w:type="pct"/>
            <w:shd w:val="clear" w:color="auto" w:fill="FDE9D9" w:themeFill="accent6" w:themeFillTint="33"/>
            <w:vAlign w:val="center"/>
          </w:tcPr>
          <w:p w:rsidR="00864C4D" w:rsidRPr="009A3079" w:rsidRDefault="00864C4D" w:rsidP="00895CC7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855" w:type="pct"/>
            <w:shd w:val="clear" w:color="auto" w:fill="FDE9D9" w:themeFill="accent6" w:themeFillTint="33"/>
            <w:vAlign w:val="center"/>
          </w:tcPr>
          <w:p w:rsidR="00864C4D" w:rsidRPr="009A3079" w:rsidRDefault="00864C4D" w:rsidP="00895CC7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參賽資格</w:t>
            </w:r>
          </w:p>
        </w:tc>
      </w:tr>
      <w:tr w:rsidR="00864C4D" w:rsidRPr="009A3079" w:rsidTr="00895CC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月以後）國民小學在學學生，依報名先後順序參加，額滿為止。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國小組限</w:t>
            </w:r>
            <w:r w:rsidRPr="009A3079">
              <w:rPr>
                <w:rFonts w:cs="Times New Roman"/>
                <w:sz w:val="24"/>
              </w:rPr>
              <w:t>250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864C4D" w:rsidRPr="009A3079" w:rsidTr="00895CC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月以後）國民中學在學學生，依報名先後順序參加，額滿為止。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國中組限</w:t>
            </w:r>
            <w:r w:rsidRPr="009A3079">
              <w:rPr>
                <w:rFonts w:cs="Times New Roman"/>
                <w:sz w:val="24"/>
              </w:rPr>
              <w:t>120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864C4D" w:rsidRPr="009A3079" w:rsidTr="00895CC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高中（職）組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64C4D" w:rsidRDefault="00864C4D" w:rsidP="00895CC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1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月以後）高級中學及高級職業學校在學學生（含五專</w:t>
            </w:r>
            <w:r w:rsidRPr="009A3079">
              <w:rPr>
                <w:rFonts w:cs="Times New Roman"/>
                <w:sz w:val="24"/>
              </w:rPr>
              <w:t>1-3</w:t>
            </w:r>
            <w:r w:rsidRPr="009A3079">
              <w:rPr>
                <w:rFonts w:cs="Times New Roman"/>
                <w:sz w:val="24"/>
              </w:rPr>
              <w:t>年級學生），依報名先後順序參加，額滿為止。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864C4D" w:rsidRPr="009A3079" w:rsidRDefault="00864C4D" w:rsidP="00895CC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高中組限</w:t>
            </w:r>
            <w:r w:rsidRPr="009A3079">
              <w:rPr>
                <w:rFonts w:cs="Times New Roman"/>
                <w:sz w:val="24"/>
              </w:rPr>
              <w:t>120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864C4D" w:rsidRPr="009A3079" w:rsidTr="00895CC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64C4D" w:rsidRPr="009A3079" w:rsidRDefault="00864C4D" w:rsidP="00895CC7">
            <w:pPr>
              <w:spacing w:line="240" w:lineRule="auto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年滿</w:t>
            </w:r>
            <w:r w:rsidRPr="009A3079">
              <w:rPr>
                <w:rFonts w:cs="Times New Roman"/>
                <w:sz w:val="24"/>
              </w:rPr>
              <w:t>18</w:t>
            </w:r>
            <w:r w:rsidRPr="009A3079">
              <w:rPr>
                <w:rFonts w:cs="Times New Roman"/>
                <w:sz w:val="24"/>
              </w:rPr>
              <w:t>歲以上之中華民國國民。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社會組限</w:t>
            </w:r>
            <w:r w:rsidRPr="009A3079">
              <w:rPr>
                <w:rFonts w:cs="Times New Roman"/>
                <w:sz w:val="24"/>
              </w:rPr>
              <w:t>250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 w:hint="eastAsia"/>
                <w:sz w:val="24"/>
              </w:rPr>
              <w:t>）</w:t>
            </w:r>
          </w:p>
        </w:tc>
      </w:tr>
    </w:tbl>
    <w:p w:rsidR="00864C4D" w:rsidRPr="00CF2B70" w:rsidRDefault="00864C4D" w:rsidP="00864C4D">
      <w:pPr>
        <w:rPr>
          <w:sz w:val="22"/>
        </w:rPr>
      </w:pPr>
      <w:r w:rsidRPr="00CF2B70">
        <w:rPr>
          <w:rFonts w:hint="eastAsia"/>
          <w:sz w:val="22"/>
        </w:rPr>
        <w:t>備註：每人僅能擇一縣市報名參加，經查如有冒名或重複報名者，一律取消參賽資格。</w:t>
      </w:r>
    </w:p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競賽題目命題範圍</w:t>
      </w:r>
    </w:p>
    <w:p w:rsidR="00864C4D" w:rsidRDefault="00864C4D" w:rsidP="00864C4D">
      <w:pPr>
        <w:pStyle w:val="af7"/>
        <w:numPr>
          <w:ilvl w:val="0"/>
          <w:numId w:val="26"/>
        </w:numPr>
        <w:ind w:leftChars="0" w:left="1134" w:hanging="574"/>
        <w:rPr>
          <w:rFonts w:ascii="標楷體" w:hAnsi="標楷體"/>
        </w:rPr>
      </w:pPr>
      <w:r>
        <w:rPr>
          <w:rFonts w:ascii="標楷體" w:hAnsi="標楷體" w:hint="eastAsia"/>
        </w:rPr>
        <w:t>包含政府政策及時事、環境教育終身學習網之指定影片</w:t>
      </w:r>
      <w:r w:rsidRPr="001B7E46">
        <w:rPr>
          <w:rFonts w:ascii="標楷體" w:hAnsi="標楷體" w:hint="eastAsia"/>
        </w:rPr>
        <w:t>及環境知識相關議題</w:t>
      </w:r>
      <w:r>
        <w:rPr>
          <w:rFonts w:ascii="標楷體" w:hAnsi="標楷體" w:hint="eastAsia"/>
        </w:rPr>
        <w:t>。</w:t>
      </w:r>
    </w:p>
    <w:p w:rsidR="00864C4D" w:rsidRDefault="00864C4D" w:rsidP="00864C4D">
      <w:pPr>
        <w:pStyle w:val="af7"/>
        <w:numPr>
          <w:ilvl w:val="0"/>
          <w:numId w:val="26"/>
        </w:numPr>
        <w:ind w:leftChars="0" w:left="1134" w:hanging="574"/>
        <w:rPr>
          <w:rFonts w:ascii="標楷體" w:hAnsi="標楷體"/>
        </w:rPr>
      </w:pPr>
      <w:r>
        <w:rPr>
          <w:rFonts w:ascii="標楷體" w:hAnsi="標楷體" w:hint="eastAsia"/>
        </w:rPr>
        <w:t>環境知識競賽</w:t>
      </w:r>
      <w:r w:rsidRPr="001B7E46">
        <w:rPr>
          <w:rFonts w:ascii="標楷體" w:hAnsi="標楷體" w:hint="eastAsia"/>
        </w:rPr>
        <w:t>之指定影片如下</w:t>
      </w:r>
      <w:r w:rsidRPr="00C46198">
        <w:rPr>
          <w:rFonts w:hint="eastAsia"/>
        </w:rPr>
        <w:t>表</w:t>
      </w:r>
      <w:r w:rsidRPr="00C46198">
        <w:rPr>
          <w:rFonts w:hint="eastAsia"/>
        </w:rPr>
        <w:t>2</w:t>
      </w:r>
      <w:r w:rsidRPr="00C46198">
        <w:rPr>
          <w:rFonts w:hint="eastAsia"/>
        </w:rPr>
        <w:t>，</w:t>
      </w:r>
      <w:r w:rsidRPr="001B7E46">
        <w:rPr>
          <w:rFonts w:ascii="標楷體" w:hAnsi="標楷體" w:hint="eastAsia"/>
        </w:rPr>
        <w:t>請自行至環境教育終身學習網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學習資訊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影片專區觀看</w:t>
      </w:r>
      <w:r>
        <w:rPr>
          <w:rFonts w:ascii="標楷體" w:hAnsi="標楷體" w:hint="eastAsia"/>
        </w:rPr>
        <w:t>。</w:t>
      </w:r>
    </w:p>
    <w:p w:rsidR="00864C4D" w:rsidRPr="001B7E46" w:rsidRDefault="00864C4D" w:rsidP="00864C4D">
      <w:pPr>
        <w:pStyle w:val="af3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環境知識競賽指定影片</w:t>
      </w:r>
    </w:p>
    <w:tbl>
      <w:tblPr>
        <w:tblW w:w="42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3"/>
        <w:gridCol w:w="4489"/>
        <w:gridCol w:w="1729"/>
      </w:tblGrid>
      <w:tr w:rsidR="00864C4D" w:rsidRPr="008C6F3C" w:rsidTr="00895CC7">
        <w:trPr>
          <w:trHeight w:val="395"/>
          <w:tblHeader/>
          <w:jc w:val="center"/>
        </w:trPr>
        <w:tc>
          <w:tcPr>
            <w:tcW w:w="572" w:type="pct"/>
            <w:shd w:val="clear" w:color="auto" w:fill="FDE9D9" w:themeFill="accent6" w:themeFillTint="33"/>
            <w:vAlign w:val="center"/>
          </w:tcPr>
          <w:p w:rsidR="00864C4D" w:rsidRPr="008C6F3C" w:rsidRDefault="00864C4D" w:rsidP="00895CC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序號</w:t>
            </w:r>
          </w:p>
        </w:tc>
        <w:tc>
          <w:tcPr>
            <w:tcW w:w="3196" w:type="pct"/>
            <w:shd w:val="clear" w:color="auto" w:fill="FDE9D9" w:themeFill="accent6" w:themeFillTint="33"/>
            <w:vAlign w:val="center"/>
            <w:hideMark/>
          </w:tcPr>
          <w:p w:rsidR="00864C4D" w:rsidRPr="008C6F3C" w:rsidRDefault="00864C4D" w:rsidP="00895CC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影片名稱</w:t>
            </w:r>
          </w:p>
        </w:tc>
        <w:tc>
          <w:tcPr>
            <w:tcW w:w="1231" w:type="pct"/>
            <w:shd w:val="clear" w:color="auto" w:fill="FDE9D9" w:themeFill="accent6" w:themeFillTint="33"/>
            <w:noWrap/>
            <w:vAlign w:val="center"/>
            <w:hideMark/>
          </w:tcPr>
          <w:p w:rsidR="00864C4D" w:rsidRPr="008C6F3C" w:rsidRDefault="00864C4D" w:rsidP="00895CC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環境教育時數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widowControl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1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大自然的真相</w:t>
            </w:r>
            <w:r>
              <w:rPr>
                <w:rFonts w:cs="Times New Roman"/>
                <w:sz w:val="24"/>
                <w:szCs w:val="23"/>
              </w:rPr>
              <w:t>—</w:t>
            </w:r>
            <w:r>
              <w:rPr>
                <w:rFonts w:cs="Times New Roman"/>
                <w:sz w:val="24"/>
                <w:szCs w:val="23"/>
              </w:rPr>
              <w:t>動物篇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2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幻蛾</w:t>
            </w:r>
            <w:r>
              <w:rPr>
                <w:rFonts w:cs="Times New Roman"/>
                <w:sz w:val="24"/>
                <w:szCs w:val="23"/>
              </w:rPr>
              <w:t>—</w:t>
            </w:r>
            <w:r>
              <w:rPr>
                <w:rFonts w:cs="Times New Roman"/>
                <w:sz w:val="24"/>
                <w:szCs w:val="23"/>
              </w:rPr>
              <w:t>台灣蛾類之美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3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向海致敬</w:t>
            </w:r>
            <w:r>
              <w:rPr>
                <w:rFonts w:cs="Times New Roman"/>
                <w:sz w:val="24"/>
                <w:szCs w:val="23"/>
              </w:rPr>
              <w:t>—</w:t>
            </w:r>
            <w:r>
              <w:rPr>
                <w:rFonts w:cs="Times New Roman"/>
                <w:sz w:val="24"/>
                <w:szCs w:val="23"/>
              </w:rPr>
              <w:t>海陸聯合地震海嘯觀測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1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4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環保又創新</w:t>
            </w:r>
            <w:r>
              <w:rPr>
                <w:rFonts w:cs="Times New Roman"/>
                <w:sz w:val="24"/>
                <w:szCs w:val="23"/>
              </w:rPr>
              <w:t xml:space="preserve"> </w:t>
            </w:r>
            <w:r>
              <w:rPr>
                <w:rFonts w:cs="Times New Roman"/>
                <w:sz w:val="24"/>
                <w:szCs w:val="23"/>
              </w:rPr>
              <w:t>廢物變黃金？環保愛地球</w:t>
            </w:r>
            <w:r>
              <w:rPr>
                <w:rFonts w:cs="Times New Roman"/>
                <w:sz w:val="24"/>
                <w:szCs w:val="23"/>
              </w:rPr>
              <w:t xml:space="preserve"> </w:t>
            </w:r>
            <w:r>
              <w:rPr>
                <w:rFonts w:cs="Times New Roman"/>
                <w:sz w:val="24"/>
                <w:szCs w:val="23"/>
              </w:rPr>
              <w:t>循環經濟夯！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5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【客家文藝復興</w:t>
            </w:r>
            <w:r>
              <w:rPr>
                <w:rFonts w:cs="Times New Roman" w:hint="eastAsia"/>
                <w:sz w:val="24"/>
                <w:szCs w:val="23"/>
              </w:rPr>
              <w:t xml:space="preserve">2 </w:t>
            </w:r>
            <w:r>
              <w:rPr>
                <w:rFonts w:cs="Times New Roman" w:hint="eastAsia"/>
                <w:sz w:val="24"/>
                <w:szCs w:val="23"/>
              </w:rPr>
              <w:t>靚靚六堆】水的靈感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6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【客家文藝復興</w:t>
            </w:r>
            <w:r>
              <w:rPr>
                <w:rFonts w:cs="Times New Roman" w:hint="eastAsia"/>
                <w:sz w:val="24"/>
                <w:szCs w:val="23"/>
              </w:rPr>
              <w:t xml:space="preserve">2 </w:t>
            </w:r>
            <w:r>
              <w:rPr>
                <w:rFonts w:cs="Times New Roman" w:hint="eastAsia"/>
                <w:sz w:val="24"/>
                <w:szCs w:val="23"/>
              </w:rPr>
              <w:t>靚靚六堆】產業創新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>
              <w:rPr>
                <w:rFonts w:cs="Times New Roman" w:hint="eastAsia"/>
                <w:bCs/>
                <w:sz w:val="24"/>
                <w:szCs w:val="23"/>
              </w:rPr>
              <w:t>7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F55E4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2021</w:t>
            </w:r>
            <w:r>
              <w:rPr>
                <w:rFonts w:cs="Times New Roman" w:hint="eastAsia"/>
                <w:sz w:val="24"/>
                <w:szCs w:val="23"/>
              </w:rPr>
              <w:t>綠動生命劇會愛地球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64C4D" w:rsidRPr="008C6F3C" w:rsidRDefault="00864C4D" w:rsidP="00895CC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>
              <w:rPr>
                <w:rFonts w:cs="Times New Roman" w:hint="eastAsia"/>
                <w:bCs/>
                <w:sz w:val="24"/>
                <w:szCs w:val="23"/>
              </w:rPr>
              <w:lastRenderedPageBreak/>
              <w:t>8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864C4D" w:rsidRPr="008F55E4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綠色化學</w:t>
            </w:r>
            <w:r>
              <w:rPr>
                <w:rFonts w:cs="Times New Roman"/>
                <w:sz w:val="24"/>
                <w:szCs w:val="23"/>
              </w:rPr>
              <w:t>—</w:t>
            </w:r>
            <w:r>
              <w:rPr>
                <w:rFonts w:cs="Times New Roman"/>
                <w:sz w:val="24"/>
                <w:szCs w:val="23"/>
              </w:rPr>
              <w:t>生活中的化學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64C4D" w:rsidRDefault="00864C4D" w:rsidP="00895CC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1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864C4D" w:rsidRPr="008C6F3C" w:rsidTr="00895CC7">
        <w:trPr>
          <w:trHeight w:val="366"/>
          <w:jc w:val="center"/>
        </w:trPr>
        <w:tc>
          <w:tcPr>
            <w:tcW w:w="3769" w:type="pct"/>
            <w:gridSpan w:val="2"/>
            <w:vAlign w:val="center"/>
          </w:tcPr>
          <w:p w:rsidR="00864C4D" w:rsidRPr="008C6F3C" w:rsidRDefault="00864C4D" w:rsidP="00895CC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kern w:val="0"/>
                <w:sz w:val="24"/>
                <w:szCs w:val="24"/>
              </w:rPr>
              <w:t>合計</w:t>
            </w:r>
          </w:p>
        </w:tc>
        <w:tc>
          <w:tcPr>
            <w:tcW w:w="1231" w:type="pct"/>
            <w:noWrap/>
            <w:vAlign w:val="center"/>
          </w:tcPr>
          <w:p w:rsidR="00864C4D" w:rsidRPr="008C6F3C" w:rsidRDefault="00864C4D" w:rsidP="00895CC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5</w:t>
            </w:r>
            <w:r w:rsidRPr="008C6F3C">
              <w:rPr>
                <w:rFonts w:cs="Times New Roman"/>
                <w:kern w:val="0"/>
                <w:sz w:val="24"/>
                <w:szCs w:val="24"/>
              </w:rPr>
              <w:t>小時</w:t>
            </w:r>
          </w:p>
        </w:tc>
      </w:tr>
    </w:tbl>
    <w:p w:rsidR="00864C4D" w:rsidRDefault="00864C4D" w:rsidP="00F36948">
      <w:pPr>
        <w:spacing w:line="360" w:lineRule="exact"/>
        <w:ind w:leftChars="100" w:left="500" w:hangingChars="100" w:hanging="220"/>
        <w:rPr>
          <w:rFonts w:cs="Times New Roman"/>
          <w:b/>
        </w:rPr>
      </w:pPr>
      <w:r w:rsidRPr="00155880">
        <w:rPr>
          <w:rFonts w:cs="Times New Roman"/>
          <w:sz w:val="22"/>
        </w:rPr>
        <w:t>註：相關影片可於</w:t>
      </w:r>
      <w:r>
        <w:rPr>
          <w:rFonts w:cs="Times New Roman"/>
          <w:sz w:val="22"/>
        </w:rPr>
        <w:t>「</w:t>
      </w:r>
      <w:r w:rsidRPr="00155880">
        <w:rPr>
          <w:rFonts w:cs="Times New Roman"/>
          <w:sz w:val="22"/>
        </w:rPr>
        <w:t>環境教育終身學習網</w:t>
      </w:r>
      <w:r>
        <w:rPr>
          <w:rFonts w:cs="Times New Roman"/>
          <w:sz w:val="22"/>
        </w:rPr>
        <w:t>」</w:t>
      </w:r>
      <w:r w:rsidRPr="00155880">
        <w:rPr>
          <w:rFonts w:cs="Times New Roman"/>
          <w:sz w:val="22"/>
        </w:rPr>
        <w:t>(https://elearn.epa.gov.tw/)</w:t>
      </w:r>
      <w:r>
        <w:rPr>
          <w:rFonts w:cs="Times New Roman" w:hint="eastAsia"/>
          <w:sz w:val="22"/>
        </w:rPr>
        <w:t xml:space="preserve"> </w:t>
      </w:r>
      <w:r>
        <w:rPr>
          <w:rFonts w:cs="Times New Roman" w:hint="eastAsia"/>
          <w:sz w:val="22"/>
        </w:rPr>
        <w:t>之</w:t>
      </w:r>
      <w:r>
        <w:rPr>
          <w:rFonts w:cs="Times New Roman"/>
          <w:sz w:val="22"/>
        </w:rPr>
        <w:t>「知識競賽影片專區」</w:t>
      </w:r>
      <w:r w:rsidRPr="00155880">
        <w:rPr>
          <w:rFonts w:cs="Times New Roman"/>
          <w:sz w:val="22"/>
        </w:rPr>
        <w:t>觀看。</w:t>
      </w:r>
      <w:bookmarkStart w:id="0" w:name="_GoBack"/>
      <w:bookmarkEnd w:id="0"/>
    </w:p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競賽規則</w:t>
      </w:r>
    </w:p>
    <w:p w:rsidR="00864C4D" w:rsidRDefault="00864C4D" w:rsidP="00864C4D">
      <w:pPr>
        <w:ind w:firstLineChars="200" w:firstLine="560"/>
        <w:rPr>
          <w:rFonts w:cs="Times New Roman"/>
          <w:szCs w:val="28"/>
        </w:rPr>
      </w:pPr>
      <w:r w:rsidRPr="007F7D6F">
        <w:rPr>
          <w:rFonts w:cs="Times New Roman"/>
          <w:szCs w:val="28"/>
        </w:rPr>
        <w:t>採「淘汰賽」及「驟死賽」二階段辦理，各階段賽如遇同分，造成超過或不足錄取名額情形，再以「</w:t>
      </w:r>
      <w:r w:rsidRPr="007F7D6F">
        <w:rPr>
          <w:rFonts w:cs="Times New Roman"/>
          <w:szCs w:val="28"/>
        </w:rPr>
        <w:t>PK</w:t>
      </w:r>
      <w:r w:rsidRPr="007F7D6F">
        <w:rPr>
          <w:rFonts w:cs="Times New Roman"/>
          <w:szCs w:val="28"/>
        </w:rPr>
        <w:t>賽」決定最後勝出者，產生各組前</w:t>
      </w:r>
      <w:r>
        <w:rPr>
          <w:rFonts w:cs="Times New Roman"/>
          <w:szCs w:val="28"/>
        </w:rPr>
        <w:t>10</w:t>
      </w:r>
      <w:r w:rsidRPr="007F7D6F">
        <w:rPr>
          <w:rFonts w:cs="Times New Roman"/>
          <w:szCs w:val="28"/>
        </w:rPr>
        <w:t>名</w:t>
      </w:r>
      <w:r>
        <w:rPr>
          <w:rFonts w:cs="Times New Roman"/>
          <w:szCs w:val="28"/>
        </w:rPr>
        <w:t>。</w:t>
      </w:r>
    </w:p>
    <w:p w:rsidR="00864C4D" w:rsidRPr="007F7D6F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134" w:hanging="574"/>
      </w:pPr>
      <w:r w:rsidRPr="007F7D6F">
        <w:t>淘汰賽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各組別參賽者人數詳見表</w:t>
      </w:r>
      <w:r w:rsidRPr="007F7D6F">
        <w:t>1</w:t>
      </w:r>
      <w:r w:rsidRPr="007F7D6F">
        <w:t>。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參賽者攜帶有照片身分證件（學生證、身分證或健保卡）準時入場，對號入座，所有參賽者統一將身分證件置於桌面，以備核對，違者取消競賽資格。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/>
      </w:pPr>
      <w:r w:rsidRPr="00544DBC">
        <w:rPr>
          <w:rFonts w:hint="eastAsia"/>
          <w:b/>
          <w:u w:val="single"/>
        </w:rPr>
        <w:t>競賽題目採現場發放</w:t>
      </w:r>
      <w:r w:rsidRPr="00544DBC">
        <w:rPr>
          <w:rFonts w:hint="eastAsia"/>
          <w:b/>
          <w:u w:val="single"/>
        </w:rPr>
        <w:t>A</w:t>
      </w:r>
      <w:r w:rsidRPr="00544DBC">
        <w:rPr>
          <w:rFonts w:hint="eastAsia"/>
          <w:b/>
          <w:u w:val="single"/>
        </w:rPr>
        <w:t>、</w:t>
      </w:r>
      <w:r w:rsidRPr="00544DBC">
        <w:rPr>
          <w:rFonts w:hint="eastAsia"/>
          <w:b/>
          <w:u w:val="single"/>
        </w:rPr>
        <w:t>B</w:t>
      </w:r>
      <w:r w:rsidRPr="00544DBC">
        <w:rPr>
          <w:rFonts w:hint="eastAsia"/>
          <w:b/>
          <w:u w:val="single"/>
        </w:rPr>
        <w:t>題目試卷</w:t>
      </w:r>
      <w:r w:rsidRPr="00544DBC">
        <w:rPr>
          <w:rFonts w:hint="eastAsia"/>
          <w:b/>
          <w:u w:val="single"/>
        </w:rPr>
        <w:t>(</w:t>
      </w:r>
      <w:r w:rsidRPr="00544DBC">
        <w:rPr>
          <w:rFonts w:hint="eastAsia"/>
          <w:b/>
          <w:u w:val="single"/>
        </w:rPr>
        <w:t>題目相同順序不同</w:t>
      </w:r>
      <w:r w:rsidRPr="00544DBC">
        <w:rPr>
          <w:rFonts w:hint="eastAsia"/>
          <w:b/>
          <w:u w:val="single"/>
        </w:rPr>
        <w:t>)</w:t>
      </w:r>
      <w:r w:rsidRPr="00544DBC">
        <w:rPr>
          <w:rFonts w:hint="eastAsia"/>
          <w:b/>
          <w:u w:val="single"/>
        </w:rPr>
        <w:t>進行作答</w:t>
      </w:r>
      <w:r w:rsidRPr="008E3E64">
        <w:rPr>
          <w:rFonts w:hint="eastAsia"/>
          <w:b/>
        </w:rPr>
        <w:t>，</w:t>
      </w:r>
      <w:r w:rsidRPr="00A429F4">
        <w:rPr>
          <w:rFonts w:ascii="標楷體" w:hAnsi="標楷體" w:hint="eastAsia"/>
        </w:rPr>
        <w:t>請於作答前對應相同題目卷</w:t>
      </w:r>
      <w:r w:rsidRPr="00A429F4">
        <w:rPr>
          <w:rFonts w:ascii="標楷體" w:hAnsi="標楷體" w:hint="eastAsia"/>
          <w:b/>
        </w:rPr>
        <w:t>(A題目卷用A答案卷作答，B題目卷用B答案卷作答)</w:t>
      </w:r>
      <w:r w:rsidRPr="007F7D6F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以畫卡方式答題，大會發放競賽答案卡，參賽者應自備</w:t>
      </w:r>
      <w:r w:rsidRPr="007F7D6F">
        <w:t>2B</w:t>
      </w:r>
      <w:r w:rsidRPr="007F7D6F">
        <w:t>鉛筆及橡皮擦，必要時可使用透明墊板或透明鉛筆盒（不得有圖形、文字印刷於其上），其他非競賽用品請勿攜入賽場，亦不得向其他參賽者借用文具。</w:t>
      </w:r>
    </w:p>
    <w:p w:rsidR="00864C4D" w:rsidRPr="0084099A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84099A">
        <w:rPr>
          <w:u w:val="single"/>
        </w:rPr>
        <w:t>競賽題目皆為</w:t>
      </w:r>
      <w:r w:rsidRPr="0084099A">
        <w:rPr>
          <w:u w:val="single"/>
        </w:rPr>
        <w:t>4</w:t>
      </w:r>
      <w:r w:rsidRPr="0084099A">
        <w:rPr>
          <w:u w:val="single"/>
        </w:rPr>
        <w:t>選</w:t>
      </w:r>
      <w:r w:rsidRPr="0084099A">
        <w:rPr>
          <w:u w:val="single"/>
        </w:rPr>
        <w:t>1</w:t>
      </w:r>
      <w:r w:rsidRPr="0084099A">
        <w:rPr>
          <w:u w:val="single"/>
        </w:rPr>
        <w:t>之「選擇題」，題目</w:t>
      </w:r>
      <w:r>
        <w:rPr>
          <w:rFonts w:hint="eastAsia"/>
          <w:u w:val="single"/>
        </w:rPr>
        <w:t>65</w:t>
      </w:r>
      <w:r w:rsidRPr="0084099A">
        <w:rPr>
          <w:u w:val="single"/>
        </w:rPr>
        <w:t>題</w:t>
      </w:r>
      <w:r w:rsidRPr="0084099A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B65EF2">
        <w:rPr>
          <w:rFonts w:hint="eastAsia"/>
        </w:rPr>
        <w:t>競賽答案卡須用黑色</w:t>
      </w:r>
      <w:r w:rsidRPr="00B65EF2">
        <w:rPr>
          <w:rFonts w:hint="eastAsia"/>
        </w:rPr>
        <w:t xml:space="preserve">2B </w:t>
      </w:r>
      <w:r w:rsidRPr="00B65EF2">
        <w:rPr>
          <w:rFonts w:hint="eastAsia"/>
        </w:rPr>
        <w:t>鉛</w:t>
      </w:r>
      <w:r>
        <w:rPr>
          <w:rFonts w:hint="eastAsia"/>
        </w:rPr>
        <w:t>筆畫記，修正時須用橡皮擦</w:t>
      </w:r>
      <w:r w:rsidRPr="00B65EF2">
        <w:t>將原畫記擦拭乾淨，不得使用修正液（帶），如有畫記不明顯或污損等情事，導致電腦無法辨認者，其責任由參賽者自行負責，不得提出異議。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B65EF2">
        <w:t>競賽答案卡僅可畫記各題答案，故意或污損競賽答案卡，取消競賽資格。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>
        <w:t>淘汰賽答題時間為</w:t>
      </w:r>
      <w:r>
        <w:t>30</w:t>
      </w:r>
      <w:r>
        <w:t>分鐘，</w:t>
      </w:r>
      <w:r w:rsidRPr="00B65EF2">
        <w:t>當司儀宣布停止作答時，不論答畢與否應立即停止作答，競賽答案卡一併由大會工作人員收回，不得攜帶出競賽場地，違者取消競賽資</w:t>
      </w:r>
      <w:r w:rsidRPr="00B65EF2">
        <w:lastRenderedPageBreak/>
        <w:t>格。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544DBC">
        <w:t>繳交競賽答案卡後，現場以投影方式，每</w:t>
      </w:r>
      <w:r w:rsidRPr="00544DBC">
        <w:t>5</w:t>
      </w:r>
      <w:r w:rsidRPr="00544DBC">
        <w:t>題為一幕公布競賽題目及答案。若該競賽題目及答案有疑義時，應立即舉手向裁判提出，並當場由裁判解釋判定，離開競賽會場後將不再受理。</w:t>
      </w:r>
    </w:p>
    <w:p w:rsidR="00864C4D" w:rsidRPr="00151021" w:rsidRDefault="00864C4D" w:rsidP="00864C4D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867822">
        <w:rPr>
          <w:b/>
          <w:u w:val="single"/>
        </w:rPr>
        <w:t>現場公布淘汰賽分數最高</w:t>
      </w:r>
      <w:r w:rsidRPr="00151021">
        <w:rPr>
          <w:b/>
          <w:u w:val="single"/>
        </w:rPr>
        <w:t>前</w:t>
      </w:r>
      <w:r w:rsidRPr="00151021">
        <w:rPr>
          <w:b/>
          <w:u w:val="single"/>
        </w:rPr>
        <w:t>10</w:t>
      </w:r>
      <w:r w:rsidRPr="00151021">
        <w:rPr>
          <w:b/>
          <w:u w:val="single"/>
        </w:rPr>
        <w:t>名，直接進入驟死賽</w:t>
      </w:r>
      <w:r w:rsidRPr="00586B5C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151021">
        <w:rPr>
          <w:rFonts w:hint="eastAsia"/>
          <w:b/>
          <w:u w:val="single"/>
        </w:rPr>
        <w:t>扣除前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名之前</w:t>
      </w:r>
      <w:r w:rsidRPr="00151021">
        <w:rPr>
          <w:rFonts w:hint="eastAsia"/>
          <w:b/>
          <w:u w:val="single"/>
        </w:rPr>
        <w:t>50%</w:t>
      </w:r>
      <w:r w:rsidRPr="00151021">
        <w:rPr>
          <w:rFonts w:hint="eastAsia"/>
          <w:b/>
          <w:u w:val="single"/>
        </w:rPr>
        <w:t>名單參賽人員進入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賽，由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賽選出前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名進入驟死賽</w:t>
      </w:r>
      <w:r w:rsidRPr="00586B5C">
        <w:rPr>
          <w:rFonts w:hint="eastAsia"/>
        </w:rPr>
        <w:t>。</w:t>
      </w:r>
    </w:p>
    <w:p w:rsidR="00864C4D" w:rsidRPr="007F7D6F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 w:rsidRPr="007F7D6F">
        <w:t>驟死賽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競賽題目為</w:t>
      </w:r>
      <w:r w:rsidRPr="00DB2F70">
        <w:t>4</w:t>
      </w:r>
      <w:r w:rsidRPr="00DB2F70">
        <w:t>選</w:t>
      </w:r>
      <w:r w:rsidRPr="00DB2F70">
        <w:t>1</w:t>
      </w:r>
      <w:r w:rsidRPr="00DB2F70">
        <w:t>之「選擇題」，每位參賽者桌上有分別標記</w:t>
      </w:r>
      <w:r w:rsidRPr="00DB2F70">
        <w:t>1</w:t>
      </w:r>
      <w:r w:rsidRPr="00DB2F70">
        <w:t>至</w:t>
      </w:r>
      <w:r w:rsidRPr="00DB2F70">
        <w:t>4</w:t>
      </w:r>
      <w:r w:rsidRPr="00DB2F70">
        <w:t>號碼之</w:t>
      </w:r>
      <w:r w:rsidRPr="00DB2F70">
        <w:t>4</w:t>
      </w:r>
      <w:r w:rsidRPr="00DB2F70">
        <w:t>面不同牌子，參賽者以舉牌方式答題，答錯者立即淘汰，至產生前</w:t>
      </w:r>
      <w:r>
        <w:t>10</w:t>
      </w:r>
      <w:r w:rsidRPr="00DB2F70">
        <w:t>名之名次為止。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司儀宣讀題目後唸出「請準備」，參賽者手持選定牌子但不舉起，待司儀唸出「</w:t>
      </w:r>
      <w:r w:rsidRPr="00DB2F70">
        <w:t>3</w:t>
      </w:r>
      <w:r w:rsidRPr="00DB2F70">
        <w:t>、</w:t>
      </w:r>
      <w:r w:rsidRPr="00DB2F70">
        <w:t>2</w:t>
      </w:r>
      <w:r w:rsidRPr="00DB2F70">
        <w:t>、</w:t>
      </w:r>
      <w:r w:rsidRPr="00DB2F70">
        <w:t>1</w:t>
      </w:r>
      <w:r w:rsidRPr="00DB2F70">
        <w:t>，請舉牌」時，全體參賽者必須同時將牌子舉至胸前高度，未</w:t>
      </w:r>
      <w:r w:rsidRPr="00F03775">
        <w:t>舉牌或舉牌後換牌者，視同該題答錯立即淘汰。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答對之參賽者留在原座位繼續回答下一題，答錯之參賽者依照賽場工作人員指示離場，不得於競賽場中逗留。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rPr>
          <w:rFonts w:hint="eastAsia"/>
        </w:rPr>
        <w:t>未能分出前</w:t>
      </w:r>
      <w:r>
        <w:rPr>
          <w:rFonts w:hint="eastAsia"/>
        </w:rPr>
        <w:t>10</w:t>
      </w:r>
      <w:r w:rsidRPr="00DB2F70">
        <w:rPr>
          <w:rFonts w:hint="eastAsia"/>
        </w:rPr>
        <w:t>名之名次時，應先進行「</w:t>
      </w:r>
      <w:r w:rsidRPr="00DB2F70">
        <w:rPr>
          <w:rFonts w:hint="eastAsia"/>
        </w:rPr>
        <w:t>PK</w:t>
      </w:r>
      <w:r w:rsidRPr="00DB2F70">
        <w:rPr>
          <w:rFonts w:hint="eastAsia"/>
        </w:rPr>
        <w:t>賽」決定之。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F03775">
        <w:t>對競賽答案有疑義時，立即舉手向裁判提出，由裁判當場解釋判定，競賽進入下一題或離開競賽會場後將不再受理。</w:t>
      </w:r>
    </w:p>
    <w:p w:rsidR="00864C4D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>
        <w:rPr>
          <w:rFonts w:hint="eastAsia"/>
        </w:rPr>
        <w:t>PK</w:t>
      </w:r>
      <w:r>
        <w:rPr>
          <w:rFonts w:hint="eastAsia"/>
        </w:rPr>
        <w:t>賽</w:t>
      </w:r>
    </w:p>
    <w:p w:rsidR="00864C4D" w:rsidRPr="00C46198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C46198">
        <w:rPr>
          <w:rFonts w:hint="eastAsia"/>
        </w:rPr>
        <w:t>淘汰賽與</w:t>
      </w:r>
      <w:r>
        <w:rPr>
          <w:rFonts w:hint="eastAsia"/>
        </w:rPr>
        <w:t>驟死賽之</w:t>
      </w:r>
      <w:r>
        <w:rPr>
          <w:rFonts w:hint="eastAsia"/>
        </w:rPr>
        <w:t>PK</w:t>
      </w:r>
      <w:r>
        <w:rPr>
          <w:rFonts w:hint="eastAsia"/>
        </w:rPr>
        <w:t>賽，</w:t>
      </w:r>
      <w:r w:rsidRPr="00F03775">
        <w:rPr>
          <w:rFonts w:hint="eastAsia"/>
        </w:rPr>
        <w:t>依循「驟死賽」規則第</w:t>
      </w:r>
      <w:r>
        <w:rPr>
          <w:rFonts w:hint="eastAsia"/>
        </w:rPr>
        <w:t>1</w:t>
      </w:r>
      <w:r w:rsidRPr="00F03775">
        <w:rPr>
          <w:rFonts w:hint="eastAsia"/>
        </w:rPr>
        <w:t>點至第</w:t>
      </w:r>
      <w:r>
        <w:rPr>
          <w:rFonts w:hint="eastAsia"/>
        </w:rPr>
        <w:t>4</w:t>
      </w:r>
      <w:r w:rsidRPr="00F03775">
        <w:rPr>
          <w:rFonts w:hint="eastAsia"/>
        </w:rPr>
        <w:t>點辦理。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PK</w:t>
      </w:r>
      <w:r w:rsidRPr="00F03775">
        <w:rPr>
          <w:rFonts w:hint="eastAsia"/>
        </w:rPr>
        <w:t>賽以優先進行後段名次序位賽為原則，若參賽者當場棄權不予遞補。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「淘汰賽」之</w:t>
      </w:r>
      <w:r w:rsidRPr="00F03775">
        <w:rPr>
          <w:rFonts w:hint="eastAsia"/>
        </w:rPr>
        <w:t>PK</w:t>
      </w:r>
      <w:r>
        <w:rPr>
          <w:rFonts w:hint="eastAsia"/>
        </w:rPr>
        <w:t>賽，應持續到分出晉級「驟死賽」者為止；</w:t>
      </w:r>
      <w:r w:rsidRPr="00F03775">
        <w:rPr>
          <w:rFonts w:hint="eastAsia"/>
        </w:rPr>
        <w:t>「驟死賽」之</w:t>
      </w:r>
      <w:r w:rsidRPr="00F03775">
        <w:rPr>
          <w:rFonts w:hint="eastAsia"/>
        </w:rPr>
        <w:t>PK</w:t>
      </w:r>
      <w:r w:rsidRPr="00F03775">
        <w:rPr>
          <w:rFonts w:hint="eastAsia"/>
        </w:rPr>
        <w:t>賽，應持續到分出前</w:t>
      </w:r>
      <w:r>
        <w:rPr>
          <w:rFonts w:hint="eastAsia"/>
        </w:rPr>
        <w:t>10</w:t>
      </w:r>
      <w:r w:rsidRPr="00F03775">
        <w:rPr>
          <w:rFonts w:hint="eastAsia"/>
        </w:rPr>
        <w:t>名之名</w:t>
      </w:r>
      <w:r w:rsidRPr="00F03775">
        <w:rPr>
          <w:rFonts w:hint="eastAsia"/>
        </w:rPr>
        <w:lastRenderedPageBreak/>
        <w:t>次為止。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對試題有疑義時，同驟死賽規則第</w:t>
      </w:r>
      <w:r>
        <w:rPr>
          <w:rFonts w:hint="eastAsia"/>
        </w:rPr>
        <w:t>5</w:t>
      </w:r>
      <w:r w:rsidRPr="00F03775">
        <w:rPr>
          <w:rFonts w:hint="eastAsia"/>
        </w:rPr>
        <w:t>點辦理。</w:t>
      </w:r>
    </w:p>
    <w:p w:rsidR="00864C4D" w:rsidRPr="00446B29" w:rsidRDefault="00864C4D" w:rsidP="00864C4D">
      <w:pPr>
        <w:pStyle w:val="af7"/>
        <w:ind w:leftChars="0" w:left="1412"/>
      </w:pPr>
    </w:p>
    <w:p w:rsidR="00864C4D" w:rsidRPr="007F7D6F" w:rsidRDefault="00864C4D" w:rsidP="00864C4D">
      <w:pPr>
        <w:pStyle w:val="aff4"/>
        <w:jc w:val="center"/>
      </w:pPr>
      <w:r>
        <w:object w:dxaOrig="6391" w:dyaOrig="10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458.4pt" o:ole="">
            <v:imagedata r:id="rId8" o:title=""/>
          </v:shape>
          <o:OLEObject Type="Embed" ProgID="Visio.Drawing.11" ShapeID="_x0000_i1025" DrawAspect="Content" ObjectID="_1713964782" r:id="rId9"/>
        </w:object>
      </w:r>
    </w:p>
    <w:p w:rsidR="00864C4D" w:rsidRPr="00A429F4" w:rsidRDefault="00864C4D" w:rsidP="00864C4D">
      <w:pPr>
        <w:pStyle w:val="af9"/>
        <w:spacing w:after="190"/>
      </w:pPr>
      <w:r w:rsidRPr="00A429F4">
        <w:rPr>
          <w:rFonts w:hint="eastAsia"/>
        </w:rPr>
        <w:t>圖</w:t>
      </w:r>
      <w:r>
        <w:rPr>
          <w:rFonts w:hint="eastAsia"/>
        </w:rPr>
        <w:t>1</w:t>
      </w:r>
      <w:r w:rsidRPr="00A429F4">
        <w:rPr>
          <w:rFonts w:hint="eastAsia"/>
        </w:rPr>
        <w:t xml:space="preserve"> 1</w:t>
      </w:r>
      <w:r>
        <w:rPr>
          <w:rFonts w:hint="eastAsia"/>
        </w:rPr>
        <w:t>11</w:t>
      </w:r>
      <w:r w:rsidRPr="00A429F4">
        <w:rPr>
          <w:rFonts w:hint="eastAsia"/>
        </w:rPr>
        <w:t>年度臺東縣環境知識競賽競賽流程圖</w:t>
      </w:r>
    </w:p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獎勵辦法</w:t>
      </w:r>
    </w:p>
    <w:p w:rsidR="00864C4D" w:rsidRDefault="00864C4D" w:rsidP="00864C4D">
      <w:pPr>
        <w:ind w:firstLineChars="200" w:firstLine="560"/>
        <w:rPr>
          <w:rFonts w:cs="Times New Roman"/>
        </w:rPr>
      </w:pPr>
      <w:r w:rsidRPr="00F43221">
        <w:rPr>
          <w:rFonts w:cs="Times New Roman"/>
        </w:rPr>
        <w:t>參賽選手均可獲贈參賽禮卷，獎勵內容詳見表</w:t>
      </w:r>
      <w:r>
        <w:rPr>
          <w:rFonts w:cs="Times New Roman" w:hint="eastAsia"/>
        </w:rPr>
        <w:t>3</w:t>
      </w:r>
      <w:r w:rsidRPr="00F43221">
        <w:rPr>
          <w:rFonts w:cs="Times New Roman"/>
        </w:rPr>
        <w:t>。</w:t>
      </w:r>
    </w:p>
    <w:p w:rsidR="00864C4D" w:rsidRPr="00F43221" w:rsidRDefault="00864C4D" w:rsidP="00864C4D">
      <w:pPr>
        <w:pStyle w:val="af3"/>
      </w:pPr>
      <w:r w:rsidRPr="00F43221">
        <w:t>表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111</w:t>
      </w:r>
      <w:r w:rsidRPr="00F43221">
        <w:rPr>
          <w:rFonts w:hint="eastAsia"/>
        </w:rPr>
        <w:t>年臺東縣環境知識競賽</w:t>
      </w:r>
      <w:r>
        <w:rPr>
          <w:rFonts w:hint="eastAsia"/>
        </w:rPr>
        <w:t>初賽獎勵</w:t>
      </w:r>
      <w:r w:rsidRPr="00F43221">
        <w:rPr>
          <w:rFonts w:hint="eastAsia"/>
        </w:rPr>
        <w:t>一覽表</w:t>
      </w:r>
    </w:p>
    <w:tbl>
      <w:tblPr>
        <w:tblStyle w:val="TableNormal1"/>
        <w:tblW w:w="82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21"/>
        <w:gridCol w:w="1750"/>
        <w:gridCol w:w="964"/>
        <w:gridCol w:w="794"/>
        <w:gridCol w:w="2948"/>
      </w:tblGrid>
      <w:tr w:rsidR="00864C4D" w:rsidRPr="00F43221" w:rsidTr="00895CC7">
        <w:trPr>
          <w:trHeight w:val="20"/>
          <w:tblHeader/>
          <w:jc w:val="center"/>
        </w:trPr>
        <w:tc>
          <w:tcPr>
            <w:tcW w:w="1821" w:type="dxa"/>
            <w:shd w:val="clear" w:color="auto" w:fill="FDE9D9" w:themeFill="accent6" w:themeFillTint="33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pacing w:val="2"/>
                <w:sz w:val="24"/>
                <w:szCs w:val="24"/>
              </w:rPr>
              <w:lastRenderedPageBreak/>
              <w:t>組別</w:t>
            </w:r>
          </w:p>
        </w:tc>
        <w:tc>
          <w:tcPr>
            <w:tcW w:w="1750" w:type="dxa"/>
            <w:shd w:val="clear" w:color="auto" w:fill="FDE9D9" w:themeFill="accent6" w:themeFillTint="33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說明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數量</w:t>
            </w:r>
          </w:p>
        </w:tc>
        <w:tc>
          <w:tcPr>
            <w:tcW w:w="2948" w:type="dxa"/>
            <w:shd w:val="clear" w:color="auto" w:fill="FDE9D9" w:themeFill="accent6" w:themeFillTint="33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奬勵</w:t>
            </w:r>
          </w:p>
        </w:tc>
      </w:tr>
      <w:tr w:rsidR="00864C4D" w:rsidRPr="00F43221" w:rsidTr="00895CC7">
        <w:trPr>
          <w:trHeight w:val="454"/>
          <w:jc w:val="center"/>
        </w:trPr>
        <w:tc>
          <w:tcPr>
            <w:tcW w:w="1821" w:type="dxa"/>
            <w:vMerge w:val="restart"/>
            <w:vAlign w:val="center"/>
          </w:tcPr>
          <w:p w:rsidR="00864C4D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5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1,500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864C4D" w:rsidRPr="00F43221" w:rsidTr="00895CC7">
        <w:trPr>
          <w:trHeight w:val="454"/>
          <w:jc w:val="center"/>
        </w:trPr>
        <w:tc>
          <w:tcPr>
            <w:tcW w:w="1821" w:type="dxa"/>
            <w:vMerge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6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10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900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864C4D" w:rsidRPr="00F43221" w:rsidTr="00895CC7">
        <w:trPr>
          <w:trHeight w:val="20"/>
          <w:jc w:val="center"/>
        </w:trPr>
        <w:tc>
          <w:tcPr>
            <w:tcW w:w="1821" w:type="dxa"/>
            <w:vAlign w:val="center"/>
          </w:tcPr>
          <w:p w:rsidR="00864C4D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其他</w:t>
            </w:r>
          </w:p>
        </w:tc>
        <w:tc>
          <w:tcPr>
            <w:tcW w:w="964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864C4D" w:rsidRPr="00F43221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-1"/>
                <w:sz w:val="24"/>
                <w:szCs w:val="24"/>
              </w:rPr>
              <w:t>410</w:t>
            </w:r>
          </w:p>
        </w:tc>
        <w:tc>
          <w:tcPr>
            <w:tcW w:w="2948" w:type="dxa"/>
            <w:vAlign w:val="center"/>
          </w:tcPr>
          <w:p w:rsidR="00864C4D" w:rsidRPr="00294B76" w:rsidRDefault="00864C4D" w:rsidP="00895CC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294B76">
              <w:rPr>
                <w:rFonts w:hAnsi="標楷體" w:cs="Times New Roman" w:hint="eastAsia"/>
                <w:sz w:val="24"/>
                <w:szCs w:val="24"/>
                <w:lang w:eastAsia="zh-TW"/>
              </w:rPr>
              <w:t>參賽證明一紙、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禮卷</w:t>
            </w:r>
            <w:r w:rsidRPr="00294B76">
              <w:rPr>
                <w:rFonts w:cs="Times New Roman"/>
                <w:spacing w:val="-70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cs="Times New Roman"/>
                <w:spacing w:val="-1"/>
                <w:sz w:val="24"/>
                <w:szCs w:val="24"/>
                <w:lang w:eastAsia="zh-TW"/>
              </w:rPr>
              <w:t>200</w:t>
            </w:r>
            <w:r w:rsidRPr="00294B76">
              <w:rPr>
                <w:rFonts w:cs="Times New Roman"/>
                <w:spacing w:val="-72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元</w:t>
            </w:r>
          </w:p>
        </w:tc>
      </w:tr>
    </w:tbl>
    <w:p w:rsidR="00864C4D" w:rsidRPr="004F17A2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附則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0D1FEA">
        <w:rPr>
          <w:rFonts w:hint="eastAsia"/>
        </w:rPr>
        <w:t>本縣知識競賽將於比賽前</w:t>
      </w:r>
      <w:r w:rsidRPr="000D1FEA">
        <w:rPr>
          <w:rFonts w:hint="eastAsia"/>
        </w:rPr>
        <w:t>5</w:t>
      </w:r>
      <w:r w:rsidRPr="000D1FEA">
        <w:rPr>
          <w:rFonts w:hint="eastAsia"/>
        </w:rPr>
        <w:t>天由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通知參賽者，活動前注意事項、相關事宜將以電話和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通知，並公告至臺東縣環境教育資訊網，請務必注意並詳閱。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本活動相關訊息請注意「臺東縣環境教育</w:t>
      </w:r>
      <w:r>
        <w:rPr>
          <w:rFonts w:hint="eastAsia"/>
        </w:rPr>
        <w:t>資訊</w:t>
      </w:r>
      <w:r w:rsidRPr="003008B6">
        <w:rPr>
          <w:rFonts w:hint="eastAsia"/>
        </w:rPr>
        <w:t>網」臺東縣環境知識競賽專區或行政院環境保護署「</w:t>
      </w:r>
      <w:r w:rsidRPr="003008B6">
        <w:rPr>
          <w:rFonts w:hint="eastAsia"/>
        </w:rPr>
        <w:t>1</w:t>
      </w:r>
      <w:r>
        <w:rPr>
          <w:rFonts w:hint="eastAsia"/>
        </w:rPr>
        <w:t>11</w:t>
      </w:r>
      <w:r w:rsidRPr="003008B6">
        <w:rPr>
          <w:rFonts w:hint="eastAsia"/>
        </w:rPr>
        <w:t>年環境知識競賽」官方網站</w:t>
      </w:r>
      <w:r w:rsidRPr="003008B6">
        <w:rPr>
          <w:rFonts w:hint="eastAsia"/>
        </w:rPr>
        <w:t>(http://www.epaee.com.tw/)</w:t>
      </w:r>
      <w:r w:rsidRPr="003008B6">
        <w:rPr>
          <w:rFonts w:hint="eastAsia"/>
        </w:rPr>
        <w:t>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參賽者應遵守競賽規則，且應準時完成報到手續，未依規定時間報到者以棄權論。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各組競賽皆有邀請專家學者擔任裁判，賽事進行中如有爭議，以該組裁判判決為準。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參賽者如有不可抗拒之因素須調整賽場座位，請於競賽說明開始前向現場工作人員提出，競賽說明開始後恕不受理。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參賽者經判定取消參賽資格時，則同時喪失領取奬金及奬項資格。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非競賽用品如參考書、文宣品、計算紙等，以及電子辭典、計算機、行動電話、平板電腦、</w:t>
      </w:r>
      <w:r w:rsidRPr="00880A2B">
        <w:rPr>
          <w:rFonts w:hint="eastAsia"/>
        </w:rPr>
        <w:t>智慧型手錶、</w:t>
      </w:r>
      <w:r w:rsidRPr="00880A2B">
        <w:t>呼叫器、鬧鐘、收音機、</w:t>
      </w:r>
      <w:r w:rsidRPr="00880A2B">
        <w:t>MP3</w:t>
      </w:r>
      <w:r w:rsidRPr="00880A2B">
        <w:t>、</w:t>
      </w:r>
      <w:r w:rsidRPr="00880A2B">
        <w:t xml:space="preserve">MP4 </w:t>
      </w:r>
      <w:r w:rsidRPr="00880A2B">
        <w:t>等多媒體播放器材，</w:t>
      </w:r>
      <w:r w:rsidRPr="00880A2B">
        <w:rPr>
          <w:rFonts w:hint="eastAsia"/>
        </w:rPr>
        <w:t>不得於競賽過程中使用；</w:t>
      </w:r>
      <w:r w:rsidRPr="00880A2B">
        <w:t>若攜入賽場</w:t>
      </w:r>
      <w:r w:rsidRPr="00880A2B">
        <w:rPr>
          <w:rFonts w:hint="eastAsia"/>
        </w:rPr>
        <w:t>者</w:t>
      </w:r>
      <w:r w:rsidRPr="00880A2B">
        <w:t>，</w:t>
      </w:r>
      <w:r w:rsidRPr="00880A2B">
        <w:rPr>
          <w:rFonts w:hint="eastAsia"/>
        </w:rPr>
        <w:t>須</w:t>
      </w:r>
      <w:r w:rsidRPr="00880A2B">
        <w:t>於競賽說明開始前，放置於賽場內大會工作人員指定之位置；電子產品須先關機或拔掉電池。若未依規定放置，無論是否發出聲響，經發現者一律取消參賽資格。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參賽者競賽時不得飲食、抽煙、嚼食</w:t>
      </w:r>
      <w:r w:rsidRPr="00880A2B">
        <w:rPr>
          <w:rFonts w:hint="eastAsia"/>
        </w:rPr>
        <w:t>檳榔或</w:t>
      </w:r>
      <w:r w:rsidRPr="00880A2B">
        <w:t>口香糖等，並應保持競賽環境整潔，並注意安全衛生與公共秩序。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若因生病等特殊原因，迫切需要在考試時飲水或服用藥</w:t>
      </w:r>
      <w:r w:rsidRPr="00880A2B">
        <w:lastRenderedPageBreak/>
        <w:t>物，須於賽前持相關證明資料經大會同意，在大會工作人員協助下飲用或服用。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競賽開始後，若有身體不適請舉手並由大會工作人員陪同至大會服務中心，進行初步處理（嚴重者將送醫求診），並依競賽者意願可由大會工作人員陪同回競賽會場，但不得要求延長競賽時間或補考。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競賽場內嚴禁談話、左顧右盼等行為。若取得或提供他人答案，作弊事實明確者，取消競賽資格。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競賽進行中嚴禁參賽者隨意走動進出，違者取消競賽資格。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參賽者之相關陪同人員請勿進入競賽會場。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如遇警報、地震，應遵照大會工作人員指示，迅速疏散避難。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為響應節能減碳，不提供一次用餐具，請參加活動人員自備環保杯。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凡參賽者即視同承認本活動辦法各項規定，若有未盡事宜，主辦單位保有最終解釋權與增修權，並保留變更競賽活動辦法及獎金、獎品內容之權利。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競賽期間若受到氣候、天災或由縣政府發布停班停課訊息等不可抗力因素，將延後舉辦活動者，將由主辦單位以電話通知和報名網站</w:t>
      </w:r>
      <w:r w:rsidRPr="00914DD3">
        <w:rPr>
          <w:rFonts w:hint="eastAsia"/>
        </w:rPr>
        <w:t>(http://www.taitung.url.tw/)</w:t>
      </w:r>
      <w:r w:rsidRPr="00914DD3">
        <w:rPr>
          <w:rFonts w:hint="eastAsia"/>
        </w:rPr>
        <w:t>公告。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倘獲得本縣知識競賽成績前</w:t>
      </w:r>
      <w:r w:rsidRPr="00914DD3">
        <w:rPr>
          <w:rFonts w:hint="eastAsia"/>
        </w:rPr>
        <w:t>5</w:t>
      </w:r>
      <w:r w:rsidRPr="00914DD3">
        <w:rPr>
          <w:rFonts w:hint="eastAsia"/>
        </w:rPr>
        <w:t>名之選手放棄參加全國環境知識競賽總決賽，填寫放棄參賽資格切結書後，由下一位名次選手遞補。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本規則奉核定後公布實施，修正時亦同。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活動當日配合防疫規定量測體溫。</w:t>
      </w:r>
    </w:p>
    <w:p w:rsidR="00864C4D" w:rsidRDefault="00864C4D" w:rsidP="00864C4D"/>
    <w:p w:rsidR="00864C4D" w:rsidRDefault="00864C4D" w:rsidP="00864C4D">
      <w:pPr>
        <w:widowControl/>
        <w:spacing w:line="240" w:lineRule="auto"/>
      </w:pPr>
      <w:r>
        <w:br w:type="page"/>
      </w:r>
    </w:p>
    <w:p w:rsidR="00864C4D" w:rsidRDefault="00864C4D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  <w:r w:rsidRPr="00776441">
        <w:rPr>
          <w:rFonts w:cs="Times New Roman"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C9993" wp14:editId="10DC8169">
                <wp:simplePos x="0" y="0"/>
                <wp:positionH relativeFrom="column">
                  <wp:posOffset>-170815</wp:posOffset>
                </wp:positionH>
                <wp:positionV relativeFrom="paragraph">
                  <wp:posOffset>-400050</wp:posOffset>
                </wp:positionV>
                <wp:extent cx="590550" cy="28575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C7" w:rsidRPr="00776441" w:rsidRDefault="00895CC7" w:rsidP="00864C4D">
                            <w:pPr>
                              <w:spacing w:beforeLines="20" w:before="76" w:line="24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776441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9993" id="_x0000_s1036" type="#_x0000_t202" style="position:absolute;left:0;text-align:left;margin-left:-13.45pt;margin-top:-31.5pt;width:4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">
                <v:textbox>
                  <w:txbxContent>
                    <w:p w:rsidR="00895CC7" w:rsidRPr="00776441" w:rsidRDefault="00895CC7" w:rsidP="00864C4D">
                      <w:pPr>
                        <w:spacing w:beforeLines="20" w:before="76" w:line="240" w:lineRule="exact"/>
                        <w:jc w:val="center"/>
                        <w:rPr>
                          <w:rFonts w:ascii="標楷體" w:hAnsi="標楷體"/>
                        </w:rPr>
                      </w:pPr>
                      <w:r w:rsidRPr="00776441">
                        <w:rPr>
                          <w:rFonts w:ascii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864C4D" w:rsidRPr="003A78B5" w:rsidRDefault="00864C4D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</w:p>
    <w:p w:rsidR="00864C4D" w:rsidRPr="003A78B5" w:rsidRDefault="00864C4D" w:rsidP="00864C4D">
      <w:pPr>
        <w:spacing w:beforeLines="100" w:before="381" w:line="600" w:lineRule="exact"/>
        <w:ind w:left="482"/>
        <w:contextualSpacing/>
        <w:rPr>
          <w:rFonts w:cs="Times New Roman"/>
          <w:kern w:val="0"/>
          <w:szCs w:val="28"/>
          <w:lang w:val="x-none"/>
        </w:rPr>
      </w:pPr>
      <w:r w:rsidRPr="003A78B5">
        <w:rPr>
          <w:rFonts w:cs="Times New Roman"/>
          <w:kern w:val="0"/>
          <w:szCs w:val="28"/>
          <w:lang w:val="x-none"/>
        </w:rPr>
        <w:t>查學生</w:t>
      </w:r>
      <w:r>
        <w:rPr>
          <w:rFonts w:cs="Times New Roman" w:hint="eastAsia"/>
          <w:kern w:val="0"/>
          <w:szCs w:val="28"/>
          <w:u w:val="single"/>
          <w:lang w:val="x-none"/>
        </w:rPr>
        <w:t xml:space="preserve">               </w:t>
      </w:r>
      <w:r w:rsidRPr="003A78B5">
        <w:rPr>
          <w:rFonts w:cs="Times New Roman"/>
          <w:spacing w:val="-1"/>
          <w:kern w:val="0"/>
          <w:szCs w:val="28"/>
          <w:lang w:val="x-none"/>
        </w:rPr>
        <w:t>為本校學生，本學期就讀屬實特發給</w:t>
      </w:r>
      <w:r w:rsidRPr="003A78B5">
        <w:rPr>
          <w:rFonts w:cs="Times New Roman"/>
          <w:kern w:val="0"/>
          <w:szCs w:val="28"/>
          <w:lang w:val="x-none"/>
        </w:rPr>
        <w:t>學生證</w:t>
      </w:r>
      <w:r w:rsidRPr="003A78B5">
        <w:rPr>
          <w:rFonts w:cs="Times New Roman"/>
          <w:spacing w:val="-1"/>
          <w:kern w:val="0"/>
          <w:szCs w:val="28"/>
          <w:lang w:val="x-none"/>
        </w:rPr>
        <w:t>以資證明，此證限學生參加「</w:t>
      </w:r>
      <w:r>
        <w:rPr>
          <w:rFonts w:cs="Times New Roman" w:hint="eastAsia"/>
          <w:spacing w:val="-1"/>
          <w:kern w:val="0"/>
          <w:szCs w:val="28"/>
          <w:lang w:val="x-none"/>
        </w:rPr>
        <w:t>111</w:t>
      </w:r>
      <w:r w:rsidRPr="003A78B5">
        <w:rPr>
          <w:rFonts w:cs="Times New Roman" w:hint="eastAsia"/>
          <w:spacing w:val="-1"/>
          <w:kern w:val="0"/>
          <w:szCs w:val="28"/>
          <w:lang w:val="x-none"/>
        </w:rPr>
        <w:t>年環境知識競賽</w:t>
      </w:r>
      <w:r>
        <w:rPr>
          <w:rFonts w:cs="Times New Roman" w:hint="eastAsia"/>
          <w:kern w:val="0"/>
          <w:szCs w:val="28"/>
          <w:lang w:val="x-none"/>
        </w:rPr>
        <w:t>臺東縣</w:t>
      </w:r>
      <w:r w:rsidRPr="003A78B5">
        <w:rPr>
          <w:rFonts w:cs="Times New Roman"/>
          <w:kern w:val="0"/>
          <w:szCs w:val="28"/>
          <w:lang w:val="x-none"/>
        </w:rPr>
        <w:t>初賽」身分驗證用，不得用於其他管道。</w:t>
      </w: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5D46EC" wp14:editId="7376CB42">
                <wp:simplePos x="0" y="0"/>
                <wp:positionH relativeFrom="page">
                  <wp:posOffset>952500</wp:posOffset>
                </wp:positionH>
                <wp:positionV relativeFrom="paragraph">
                  <wp:posOffset>35560</wp:posOffset>
                </wp:positionV>
                <wp:extent cx="5857240" cy="3333750"/>
                <wp:effectExtent l="0" t="0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333750"/>
                          <a:chOff x="1502" y="1038"/>
                          <a:chExt cx="9224" cy="5506"/>
                        </a:xfrm>
                      </wpg:grpSpPr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806" y="3093"/>
                            <a:ext cx="675" cy="2206"/>
                            <a:chOff x="2806" y="3093"/>
                            <a:chExt cx="675" cy="2206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806" y="3093"/>
                              <a:ext cx="675" cy="2206"/>
                            </a:xfrm>
                            <a:custGeom>
                              <a:avLst/>
                              <a:gdLst>
                                <a:gd name="T0" fmla="*/ 0 w 675"/>
                                <a:gd name="T1" fmla="*/ 5298 h 2206"/>
                                <a:gd name="T2" fmla="*/ 674 w 675"/>
                                <a:gd name="T3" fmla="*/ 5298 h 2206"/>
                                <a:gd name="T4" fmla="*/ 674 w 675"/>
                                <a:gd name="T5" fmla="*/ 3093 h 2206"/>
                                <a:gd name="T6" fmla="*/ 0 w 675"/>
                                <a:gd name="T7" fmla="*/ 3093 h 2206"/>
                                <a:gd name="T8" fmla="*/ 0 w 675"/>
                                <a:gd name="T9" fmla="*/ 5298 h 22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" h="2206">
                                  <a:moveTo>
                                    <a:pt x="0" y="2205"/>
                                  </a:moveTo>
                                  <a:lnTo>
                                    <a:pt x="674" y="2205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532" y="1068"/>
                            <a:ext cx="9164" cy="5446"/>
                            <a:chOff x="1532" y="1068"/>
                            <a:chExt cx="9164" cy="5446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532" y="1068"/>
                              <a:ext cx="9164" cy="5446"/>
                            </a:xfrm>
                            <a:custGeom>
                              <a:avLst/>
                              <a:gdLst>
                                <a:gd name="T0" fmla="*/ 0 w 9164"/>
                                <a:gd name="T1" fmla="*/ 1482 h 5446"/>
                                <a:gd name="T2" fmla="*/ 6 w 9164"/>
                                <a:gd name="T3" fmla="*/ 1415 h 5446"/>
                                <a:gd name="T4" fmla="*/ 22 w 9164"/>
                                <a:gd name="T5" fmla="*/ 1351 h 5446"/>
                                <a:gd name="T6" fmla="*/ 47 w 9164"/>
                                <a:gd name="T7" fmla="*/ 1292 h 5446"/>
                                <a:gd name="T8" fmla="*/ 80 w 9164"/>
                                <a:gd name="T9" fmla="*/ 1238 h 5446"/>
                                <a:gd name="T10" fmla="*/ 122 w 9164"/>
                                <a:gd name="T11" fmla="*/ 1189 h 5446"/>
                                <a:gd name="T12" fmla="*/ 170 w 9164"/>
                                <a:gd name="T13" fmla="*/ 1148 h 5446"/>
                                <a:gd name="T14" fmla="*/ 224 w 9164"/>
                                <a:gd name="T15" fmla="*/ 1114 h 5446"/>
                                <a:gd name="T16" fmla="*/ 284 w 9164"/>
                                <a:gd name="T17" fmla="*/ 1089 h 5446"/>
                                <a:gd name="T18" fmla="*/ 347 w 9164"/>
                                <a:gd name="T19" fmla="*/ 1074 h 5446"/>
                                <a:gd name="T20" fmla="*/ 414 w 9164"/>
                                <a:gd name="T21" fmla="*/ 1068 h 5446"/>
                                <a:gd name="T22" fmla="*/ 8750 w 9164"/>
                                <a:gd name="T23" fmla="*/ 1068 h 5446"/>
                                <a:gd name="T24" fmla="*/ 8817 w 9164"/>
                                <a:gd name="T25" fmla="*/ 1074 h 5446"/>
                                <a:gd name="T26" fmla="*/ 8880 w 9164"/>
                                <a:gd name="T27" fmla="*/ 1089 h 5446"/>
                                <a:gd name="T28" fmla="*/ 8940 w 9164"/>
                                <a:gd name="T29" fmla="*/ 1114 h 5446"/>
                                <a:gd name="T30" fmla="*/ 8994 w 9164"/>
                                <a:gd name="T31" fmla="*/ 1148 h 5446"/>
                                <a:gd name="T32" fmla="*/ 9042 w 9164"/>
                                <a:gd name="T33" fmla="*/ 1189 h 5446"/>
                                <a:gd name="T34" fmla="*/ 9084 w 9164"/>
                                <a:gd name="T35" fmla="*/ 1238 h 5446"/>
                                <a:gd name="T36" fmla="*/ 9117 w 9164"/>
                                <a:gd name="T37" fmla="*/ 1292 h 5446"/>
                                <a:gd name="T38" fmla="*/ 9142 w 9164"/>
                                <a:gd name="T39" fmla="*/ 1351 h 5446"/>
                                <a:gd name="T40" fmla="*/ 9158 w 9164"/>
                                <a:gd name="T41" fmla="*/ 1415 h 5446"/>
                                <a:gd name="T42" fmla="*/ 9164 w 9164"/>
                                <a:gd name="T43" fmla="*/ 1482 h 5446"/>
                                <a:gd name="T44" fmla="*/ 9164 w 9164"/>
                                <a:gd name="T45" fmla="*/ 6100 h 5446"/>
                                <a:gd name="T46" fmla="*/ 9158 w 9164"/>
                                <a:gd name="T47" fmla="*/ 6167 h 5446"/>
                                <a:gd name="T48" fmla="*/ 9142 w 9164"/>
                                <a:gd name="T49" fmla="*/ 6231 h 5446"/>
                                <a:gd name="T50" fmla="*/ 9117 w 9164"/>
                                <a:gd name="T51" fmla="*/ 6290 h 5446"/>
                                <a:gd name="T52" fmla="*/ 9084 w 9164"/>
                                <a:gd name="T53" fmla="*/ 6344 h 5446"/>
                                <a:gd name="T54" fmla="*/ 9042 w 9164"/>
                                <a:gd name="T55" fmla="*/ 6392 h 5446"/>
                                <a:gd name="T56" fmla="*/ 8994 w 9164"/>
                                <a:gd name="T57" fmla="*/ 6434 h 5446"/>
                                <a:gd name="T58" fmla="*/ 8940 w 9164"/>
                                <a:gd name="T59" fmla="*/ 6467 h 5446"/>
                                <a:gd name="T60" fmla="*/ 8880 w 9164"/>
                                <a:gd name="T61" fmla="*/ 6493 h 5446"/>
                                <a:gd name="T62" fmla="*/ 8817 w 9164"/>
                                <a:gd name="T63" fmla="*/ 6508 h 5446"/>
                                <a:gd name="T64" fmla="*/ 8750 w 9164"/>
                                <a:gd name="T65" fmla="*/ 6514 h 5446"/>
                                <a:gd name="T66" fmla="*/ 414 w 9164"/>
                                <a:gd name="T67" fmla="*/ 6514 h 5446"/>
                                <a:gd name="T68" fmla="*/ 347 w 9164"/>
                                <a:gd name="T69" fmla="*/ 6508 h 5446"/>
                                <a:gd name="T70" fmla="*/ 284 w 9164"/>
                                <a:gd name="T71" fmla="*/ 6493 h 5446"/>
                                <a:gd name="T72" fmla="*/ 224 w 9164"/>
                                <a:gd name="T73" fmla="*/ 6467 h 5446"/>
                                <a:gd name="T74" fmla="*/ 170 w 9164"/>
                                <a:gd name="T75" fmla="*/ 6434 h 5446"/>
                                <a:gd name="T76" fmla="*/ 122 w 9164"/>
                                <a:gd name="T77" fmla="*/ 6392 h 5446"/>
                                <a:gd name="T78" fmla="*/ 80 w 9164"/>
                                <a:gd name="T79" fmla="*/ 6344 h 5446"/>
                                <a:gd name="T80" fmla="*/ 47 w 9164"/>
                                <a:gd name="T81" fmla="*/ 6290 h 5446"/>
                                <a:gd name="T82" fmla="*/ 22 w 9164"/>
                                <a:gd name="T83" fmla="*/ 6231 h 5446"/>
                                <a:gd name="T84" fmla="*/ 6 w 9164"/>
                                <a:gd name="T85" fmla="*/ 6167 h 5446"/>
                                <a:gd name="T86" fmla="*/ 0 w 9164"/>
                                <a:gd name="T87" fmla="*/ 6100 h 5446"/>
                                <a:gd name="T88" fmla="*/ 0 w 9164"/>
                                <a:gd name="T89" fmla="*/ 1482 h 544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164" h="5446">
                                  <a:moveTo>
                                    <a:pt x="0" y="414"/>
                                  </a:moveTo>
                                  <a:lnTo>
                                    <a:pt x="6" y="347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47" y="224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8750" y="0"/>
                                  </a:lnTo>
                                  <a:lnTo>
                                    <a:pt x="8817" y="6"/>
                                  </a:lnTo>
                                  <a:lnTo>
                                    <a:pt x="8880" y="21"/>
                                  </a:lnTo>
                                  <a:lnTo>
                                    <a:pt x="8940" y="46"/>
                                  </a:lnTo>
                                  <a:lnTo>
                                    <a:pt x="8994" y="80"/>
                                  </a:lnTo>
                                  <a:lnTo>
                                    <a:pt x="9042" y="121"/>
                                  </a:lnTo>
                                  <a:lnTo>
                                    <a:pt x="9084" y="170"/>
                                  </a:lnTo>
                                  <a:lnTo>
                                    <a:pt x="9117" y="224"/>
                                  </a:lnTo>
                                  <a:lnTo>
                                    <a:pt x="9142" y="283"/>
                                  </a:lnTo>
                                  <a:lnTo>
                                    <a:pt x="9158" y="347"/>
                                  </a:lnTo>
                                  <a:lnTo>
                                    <a:pt x="9164" y="414"/>
                                  </a:lnTo>
                                  <a:lnTo>
                                    <a:pt x="9164" y="5032"/>
                                  </a:lnTo>
                                  <a:lnTo>
                                    <a:pt x="9158" y="5099"/>
                                  </a:lnTo>
                                  <a:lnTo>
                                    <a:pt x="9142" y="5163"/>
                                  </a:lnTo>
                                  <a:lnTo>
                                    <a:pt x="9117" y="5222"/>
                                  </a:lnTo>
                                  <a:lnTo>
                                    <a:pt x="9084" y="5276"/>
                                  </a:lnTo>
                                  <a:lnTo>
                                    <a:pt x="9042" y="5324"/>
                                  </a:lnTo>
                                  <a:lnTo>
                                    <a:pt x="8994" y="5366"/>
                                  </a:lnTo>
                                  <a:lnTo>
                                    <a:pt x="8940" y="5399"/>
                                  </a:lnTo>
                                  <a:lnTo>
                                    <a:pt x="8880" y="5425"/>
                                  </a:lnTo>
                                  <a:lnTo>
                                    <a:pt x="8817" y="5440"/>
                                  </a:lnTo>
                                  <a:lnTo>
                                    <a:pt x="8750" y="5446"/>
                                  </a:lnTo>
                                  <a:lnTo>
                                    <a:pt x="414" y="5446"/>
                                  </a:lnTo>
                                  <a:lnTo>
                                    <a:pt x="347" y="5440"/>
                                  </a:lnTo>
                                  <a:lnTo>
                                    <a:pt x="284" y="5425"/>
                                  </a:lnTo>
                                  <a:lnTo>
                                    <a:pt x="224" y="5399"/>
                                  </a:lnTo>
                                  <a:lnTo>
                                    <a:pt x="170" y="5366"/>
                                  </a:lnTo>
                                  <a:lnTo>
                                    <a:pt x="122" y="5324"/>
                                  </a:lnTo>
                                  <a:lnTo>
                                    <a:pt x="80" y="5276"/>
                                  </a:lnTo>
                                  <a:lnTo>
                                    <a:pt x="47" y="5222"/>
                                  </a:lnTo>
                                  <a:lnTo>
                                    <a:pt x="22" y="5163"/>
                                  </a:lnTo>
                                  <a:lnTo>
                                    <a:pt x="6" y="5099"/>
                                  </a:lnTo>
                                  <a:lnTo>
                                    <a:pt x="0" y="5032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7" y="2532"/>
                              <a:ext cx="2354" cy="2759"/>
                            </a:xfrm>
                            <a:prstGeom prst="rect">
                              <a:avLst/>
                            </a:prstGeom>
                            <a:noFill/>
                            <a:ln w="12192">
                              <a:solidFill>
                                <a:srgbClr val="41709C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CC7" w:rsidRDefault="00895CC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</w:p>
                              <w:p w:rsidR="00895CC7" w:rsidRDefault="00895CC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請</w:t>
                                </w:r>
                              </w:p>
                              <w:p w:rsidR="00895CC7" w:rsidRDefault="00895CC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黏</w:t>
                                </w:r>
                              </w:p>
                              <w:p w:rsidR="00895CC7" w:rsidRDefault="00895CC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貼</w:t>
                                </w:r>
                              </w:p>
                              <w:p w:rsidR="00895CC7" w:rsidRDefault="00895CC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照</w:t>
                                </w:r>
                              </w:p>
                              <w:p w:rsidR="00895CC7" w:rsidRPr="00776441" w:rsidRDefault="00895CC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CC7" w:rsidRPr="006645BF" w:rsidRDefault="00895CC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CC7" w:rsidRPr="006645BF" w:rsidRDefault="00895CC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CC7" w:rsidRPr="006645BF" w:rsidRDefault="00895CC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D46EC" id="群組 19" o:spid="_x0000_s1037" style="position:absolute;margin-left:75pt;margin-top:2.8pt;width:461.2pt;height:262.5pt;z-index:-251651072;mso-position-horizontal-relative:page" coordorigin="1502,1038" coordsize="9224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">
                <v:group id="Group 7" o:spid="_x0000_s1038" style="position:absolute;left:2806;top:3093;width:675;height:2206" coordorigin="2806,3093" coordsize="675,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39" style="position:absolute;left:2806;top:3093;width:675;height:2206;visibility:visible;mso-wrap-style:square;v-text-anchor:top" coordsize="675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DdsIA&#10;AADbAAAADwAAAGRycy9kb3ducmV2LnhtbESPUWvCQBCE3wv+h2OFvtWLEUpJPUUFUYRSjP6AJbdN&#10;grm9cLdq/Pc9odDHYWa+YebLwXXqRiG2ng1MJxko4srblmsD59P27QNUFGSLnWcy8KAIy8XoZY6F&#10;9Xc+0q2UWiUIxwINNCJ9oXWsGnIYJ74nTt6PDw4lyVBrG/Ce4K7TeZa9a4ctp4UGe9o0VF3KqzNw&#10;kFM+y67fwaPsw+5rvSkP9cOY1/Gw+gQlNMh/+K+9twbyKTy/p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0N2wgAAANsAAAAPAAAAAAAAAAAAAAAAAJgCAABkcnMvZG93&#10;bnJldi54bWxQSwUGAAAAAAQABAD1AAAAhwMAAAAA&#10;" path="m,2205r674,l674,,,,,2205xe" stroked="f">
                    <v:path arrowok="t" o:connecttype="custom" o:connectlocs="0,5298;674,5298;674,3093;0,3093;0,5298" o:connectangles="0,0,0,0,0"/>
                  </v:shape>
                </v:group>
                <v:group id="Group 9" o:spid="_x0000_s1040" style="position:absolute;left:1532;top:1068;width:9164;height:5446" coordorigin="1532,1068" coordsize="9164,5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41" style="position:absolute;left:1532;top:1068;width:9164;height:5446;visibility:visible;mso-wrap-style:square;v-text-anchor:top" coordsize="9164,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7/8MA&#10;AADbAAAADwAAAGRycy9kb3ducmV2LnhtbESPQWvCQBSE7wX/w/IEb7pRUUp0FRECYqm0Knh9Zp9J&#10;MPt2ya4m/fddodDjMDPfMMt1Z2rxpMZXlhWMRwkI4tzqigsF51M2fAfhA7LG2jIp+CEP61XvbYmp&#10;ti1/0/MYChEh7FNUUIbgUil9XpJBP7KOOHo32xgMUTaF1A22EW5qOUmSuTRYcVwo0dG2pPx+fJhI&#10;qb8Ol3Hr3EeSza6fs2x/ut/2Sg363WYBIlAX/sN/7Z1WMJnC6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7/8MAAADbAAAADwAAAAAAAAAAAAAAAACYAgAAZHJzL2Rv&#10;d25yZXYueG1sUEsFBgAAAAAEAAQA9QAAAIgDAAAAAA==&#10;" path="m,414l6,347,22,283,47,224,80,170r42,-49l170,80,224,46,284,21,347,6,414,,8750,r67,6l8880,21r60,25l8994,80r48,41l9084,170r33,54l9142,283r16,64l9164,414r,4618l9158,5099r-16,64l9117,5222r-33,54l9042,5324r-48,42l8940,5399r-60,26l8817,5440r-67,6l414,5446r-67,-6l284,5425r-60,-26l170,5366r-48,-42l80,5276,47,5222,22,5163,6,5099,,5032,,414xe" filled="f" strokecolor="#c00000" strokeweight="3pt">
                    <v:path arrowok="t" o:connecttype="custom" o:connectlocs="0,1482;6,1415;22,1351;47,1292;80,1238;122,1189;170,1148;224,1114;284,1089;347,1074;414,1068;8750,1068;8817,1074;8880,1089;8940,1114;8994,1148;9042,1189;9084,1238;9117,1292;9142,1351;9158,1415;9164,1482;9164,6100;9158,6167;9142,6231;9117,6290;9084,6344;9042,6392;8994,6434;8940,6467;8880,6493;8817,6508;8750,6514;414,6514;347,6508;284,6493;224,6467;170,6434;122,6392;80,6344;47,6290;22,6231;6,6167;0,6100;0,1482" o:connectangles="0,0,0,0,0,0,0,0,0,0,0,0,0,0,0,0,0,0,0,0,0,0,0,0,0,0,0,0,0,0,0,0,0,0,0,0,0,0,0,0,0,0,0,0,0"/>
                  </v:shape>
                  <v:shape id="Text Box 11" o:spid="_x0000_s1042" type="#_x0000_t202" style="position:absolute;left:1967;top:2532;width:2354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yjMMA&#10;AADbAAAADwAAAGRycy9kb3ducmV2LnhtbESPT4vCMBTE78J+h/AWvMiarohINUpZWFbpyT8Ie3s0&#10;z6bYvJQm1frtjSB4HGbmN8xy3dtaXKn1lWMF3+MEBHHhdMWlguPh92sOwgdkjbVjUnAnD+vVx2CJ&#10;qXY33tF1H0oRIexTVGBCaFIpfWHIoh+7hjh6Z9daDFG2pdQt3iLc1nKSJDNpseK4YLChH0PFZd9Z&#10;Bdukcpv+glk3ktnfKc/y/5PJlRp+9tkCRKA+vMOv9kYrmEz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yjMMAAADbAAAADwAAAAAAAAAAAAAAAACYAgAAZHJzL2Rv&#10;d25yZXYueG1sUEsFBgAAAAAEAAQA9QAAAIgDAAAAAA==&#10;" filled="f" strokecolor="#41709c" strokeweight=".96pt">
                    <v:stroke dashstyle="dash"/>
                    <v:textbox inset="0,0,0,0">
                      <w:txbxContent>
                        <w:p w:rsidR="00895CC7" w:rsidRDefault="00895CC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</w:p>
                        <w:p w:rsidR="00895CC7" w:rsidRDefault="00895CC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請</w:t>
                          </w:r>
                        </w:p>
                        <w:p w:rsidR="00895CC7" w:rsidRDefault="00895CC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黏</w:t>
                          </w:r>
                        </w:p>
                        <w:p w:rsidR="00895CC7" w:rsidRDefault="00895CC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貼</w:t>
                          </w:r>
                        </w:p>
                        <w:p w:rsidR="00895CC7" w:rsidRDefault="00895CC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照</w:t>
                          </w:r>
                        </w:p>
                        <w:p w:rsidR="00895CC7" w:rsidRPr="00776441" w:rsidRDefault="00895CC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片</w:t>
                          </w:r>
                        </w:p>
                      </w:txbxContent>
                    </v:textbox>
                  </v:shape>
                  <v:shape id="Text Box 14" o:spid="_x0000_s1043" type="#_x0000_t202" style="position:absolute;left:7261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895CC7" w:rsidRPr="006645BF" w:rsidRDefault="00895CC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5" o:spid="_x0000_s1044" type="#_x0000_t202" style="position:absolute;left:8260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895CC7" w:rsidRPr="006645BF" w:rsidRDefault="00895CC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6" o:spid="_x0000_s1045" type="#_x0000_t202" style="position:absolute;left:9261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895CC7" w:rsidRPr="006645BF" w:rsidRDefault="00895CC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864C4D" w:rsidRPr="003A78B5" w:rsidRDefault="00864C4D" w:rsidP="00864C4D">
      <w:pPr>
        <w:jc w:val="center"/>
        <w:rPr>
          <w:rFonts w:eastAsia="新細明體" w:cs="Times New Roman"/>
          <w:sz w:val="20"/>
          <w:szCs w:val="20"/>
        </w:rPr>
      </w:pP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864C4D" w:rsidRPr="003A78B5" w:rsidRDefault="00864C4D" w:rsidP="00864C4D">
      <w:pPr>
        <w:spacing w:before="12"/>
        <w:rPr>
          <w:rFonts w:eastAsia="新細明體" w:cs="Times New Roman"/>
          <w:sz w:val="17"/>
          <w:szCs w:val="17"/>
        </w:rPr>
      </w:pPr>
    </w:p>
    <w:tbl>
      <w:tblPr>
        <w:tblpPr w:leftFromText="180" w:rightFromText="180" w:vertAnchor="text" w:tblpX="300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544"/>
      </w:tblGrid>
      <w:tr w:rsidR="00864C4D" w:rsidRPr="003A78B5" w:rsidTr="00895CC7">
        <w:trPr>
          <w:trHeight w:hRule="exact" w:val="542"/>
        </w:trPr>
        <w:tc>
          <w:tcPr>
            <w:tcW w:w="1990" w:type="dxa"/>
          </w:tcPr>
          <w:p w:rsidR="00864C4D" w:rsidRPr="003A78B5" w:rsidRDefault="00864C4D" w:rsidP="00895CC7">
            <w:pPr>
              <w:spacing w:line="509" w:lineRule="exact"/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學校名稱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: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spacing w:val="-1"/>
                <w:kern w:val="0"/>
                <w:sz w:val="32"/>
                <w:szCs w:val="40"/>
                <w:lang w:eastAsia="en-US"/>
              </w:rPr>
              <w:t>就讀班級：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年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班</w:t>
            </w: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學號：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姓名：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生日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民國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年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月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日</w:t>
            </w: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身分證字號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</w:tbl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  <w:r>
        <w:rPr>
          <w:rFonts w:eastAsia="新細明體" w:cs="Times New Roman"/>
          <w:sz w:val="20"/>
          <w:szCs w:val="20"/>
        </w:rPr>
        <w:br w:type="textWrapping" w:clear="all"/>
      </w: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</w:p>
    <w:p w:rsidR="00864C4D" w:rsidRPr="003A78B5" w:rsidRDefault="00864C4D" w:rsidP="00864C4D">
      <w:pPr>
        <w:spacing w:before="180"/>
        <w:ind w:leftChars="531" w:left="1487"/>
        <w:jc w:val="both"/>
        <w:rPr>
          <w:rFonts w:cs="Times New Roman"/>
          <w:sz w:val="32"/>
          <w:szCs w:val="32"/>
        </w:rPr>
      </w:pPr>
      <w:r w:rsidRPr="003A78B5">
        <w:rPr>
          <w:rFonts w:cs="Times New Roman"/>
          <w:spacing w:val="2"/>
          <w:sz w:val="32"/>
          <w:szCs w:val="32"/>
        </w:rPr>
        <w:t>校印</w:t>
      </w:r>
    </w:p>
    <w:p w:rsidR="00864C4D" w:rsidRPr="003A78B5" w:rsidRDefault="00864C4D" w:rsidP="00864C4D">
      <w:pPr>
        <w:rPr>
          <w:rFonts w:cs="Times New Roman"/>
          <w:sz w:val="26"/>
          <w:szCs w:val="26"/>
        </w:rPr>
      </w:pPr>
    </w:p>
    <w:p w:rsidR="00864C4D" w:rsidRDefault="00864C4D" w:rsidP="00864C4D">
      <w:pPr>
        <w:spacing w:before="26"/>
        <w:ind w:left="5525"/>
        <w:rPr>
          <w:rFonts w:cs="Times New Roman"/>
          <w:szCs w:val="24"/>
        </w:rPr>
      </w:pPr>
      <w:r w:rsidRPr="003A78B5">
        <w:rPr>
          <w:rFonts w:cs="Times New Roman"/>
          <w:szCs w:val="24"/>
        </w:rPr>
        <w:t>校方審查人員簽章</w:t>
      </w:r>
    </w:p>
    <w:p w:rsidR="00864C4D" w:rsidRDefault="00864C4D" w:rsidP="00864C4D">
      <w:pPr>
        <w:spacing w:before="26"/>
        <w:ind w:left="5525"/>
        <w:rPr>
          <w:rFonts w:cs="Times New Roman"/>
          <w:szCs w:val="24"/>
        </w:rPr>
      </w:pPr>
    </w:p>
    <w:p w:rsidR="00864C4D" w:rsidRPr="003A78B5" w:rsidRDefault="00864C4D" w:rsidP="00864C4D">
      <w:pPr>
        <w:spacing w:before="26"/>
        <w:ind w:left="5525"/>
        <w:rPr>
          <w:rFonts w:cs="Times New Roman"/>
          <w:szCs w:val="24"/>
          <w:u w:val="single"/>
        </w:rPr>
      </w:pPr>
      <w:r>
        <w:rPr>
          <w:rFonts w:cs="Times New Roman" w:hint="eastAsia"/>
          <w:szCs w:val="24"/>
          <w:u w:val="single"/>
        </w:rPr>
        <w:t xml:space="preserve">　　　　　　　　　　　</w:t>
      </w:r>
    </w:p>
    <w:p w:rsidR="00864C4D" w:rsidRPr="003A78B5" w:rsidRDefault="00864C4D" w:rsidP="00864C4D">
      <w:pPr>
        <w:spacing w:before="3"/>
        <w:rPr>
          <w:rFonts w:cs="Times New Roman"/>
          <w:sz w:val="14"/>
          <w:szCs w:val="14"/>
        </w:rPr>
      </w:pPr>
    </w:p>
    <w:p w:rsidR="00864C4D" w:rsidRPr="003A78B5" w:rsidRDefault="00864C4D" w:rsidP="00864C4D">
      <w:pPr>
        <w:spacing w:line="20" w:lineRule="atLeast"/>
        <w:ind w:left="5518"/>
        <w:rPr>
          <w:rFonts w:cs="Times New Roman"/>
          <w:sz w:val="2"/>
          <w:szCs w:val="2"/>
        </w:rPr>
      </w:pPr>
    </w:p>
    <w:p w:rsidR="00864C4D" w:rsidRDefault="00864C4D" w:rsidP="00864C4D">
      <w:pPr>
        <w:jc w:val="center"/>
        <w:rPr>
          <w:rFonts w:cs="Times New Roman"/>
          <w:sz w:val="32"/>
          <w:szCs w:val="32"/>
        </w:rPr>
      </w:pPr>
    </w:p>
    <w:p w:rsidR="00864C4D" w:rsidRPr="003A78B5" w:rsidRDefault="00864C4D" w:rsidP="00864C4D">
      <w:pPr>
        <w:jc w:val="center"/>
        <w:rPr>
          <w:rFonts w:cs="Times New Roman"/>
          <w:sz w:val="32"/>
          <w:szCs w:val="32"/>
        </w:rPr>
      </w:pPr>
    </w:p>
    <w:p w:rsidR="00864C4D" w:rsidRPr="00596409" w:rsidRDefault="00864C4D" w:rsidP="00864C4D">
      <w:pPr>
        <w:jc w:val="center"/>
      </w:pPr>
      <w:r w:rsidRPr="003A78B5">
        <w:rPr>
          <w:rFonts w:cs="Times New Roman"/>
          <w:sz w:val="32"/>
          <w:szCs w:val="32"/>
        </w:rPr>
        <w:t>中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華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民</w:t>
      </w:r>
      <w:r>
        <w:rPr>
          <w:rFonts w:cs="Times New Roman" w:hint="eastAsia"/>
          <w:sz w:val="32"/>
          <w:szCs w:val="32"/>
        </w:rPr>
        <w:t xml:space="preserve">　國　　</w:t>
      </w:r>
      <w:r>
        <w:rPr>
          <w:rFonts w:cs="Times New Roman"/>
          <w:sz w:val="32"/>
          <w:szCs w:val="32"/>
        </w:rPr>
        <w:t>11</w:t>
      </w:r>
      <w:r>
        <w:rPr>
          <w:rFonts w:cs="Times New Roman" w:hint="eastAsia"/>
          <w:sz w:val="32"/>
          <w:szCs w:val="32"/>
        </w:rPr>
        <w:t>1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年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月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日</w:t>
      </w:r>
    </w:p>
    <w:p w:rsidR="00864C4D" w:rsidRPr="00864C4D" w:rsidRDefault="00864C4D" w:rsidP="00C549DA">
      <w:pPr>
        <w:jc w:val="center"/>
        <w:rPr>
          <w:rFonts w:cs="Times New Roman"/>
          <w:b/>
          <w:sz w:val="32"/>
          <w:szCs w:val="32"/>
        </w:rPr>
      </w:pPr>
    </w:p>
    <w:sectPr w:rsidR="00864C4D" w:rsidRPr="00864C4D" w:rsidSect="00B477B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AD" w:rsidRDefault="00B83BAD" w:rsidP="00641516">
      <w:r>
        <w:separator/>
      </w:r>
    </w:p>
  </w:endnote>
  <w:endnote w:type="continuationSeparator" w:id="0">
    <w:p w:rsidR="00B83BAD" w:rsidRDefault="00B83BAD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24003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895CC7" w:rsidRDefault="00895CC7" w:rsidP="00B477B9">
        <w:pPr>
          <w:pStyle w:val="a5"/>
          <w:jc w:val="center"/>
        </w:pPr>
        <w:r w:rsidRPr="0046737B">
          <w:rPr>
            <w:rFonts w:cs="Times New Roman"/>
          </w:rPr>
          <w:fldChar w:fldCharType="begin"/>
        </w:r>
        <w:r w:rsidRPr="0046737B">
          <w:rPr>
            <w:rFonts w:cs="Times New Roman"/>
          </w:rPr>
          <w:instrText xml:space="preserve"> PAGE   \* MERGEFORMAT </w:instrText>
        </w:r>
        <w:r w:rsidRPr="0046737B">
          <w:rPr>
            <w:rFonts w:cs="Times New Roman"/>
          </w:rPr>
          <w:fldChar w:fldCharType="separate"/>
        </w:r>
        <w:r w:rsidR="00F36948" w:rsidRPr="00F36948">
          <w:rPr>
            <w:rFonts w:cs="Times New Roman"/>
            <w:noProof/>
            <w:lang w:val="zh-TW"/>
          </w:rPr>
          <w:t>1</w:t>
        </w:r>
        <w:r w:rsidRPr="0046737B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AD" w:rsidRDefault="00B83BAD" w:rsidP="00641516">
      <w:r>
        <w:separator/>
      </w:r>
    </w:p>
  </w:footnote>
  <w:footnote w:type="continuationSeparator" w:id="0">
    <w:p w:rsidR="00B83BAD" w:rsidRDefault="00B83BAD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C7" w:rsidRPr="007C3DD3" w:rsidRDefault="00895CC7" w:rsidP="007C3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C7" w:rsidRPr="00B477B9" w:rsidRDefault="00895CC7" w:rsidP="00B477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C7" w:rsidRPr="004F17A2" w:rsidRDefault="00895CC7" w:rsidP="004F17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E54"/>
    <w:multiLevelType w:val="hybridMultilevel"/>
    <w:tmpl w:val="50867346"/>
    <w:lvl w:ilvl="0" w:tplc="E854631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B752ACE"/>
    <w:multiLevelType w:val="hybridMultilevel"/>
    <w:tmpl w:val="D6FABB04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A1DAA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3">
    <w:nsid w:val="0F99205F"/>
    <w:multiLevelType w:val="hybridMultilevel"/>
    <w:tmpl w:val="07A21756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4">
    <w:nsid w:val="0FF13884"/>
    <w:multiLevelType w:val="hybridMultilevel"/>
    <w:tmpl w:val="F9C0FB0C"/>
    <w:lvl w:ilvl="0" w:tplc="9A10C7C4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5">
    <w:nsid w:val="13B12142"/>
    <w:multiLevelType w:val="hybridMultilevel"/>
    <w:tmpl w:val="384C15E2"/>
    <w:lvl w:ilvl="0" w:tplc="422286E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467B0D"/>
    <w:multiLevelType w:val="hybridMultilevel"/>
    <w:tmpl w:val="FE0A6E44"/>
    <w:lvl w:ilvl="0" w:tplc="7C66EDE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E56C97"/>
    <w:multiLevelType w:val="hybridMultilevel"/>
    <w:tmpl w:val="560ED64E"/>
    <w:lvl w:ilvl="0" w:tplc="FCE8D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B475E"/>
    <w:multiLevelType w:val="hybridMultilevel"/>
    <w:tmpl w:val="918C1742"/>
    <w:lvl w:ilvl="0" w:tplc="81C61588">
      <w:start w:val="1"/>
      <w:numFmt w:val="decimal"/>
      <w:lvlText w:val="%1.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1EBB1225"/>
    <w:multiLevelType w:val="hybridMultilevel"/>
    <w:tmpl w:val="4F9A2944"/>
    <w:lvl w:ilvl="0" w:tplc="A3F466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14657E"/>
    <w:multiLevelType w:val="hybridMultilevel"/>
    <w:tmpl w:val="B8CE42C4"/>
    <w:lvl w:ilvl="0" w:tplc="9F18DB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536207"/>
    <w:multiLevelType w:val="hybridMultilevel"/>
    <w:tmpl w:val="EF6C8374"/>
    <w:lvl w:ilvl="0" w:tplc="4E860392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C505FB"/>
    <w:multiLevelType w:val="hybridMultilevel"/>
    <w:tmpl w:val="E2FEE6D0"/>
    <w:lvl w:ilvl="0" w:tplc="5E426C0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3A82441A"/>
    <w:multiLevelType w:val="hybridMultilevel"/>
    <w:tmpl w:val="CF08264E"/>
    <w:lvl w:ilvl="0" w:tplc="03E6D1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6D73B0"/>
    <w:multiLevelType w:val="hybridMultilevel"/>
    <w:tmpl w:val="5DD8C3B6"/>
    <w:lvl w:ilvl="0" w:tplc="6412A5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BE28AD"/>
    <w:multiLevelType w:val="hybridMultilevel"/>
    <w:tmpl w:val="6344AD84"/>
    <w:lvl w:ilvl="0" w:tplc="4B183562">
      <w:start w:val="1"/>
      <w:numFmt w:val="decimal"/>
      <w:lvlText w:val="%1."/>
      <w:lvlJc w:val="left"/>
      <w:pPr>
        <w:ind w:left="15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F2DC0"/>
    <w:multiLevelType w:val="hybridMultilevel"/>
    <w:tmpl w:val="D85028A4"/>
    <w:lvl w:ilvl="0" w:tplc="FB2091B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F9113F"/>
    <w:multiLevelType w:val="hybridMultilevel"/>
    <w:tmpl w:val="D1AEA518"/>
    <w:lvl w:ilvl="0" w:tplc="92E0473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4507DC"/>
    <w:multiLevelType w:val="hybridMultilevel"/>
    <w:tmpl w:val="8D3A6966"/>
    <w:lvl w:ilvl="0" w:tplc="E4345E88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>
    <w:nsid w:val="40CD49D4"/>
    <w:multiLevelType w:val="hybridMultilevel"/>
    <w:tmpl w:val="235E121A"/>
    <w:lvl w:ilvl="0" w:tplc="7F5C521C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EE1286"/>
    <w:multiLevelType w:val="hybridMultilevel"/>
    <w:tmpl w:val="7CBA4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73E1A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0D3E0F"/>
    <w:multiLevelType w:val="hybridMultilevel"/>
    <w:tmpl w:val="1830373A"/>
    <w:lvl w:ilvl="0" w:tplc="1ECA80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0B5721"/>
    <w:multiLevelType w:val="hybridMultilevel"/>
    <w:tmpl w:val="CC661810"/>
    <w:lvl w:ilvl="0" w:tplc="AB9635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5B7899"/>
    <w:multiLevelType w:val="hybridMultilevel"/>
    <w:tmpl w:val="AD4CD2F0"/>
    <w:lvl w:ilvl="0" w:tplc="9A74F4E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7C5384"/>
    <w:multiLevelType w:val="hybridMultilevel"/>
    <w:tmpl w:val="5074D398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63586A02"/>
    <w:multiLevelType w:val="hybridMultilevel"/>
    <w:tmpl w:val="06A66496"/>
    <w:lvl w:ilvl="0" w:tplc="29E82454">
      <w:start w:val="1"/>
      <w:numFmt w:val="taiwaneseCountingThousand"/>
      <w:lvlText w:val="（%1）"/>
      <w:lvlJc w:val="left"/>
      <w:pPr>
        <w:ind w:left="144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>
    <w:nsid w:val="699B28B5"/>
    <w:multiLevelType w:val="hybridMultilevel"/>
    <w:tmpl w:val="45C4D55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>
    <w:nsid w:val="6AF877B2"/>
    <w:multiLevelType w:val="hybridMultilevel"/>
    <w:tmpl w:val="920C53B6"/>
    <w:lvl w:ilvl="0" w:tplc="9F668B2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0024E7"/>
    <w:multiLevelType w:val="hybridMultilevel"/>
    <w:tmpl w:val="B21A439C"/>
    <w:lvl w:ilvl="0" w:tplc="2918E49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060E2E"/>
    <w:multiLevelType w:val="hybridMultilevel"/>
    <w:tmpl w:val="6F0CBAD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0">
    <w:nsid w:val="7D7E0FB1"/>
    <w:multiLevelType w:val="hybridMultilevel"/>
    <w:tmpl w:val="4B6CC048"/>
    <w:lvl w:ilvl="0" w:tplc="662ABE1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8E1044"/>
    <w:multiLevelType w:val="hybridMultilevel"/>
    <w:tmpl w:val="7110E6CA"/>
    <w:lvl w:ilvl="0" w:tplc="18D04B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E45E82"/>
    <w:multiLevelType w:val="hybridMultilevel"/>
    <w:tmpl w:val="DDA457FE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26"/>
  </w:num>
  <w:num w:numId="7">
    <w:abstractNumId w:val="7"/>
  </w:num>
  <w:num w:numId="8">
    <w:abstractNumId w:val="1"/>
  </w:num>
  <w:num w:numId="9">
    <w:abstractNumId w:val="32"/>
  </w:num>
  <w:num w:numId="10">
    <w:abstractNumId w:val="22"/>
  </w:num>
  <w:num w:numId="11">
    <w:abstractNumId w:val="20"/>
  </w:num>
  <w:num w:numId="12">
    <w:abstractNumId w:val="0"/>
  </w:num>
  <w:num w:numId="13">
    <w:abstractNumId w:val="3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4"/>
  </w:num>
  <w:num w:numId="19">
    <w:abstractNumId w:val="3"/>
  </w:num>
  <w:num w:numId="20">
    <w:abstractNumId w:val="24"/>
  </w:num>
  <w:num w:numId="21">
    <w:abstractNumId w:val="29"/>
  </w:num>
  <w:num w:numId="22">
    <w:abstractNumId w:val="14"/>
  </w:num>
  <w:num w:numId="23">
    <w:abstractNumId w:val="10"/>
  </w:num>
  <w:num w:numId="24">
    <w:abstractNumId w:val="30"/>
  </w:num>
  <w:num w:numId="25">
    <w:abstractNumId w:val="5"/>
  </w:num>
  <w:num w:numId="26">
    <w:abstractNumId w:val="27"/>
  </w:num>
  <w:num w:numId="27">
    <w:abstractNumId w:val="16"/>
  </w:num>
  <w:num w:numId="28">
    <w:abstractNumId w:val="19"/>
  </w:num>
  <w:num w:numId="29">
    <w:abstractNumId w:val="11"/>
  </w:num>
  <w:num w:numId="30">
    <w:abstractNumId w:val="15"/>
  </w:num>
  <w:num w:numId="31">
    <w:abstractNumId w:val="28"/>
  </w:num>
  <w:num w:numId="32">
    <w:abstractNumId w:val="13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134C5"/>
    <w:rsid w:val="00035555"/>
    <w:rsid w:val="00036038"/>
    <w:rsid w:val="000456CF"/>
    <w:rsid w:val="0008333B"/>
    <w:rsid w:val="00090EBB"/>
    <w:rsid w:val="00091922"/>
    <w:rsid w:val="0009653B"/>
    <w:rsid w:val="000967A8"/>
    <w:rsid w:val="000A3E94"/>
    <w:rsid w:val="000A6997"/>
    <w:rsid w:val="000B1F2A"/>
    <w:rsid w:val="000C2BEC"/>
    <w:rsid w:val="000D1FEA"/>
    <w:rsid w:val="000E30FE"/>
    <w:rsid w:val="000E46AF"/>
    <w:rsid w:val="000E62BA"/>
    <w:rsid w:val="000F058D"/>
    <w:rsid w:val="000F5EF5"/>
    <w:rsid w:val="00104C65"/>
    <w:rsid w:val="00107105"/>
    <w:rsid w:val="00113431"/>
    <w:rsid w:val="0012267E"/>
    <w:rsid w:val="00122D66"/>
    <w:rsid w:val="00122F4F"/>
    <w:rsid w:val="00130EEF"/>
    <w:rsid w:val="001341CC"/>
    <w:rsid w:val="001353B7"/>
    <w:rsid w:val="0013579A"/>
    <w:rsid w:val="00135F07"/>
    <w:rsid w:val="00151021"/>
    <w:rsid w:val="00151D2D"/>
    <w:rsid w:val="00153214"/>
    <w:rsid w:val="001533FB"/>
    <w:rsid w:val="00155880"/>
    <w:rsid w:val="0016194E"/>
    <w:rsid w:val="00161C33"/>
    <w:rsid w:val="00161FC2"/>
    <w:rsid w:val="00164F4D"/>
    <w:rsid w:val="001653A1"/>
    <w:rsid w:val="00185363"/>
    <w:rsid w:val="0019540A"/>
    <w:rsid w:val="001B20B1"/>
    <w:rsid w:val="001B3698"/>
    <w:rsid w:val="001B407B"/>
    <w:rsid w:val="001B670D"/>
    <w:rsid w:val="001B7E46"/>
    <w:rsid w:val="001C6047"/>
    <w:rsid w:val="001D5156"/>
    <w:rsid w:val="00201C53"/>
    <w:rsid w:val="00210B3F"/>
    <w:rsid w:val="002119A9"/>
    <w:rsid w:val="00230F94"/>
    <w:rsid w:val="002347A8"/>
    <w:rsid w:val="00240956"/>
    <w:rsid w:val="00246A38"/>
    <w:rsid w:val="00246A9D"/>
    <w:rsid w:val="0025415E"/>
    <w:rsid w:val="00254829"/>
    <w:rsid w:val="00256254"/>
    <w:rsid w:val="002678CF"/>
    <w:rsid w:val="00270EBC"/>
    <w:rsid w:val="002731D5"/>
    <w:rsid w:val="0027325B"/>
    <w:rsid w:val="00273711"/>
    <w:rsid w:val="0027473E"/>
    <w:rsid w:val="00281390"/>
    <w:rsid w:val="00294B76"/>
    <w:rsid w:val="002A0FA8"/>
    <w:rsid w:val="002A24F1"/>
    <w:rsid w:val="002A2F75"/>
    <w:rsid w:val="002A610C"/>
    <w:rsid w:val="002B0B9E"/>
    <w:rsid w:val="002B0C5F"/>
    <w:rsid w:val="002B2353"/>
    <w:rsid w:val="002B2DA7"/>
    <w:rsid w:val="002B5890"/>
    <w:rsid w:val="002B7D00"/>
    <w:rsid w:val="002C3FA9"/>
    <w:rsid w:val="002C5715"/>
    <w:rsid w:val="002C7161"/>
    <w:rsid w:val="002C77A2"/>
    <w:rsid w:val="002D371F"/>
    <w:rsid w:val="002D5468"/>
    <w:rsid w:val="002E0F88"/>
    <w:rsid w:val="002E65EE"/>
    <w:rsid w:val="002F7556"/>
    <w:rsid w:val="003008B6"/>
    <w:rsid w:val="00302A26"/>
    <w:rsid w:val="00314F59"/>
    <w:rsid w:val="003443FC"/>
    <w:rsid w:val="0036388F"/>
    <w:rsid w:val="003810F5"/>
    <w:rsid w:val="0038404C"/>
    <w:rsid w:val="003869B6"/>
    <w:rsid w:val="003A1E5F"/>
    <w:rsid w:val="003B479E"/>
    <w:rsid w:val="003D1791"/>
    <w:rsid w:val="003D66AE"/>
    <w:rsid w:val="003D7779"/>
    <w:rsid w:val="003F3625"/>
    <w:rsid w:val="003F3D1D"/>
    <w:rsid w:val="00405DAC"/>
    <w:rsid w:val="0041102A"/>
    <w:rsid w:val="00412505"/>
    <w:rsid w:val="00420681"/>
    <w:rsid w:val="00421DA8"/>
    <w:rsid w:val="00426A6B"/>
    <w:rsid w:val="00431AA3"/>
    <w:rsid w:val="0043560B"/>
    <w:rsid w:val="00436370"/>
    <w:rsid w:val="00447D17"/>
    <w:rsid w:val="00447F5C"/>
    <w:rsid w:val="004531B9"/>
    <w:rsid w:val="00454DE0"/>
    <w:rsid w:val="00460ADB"/>
    <w:rsid w:val="00462716"/>
    <w:rsid w:val="0046277A"/>
    <w:rsid w:val="00462D16"/>
    <w:rsid w:val="0046737B"/>
    <w:rsid w:val="0047154B"/>
    <w:rsid w:val="004804FA"/>
    <w:rsid w:val="00483D68"/>
    <w:rsid w:val="00486AF8"/>
    <w:rsid w:val="0049578A"/>
    <w:rsid w:val="004B697B"/>
    <w:rsid w:val="004C005B"/>
    <w:rsid w:val="004C18B7"/>
    <w:rsid w:val="004C6C0C"/>
    <w:rsid w:val="004E39C1"/>
    <w:rsid w:val="004F0B15"/>
    <w:rsid w:val="004F17A2"/>
    <w:rsid w:val="00505F2C"/>
    <w:rsid w:val="005079A8"/>
    <w:rsid w:val="00521401"/>
    <w:rsid w:val="0052291A"/>
    <w:rsid w:val="005243D5"/>
    <w:rsid w:val="00524BCE"/>
    <w:rsid w:val="005263A3"/>
    <w:rsid w:val="005443FA"/>
    <w:rsid w:val="00544DBC"/>
    <w:rsid w:val="0054698B"/>
    <w:rsid w:val="005577B2"/>
    <w:rsid w:val="0056507B"/>
    <w:rsid w:val="005727AF"/>
    <w:rsid w:val="00573ECE"/>
    <w:rsid w:val="00581B6F"/>
    <w:rsid w:val="005839E4"/>
    <w:rsid w:val="00586FDF"/>
    <w:rsid w:val="00596409"/>
    <w:rsid w:val="005A075E"/>
    <w:rsid w:val="005A781B"/>
    <w:rsid w:val="005B0249"/>
    <w:rsid w:val="005C0AEA"/>
    <w:rsid w:val="005C0DD0"/>
    <w:rsid w:val="005D106E"/>
    <w:rsid w:val="005D619E"/>
    <w:rsid w:val="005E0FB4"/>
    <w:rsid w:val="005F58BA"/>
    <w:rsid w:val="006049C7"/>
    <w:rsid w:val="00605E63"/>
    <w:rsid w:val="00607D0C"/>
    <w:rsid w:val="0061043C"/>
    <w:rsid w:val="00614580"/>
    <w:rsid w:val="006244B8"/>
    <w:rsid w:val="00625010"/>
    <w:rsid w:val="00632A18"/>
    <w:rsid w:val="006350AA"/>
    <w:rsid w:val="0063723A"/>
    <w:rsid w:val="0064063F"/>
    <w:rsid w:val="00641516"/>
    <w:rsid w:val="00643ED6"/>
    <w:rsid w:val="006468CC"/>
    <w:rsid w:val="00647CE4"/>
    <w:rsid w:val="00653283"/>
    <w:rsid w:val="006744A8"/>
    <w:rsid w:val="006958C5"/>
    <w:rsid w:val="00697AF6"/>
    <w:rsid w:val="006A2502"/>
    <w:rsid w:val="006A40FF"/>
    <w:rsid w:val="006A473F"/>
    <w:rsid w:val="006B0A7D"/>
    <w:rsid w:val="006B1872"/>
    <w:rsid w:val="006C4544"/>
    <w:rsid w:val="006D2AA8"/>
    <w:rsid w:val="006E3C2D"/>
    <w:rsid w:val="006E7686"/>
    <w:rsid w:val="006E7F13"/>
    <w:rsid w:val="006F5DB7"/>
    <w:rsid w:val="00700355"/>
    <w:rsid w:val="007034C9"/>
    <w:rsid w:val="00726AE4"/>
    <w:rsid w:val="0072760E"/>
    <w:rsid w:val="00727937"/>
    <w:rsid w:val="00732F3D"/>
    <w:rsid w:val="0073495C"/>
    <w:rsid w:val="0073536E"/>
    <w:rsid w:val="00740F31"/>
    <w:rsid w:val="00743CF7"/>
    <w:rsid w:val="00746E21"/>
    <w:rsid w:val="00747BB8"/>
    <w:rsid w:val="007546A2"/>
    <w:rsid w:val="00755384"/>
    <w:rsid w:val="007565DA"/>
    <w:rsid w:val="00772326"/>
    <w:rsid w:val="00776991"/>
    <w:rsid w:val="00783565"/>
    <w:rsid w:val="00784BD0"/>
    <w:rsid w:val="00787B61"/>
    <w:rsid w:val="00793239"/>
    <w:rsid w:val="00795296"/>
    <w:rsid w:val="007B2D5B"/>
    <w:rsid w:val="007B33A9"/>
    <w:rsid w:val="007C1E57"/>
    <w:rsid w:val="007C1F0B"/>
    <w:rsid w:val="007C3DD3"/>
    <w:rsid w:val="007D5B84"/>
    <w:rsid w:val="007D6F82"/>
    <w:rsid w:val="007E2827"/>
    <w:rsid w:val="007E328C"/>
    <w:rsid w:val="007F2DA8"/>
    <w:rsid w:val="007F7D6F"/>
    <w:rsid w:val="00805ECA"/>
    <w:rsid w:val="00811171"/>
    <w:rsid w:val="008143AE"/>
    <w:rsid w:val="008155D1"/>
    <w:rsid w:val="00816756"/>
    <w:rsid w:val="008417AD"/>
    <w:rsid w:val="00852006"/>
    <w:rsid w:val="00857078"/>
    <w:rsid w:val="00863FCB"/>
    <w:rsid w:val="00864C4D"/>
    <w:rsid w:val="00865D1E"/>
    <w:rsid w:val="00866D59"/>
    <w:rsid w:val="00867822"/>
    <w:rsid w:val="00880A2B"/>
    <w:rsid w:val="00882AD3"/>
    <w:rsid w:val="008872EA"/>
    <w:rsid w:val="00890115"/>
    <w:rsid w:val="00891954"/>
    <w:rsid w:val="00895CC7"/>
    <w:rsid w:val="008A0D17"/>
    <w:rsid w:val="008A1628"/>
    <w:rsid w:val="008A220B"/>
    <w:rsid w:val="008A7830"/>
    <w:rsid w:val="008B0A44"/>
    <w:rsid w:val="008C24B3"/>
    <w:rsid w:val="008C6F3C"/>
    <w:rsid w:val="008D0F38"/>
    <w:rsid w:val="008D143A"/>
    <w:rsid w:val="008E1FCA"/>
    <w:rsid w:val="008E3E64"/>
    <w:rsid w:val="008F3DF4"/>
    <w:rsid w:val="008F55E4"/>
    <w:rsid w:val="009004A7"/>
    <w:rsid w:val="00900C4C"/>
    <w:rsid w:val="00914DD3"/>
    <w:rsid w:val="00924B06"/>
    <w:rsid w:val="00932DCD"/>
    <w:rsid w:val="0093443D"/>
    <w:rsid w:val="009346CB"/>
    <w:rsid w:val="00936CD9"/>
    <w:rsid w:val="009421C9"/>
    <w:rsid w:val="0094395C"/>
    <w:rsid w:val="00944DA0"/>
    <w:rsid w:val="009528E0"/>
    <w:rsid w:val="00953B6A"/>
    <w:rsid w:val="00955C13"/>
    <w:rsid w:val="0096706E"/>
    <w:rsid w:val="0096769A"/>
    <w:rsid w:val="00981534"/>
    <w:rsid w:val="009A083E"/>
    <w:rsid w:val="009A08E2"/>
    <w:rsid w:val="009A3079"/>
    <w:rsid w:val="009A6F1B"/>
    <w:rsid w:val="009B1E55"/>
    <w:rsid w:val="009B707C"/>
    <w:rsid w:val="009C37B1"/>
    <w:rsid w:val="009C382A"/>
    <w:rsid w:val="009D21C4"/>
    <w:rsid w:val="009E17DA"/>
    <w:rsid w:val="00A05AD7"/>
    <w:rsid w:val="00A14A5D"/>
    <w:rsid w:val="00A17B3E"/>
    <w:rsid w:val="00A20A77"/>
    <w:rsid w:val="00A27369"/>
    <w:rsid w:val="00A339A3"/>
    <w:rsid w:val="00A342F9"/>
    <w:rsid w:val="00A3556D"/>
    <w:rsid w:val="00A502FF"/>
    <w:rsid w:val="00A64C32"/>
    <w:rsid w:val="00A657BC"/>
    <w:rsid w:val="00A65984"/>
    <w:rsid w:val="00A707AC"/>
    <w:rsid w:val="00A72C27"/>
    <w:rsid w:val="00A75F4E"/>
    <w:rsid w:val="00A9049D"/>
    <w:rsid w:val="00A97BA6"/>
    <w:rsid w:val="00AA0FF7"/>
    <w:rsid w:val="00AA3BDD"/>
    <w:rsid w:val="00AA4619"/>
    <w:rsid w:val="00AA57BC"/>
    <w:rsid w:val="00AB7970"/>
    <w:rsid w:val="00AC5A5D"/>
    <w:rsid w:val="00AD296C"/>
    <w:rsid w:val="00AD2BDA"/>
    <w:rsid w:val="00AD6A42"/>
    <w:rsid w:val="00AF4384"/>
    <w:rsid w:val="00B261F4"/>
    <w:rsid w:val="00B31A83"/>
    <w:rsid w:val="00B36632"/>
    <w:rsid w:val="00B37EB3"/>
    <w:rsid w:val="00B477B9"/>
    <w:rsid w:val="00B50036"/>
    <w:rsid w:val="00B54064"/>
    <w:rsid w:val="00B55901"/>
    <w:rsid w:val="00B62610"/>
    <w:rsid w:val="00B65ADC"/>
    <w:rsid w:val="00B65EF2"/>
    <w:rsid w:val="00B67C19"/>
    <w:rsid w:val="00B802BE"/>
    <w:rsid w:val="00B8072C"/>
    <w:rsid w:val="00B83BAD"/>
    <w:rsid w:val="00B91159"/>
    <w:rsid w:val="00B91972"/>
    <w:rsid w:val="00BA7213"/>
    <w:rsid w:val="00BB4953"/>
    <w:rsid w:val="00BB4ADF"/>
    <w:rsid w:val="00BB67C3"/>
    <w:rsid w:val="00BB68C1"/>
    <w:rsid w:val="00BC1CEE"/>
    <w:rsid w:val="00BC7446"/>
    <w:rsid w:val="00BE2220"/>
    <w:rsid w:val="00BE4239"/>
    <w:rsid w:val="00BE4A1E"/>
    <w:rsid w:val="00BE733F"/>
    <w:rsid w:val="00BF163C"/>
    <w:rsid w:val="00BF3F18"/>
    <w:rsid w:val="00C12901"/>
    <w:rsid w:val="00C20670"/>
    <w:rsid w:val="00C21185"/>
    <w:rsid w:val="00C21BE1"/>
    <w:rsid w:val="00C23AB1"/>
    <w:rsid w:val="00C32A12"/>
    <w:rsid w:val="00C32DEA"/>
    <w:rsid w:val="00C42D41"/>
    <w:rsid w:val="00C549DA"/>
    <w:rsid w:val="00C5792C"/>
    <w:rsid w:val="00C65E40"/>
    <w:rsid w:val="00C7147D"/>
    <w:rsid w:val="00C73A2C"/>
    <w:rsid w:val="00C7514C"/>
    <w:rsid w:val="00C753D8"/>
    <w:rsid w:val="00C76336"/>
    <w:rsid w:val="00C96157"/>
    <w:rsid w:val="00CA197D"/>
    <w:rsid w:val="00CB00B3"/>
    <w:rsid w:val="00CB2FF9"/>
    <w:rsid w:val="00CD1EAD"/>
    <w:rsid w:val="00CE5183"/>
    <w:rsid w:val="00CF20BC"/>
    <w:rsid w:val="00CF2B70"/>
    <w:rsid w:val="00D037EF"/>
    <w:rsid w:val="00D06697"/>
    <w:rsid w:val="00D10DD6"/>
    <w:rsid w:val="00D1428D"/>
    <w:rsid w:val="00D21233"/>
    <w:rsid w:val="00D3169E"/>
    <w:rsid w:val="00D41663"/>
    <w:rsid w:val="00D441C1"/>
    <w:rsid w:val="00D53BC9"/>
    <w:rsid w:val="00D64482"/>
    <w:rsid w:val="00D714C9"/>
    <w:rsid w:val="00D73F12"/>
    <w:rsid w:val="00D81F3E"/>
    <w:rsid w:val="00D860AE"/>
    <w:rsid w:val="00D90813"/>
    <w:rsid w:val="00D9339E"/>
    <w:rsid w:val="00D93C05"/>
    <w:rsid w:val="00DB2F18"/>
    <w:rsid w:val="00DB2F70"/>
    <w:rsid w:val="00DC2704"/>
    <w:rsid w:val="00DD6A71"/>
    <w:rsid w:val="00DE1B4F"/>
    <w:rsid w:val="00DE3456"/>
    <w:rsid w:val="00DE64A1"/>
    <w:rsid w:val="00DE7685"/>
    <w:rsid w:val="00DF0277"/>
    <w:rsid w:val="00E00E26"/>
    <w:rsid w:val="00E027C4"/>
    <w:rsid w:val="00E0490E"/>
    <w:rsid w:val="00E04E89"/>
    <w:rsid w:val="00E15761"/>
    <w:rsid w:val="00E1582C"/>
    <w:rsid w:val="00E26E09"/>
    <w:rsid w:val="00E27D54"/>
    <w:rsid w:val="00E32AFE"/>
    <w:rsid w:val="00E42021"/>
    <w:rsid w:val="00E46BD9"/>
    <w:rsid w:val="00E618D0"/>
    <w:rsid w:val="00E660E7"/>
    <w:rsid w:val="00E6652E"/>
    <w:rsid w:val="00E67134"/>
    <w:rsid w:val="00E802CA"/>
    <w:rsid w:val="00E812F1"/>
    <w:rsid w:val="00E84A21"/>
    <w:rsid w:val="00E92448"/>
    <w:rsid w:val="00E9442E"/>
    <w:rsid w:val="00E95ED4"/>
    <w:rsid w:val="00E963CB"/>
    <w:rsid w:val="00EA0BEB"/>
    <w:rsid w:val="00EA68C8"/>
    <w:rsid w:val="00EA7FD3"/>
    <w:rsid w:val="00ED364E"/>
    <w:rsid w:val="00EE4F3D"/>
    <w:rsid w:val="00EF2E42"/>
    <w:rsid w:val="00F028A3"/>
    <w:rsid w:val="00F02EF1"/>
    <w:rsid w:val="00F03775"/>
    <w:rsid w:val="00F077E1"/>
    <w:rsid w:val="00F237FA"/>
    <w:rsid w:val="00F3320F"/>
    <w:rsid w:val="00F36948"/>
    <w:rsid w:val="00F4173A"/>
    <w:rsid w:val="00F43221"/>
    <w:rsid w:val="00F43FF9"/>
    <w:rsid w:val="00F450C6"/>
    <w:rsid w:val="00F503F9"/>
    <w:rsid w:val="00F51514"/>
    <w:rsid w:val="00F55BB2"/>
    <w:rsid w:val="00F57BC5"/>
    <w:rsid w:val="00F61985"/>
    <w:rsid w:val="00F66E63"/>
    <w:rsid w:val="00F71349"/>
    <w:rsid w:val="00F71765"/>
    <w:rsid w:val="00F85268"/>
    <w:rsid w:val="00FE18EC"/>
    <w:rsid w:val="00FE30CD"/>
    <w:rsid w:val="00FE38D5"/>
    <w:rsid w:val="00FE74A3"/>
    <w:rsid w:val="00FF0E86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77E65-4D4B-4F58-86F2-03D8E9F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79"/>
    <w:pPr>
      <w:widowControl w:val="0"/>
      <w:spacing w:line="440" w:lineRule="exact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39"/>
    <w:rsid w:val="0064151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5243D5"/>
    <w:pPr>
      <w:adjustRightInd w:val="0"/>
      <w:snapToGrid w:val="0"/>
      <w:jc w:val="center"/>
    </w:pPr>
    <w:rPr>
      <w:rFonts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C549DA"/>
    <w:pPr>
      <w:spacing w:beforeLines="50" w:before="180" w:afterLines="50" w:after="180"/>
      <w:ind w:left="841" w:hangingChars="300" w:hanging="841"/>
    </w:pPr>
    <w:rPr>
      <w:rFonts w:ascii="Times New Roman" w:cs="Times New Roman"/>
      <w:b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5243D5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1B7E46"/>
    <w:pPr>
      <w:ind w:leftChars="200" w:left="200"/>
    </w:pPr>
    <w:rPr>
      <w:rFonts w:cs="Times New Roman"/>
    </w:rPr>
  </w:style>
  <w:style w:type="character" w:customStyle="1" w:styleId="af6">
    <w:name w:val="（一） 字元"/>
    <w:basedOn w:val="ae"/>
    <w:link w:val="af5"/>
    <w:rsid w:val="00C549DA"/>
    <w:rPr>
      <w:rFonts w:ascii="Times New Roman" w:eastAsia="標楷體" w:hAnsi="標楷體" w:cs="Times New Roman"/>
      <w:b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1B7E46"/>
    <w:rPr>
      <w:rFonts w:ascii="Times New Roman" w:eastAsia="標楷體" w:hAnsi="Times New Roman" w:cs="Times New Roman"/>
      <w:sz w:val="28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596409"/>
    <w:pPr>
      <w:tabs>
        <w:tab w:val="left" w:pos="960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styleId="afd">
    <w:name w:val="Subtitle"/>
    <w:basedOn w:val="a"/>
    <w:next w:val="a"/>
    <w:link w:val="afe"/>
    <w:qFormat/>
    <w:rsid w:val="007E2827"/>
    <w:pPr>
      <w:widowControl/>
      <w:adjustRightInd w:val="0"/>
      <w:snapToGrid w:val="0"/>
      <w:spacing w:beforeLines="50"/>
      <w:jc w:val="center"/>
    </w:pPr>
    <w:rPr>
      <w:rFonts w:cs="Times New Roman"/>
      <w:b/>
      <w:iCs/>
      <w:smallCaps/>
      <w:snapToGrid w:val="0"/>
      <w:color w:val="000000"/>
      <w:szCs w:val="28"/>
    </w:rPr>
  </w:style>
  <w:style w:type="character" w:customStyle="1" w:styleId="afe">
    <w:name w:val="副標題 字元"/>
    <w:basedOn w:val="a0"/>
    <w:link w:val="afd"/>
    <w:rsid w:val="007E2827"/>
    <w:rPr>
      <w:rFonts w:ascii="Times New Roman" w:eastAsia="標楷體" w:hAnsi="Times New Roman" w:cs="Times New Roman"/>
      <w:b/>
      <w:iCs/>
      <w:smallCaps/>
      <w:snapToGrid w:val="0"/>
      <w:color w:val="000000"/>
      <w:szCs w:val="28"/>
    </w:rPr>
  </w:style>
  <w:style w:type="paragraph" w:customStyle="1" w:styleId="11-1">
    <w:name w:val="1.1-1.內文"/>
    <w:basedOn w:val="a"/>
    <w:rsid w:val="007E2827"/>
    <w:pPr>
      <w:snapToGrid w:val="0"/>
      <w:spacing w:line="540" w:lineRule="atLeast"/>
      <w:ind w:left="510"/>
      <w:jc w:val="both"/>
    </w:pPr>
    <w:rPr>
      <w:rFonts w:eastAsia="華康中楷體" w:cs="Times New Roman"/>
      <w:spacing w:val="10"/>
      <w:szCs w:val="20"/>
    </w:rPr>
  </w:style>
  <w:style w:type="character" w:styleId="aff">
    <w:name w:val="annotation reference"/>
    <w:basedOn w:val="a0"/>
    <w:uiPriority w:val="99"/>
    <w:semiHidden/>
    <w:unhideWhenUsed/>
    <w:rsid w:val="009B1E55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9B1E55"/>
  </w:style>
  <w:style w:type="character" w:customStyle="1" w:styleId="aff1">
    <w:name w:val="註解文字 字元"/>
    <w:basedOn w:val="a0"/>
    <w:link w:val="aff0"/>
    <w:uiPriority w:val="99"/>
    <w:semiHidden/>
    <w:rsid w:val="009B1E5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1E55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9B1E55"/>
    <w:rPr>
      <w:b/>
      <w:bCs/>
    </w:rPr>
  </w:style>
  <w:style w:type="paragraph" w:styleId="aff4">
    <w:name w:val="No Spacing"/>
    <w:uiPriority w:val="1"/>
    <w:qFormat/>
    <w:rsid w:val="00F03775"/>
    <w:pPr>
      <w:widowControl w:val="0"/>
    </w:pPr>
    <w:rPr>
      <w:rFonts w:ascii="Times New Roman" w:eastAsia="標楷體" w:hAnsi="Times New Roman"/>
      <w:sz w:val="28"/>
    </w:rPr>
  </w:style>
  <w:style w:type="table" w:customStyle="1" w:styleId="TableNormal1">
    <w:name w:val="Table Normal1"/>
    <w:uiPriority w:val="2"/>
    <w:semiHidden/>
    <w:unhideWhenUsed/>
    <w:qFormat/>
    <w:rsid w:val="00F43221"/>
    <w:pPr>
      <w:widowControl w:val="0"/>
    </w:pPr>
    <w:rPr>
      <w:rFonts w:ascii="Calibri" w:eastAsia="新細明體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7D41-44DE-4E38-A74A-D2EB580D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766</Words>
  <Characters>4371</Characters>
  <Application>Microsoft Office Word</Application>
  <DocSecurity>0</DocSecurity>
  <Lines>36</Lines>
  <Paragraphs>10</Paragraphs>
  <ScaleCrop>false</ScaleCrop>
  <Company>C.M.T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2022-05-09T02:16:00Z</cp:lastPrinted>
  <dcterms:created xsi:type="dcterms:W3CDTF">2022-05-13T08:33:00Z</dcterms:created>
  <dcterms:modified xsi:type="dcterms:W3CDTF">2022-05-13T08:33:00Z</dcterms:modified>
</cp:coreProperties>
</file>