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63" w:rsidRPr="008065CE" w:rsidRDefault="00F60F63" w:rsidP="004B27CC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065C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8065CE">
        <w:rPr>
          <w:rFonts w:ascii="標楷體" w:eastAsia="標楷體" w:hAnsi="標楷體" w:hint="eastAsia"/>
          <w:b/>
          <w:sz w:val="32"/>
          <w:szCs w:val="32"/>
        </w:rPr>
        <w:t>東縣政府</w:t>
      </w:r>
      <w:proofErr w:type="gramStart"/>
      <w:r w:rsidRPr="008065CE">
        <w:rPr>
          <w:rFonts w:ascii="標楷體" w:eastAsia="標楷體" w:hAnsi="標楷體" w:hint="eastAsia"/>
          <w:b/>
          <w:sz w:val="32"/>
          <w:szCs w:val="32"/>
        </w:rPr>
        <w:t>疫</w:t>
      </w:r>
      <w:proofErr w:type="gramEnd"/>
      <w:r w:rsidRPr="008065CE">
        <w:rPr>
          <w:rFonts w:ascii="標楷體" w:eastAsia="標楷體" w:hAnsi="標楷體" w:hint="eastAsia"/>
          <w:b/>
          <w:sz w:val="32"/>
          <w:szCs w:val="32"/>
        </w:rPr>
        <w:t>後</w:t>
      </w:r>
      <w:proofErr w:type="gramStart"/>
      <w:r w:rsidRPr="008065CE">
        <w:rPr>
          <w:rFonts w:ascii="標楷體" w:eastAsia="標楷體" w:hAnsi="標楷體" w:hint="eastAsia"/>
          <w:b/>
          <w:sz w:val="32"/>
          <w:szCs w:val="32"/>
        </w:rPr>
        <w:t>挺</w:t>
      </w:r>
      <w:proofErr w:type="gramEnd"/>
      <w:r w:rsidRPr="008065CE">
        <w:rPr>
          <w:rFonts w:ascii="標楷體" w:eastAsia="標楷體" w:hAnsi="標楷體" w:hint="eastAsia"/>
          <w:b/>
          <w:sz w:val="32"/>
          <w:szCs w:val="32"/>
        </w:rPr>
        <w:t>原民振興計畫</w:t>
      </w:r>
    </w:p>
    <w:p w:rsidR="004B27CC" w:rsidRPr="008065CE" w:rsidRDefault="004B27CC" w:rsidP="004B27CC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065C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8065CE">
        <w:rPr>
          <w:rFonts w:ascii="標楷體" w:eastAsia="標楷體" w:hAnsi="標楷體" w:hint="eastAsia"/>
          <w:b/>
          <w:sz w:val="32"/>
          <w:szCs w:val="32"/>
        </w:rPr>
        <w:t>東原住民族部落旅遊</w:t>
      </w:r>
      <w:r w:rsidR="004C0488" w:rsidRPr="008065CE">
        <w:rPr>
          <w:rFonts w:ascii="標楷體" w:eastAsia="標楷體" w:hAnsi="標楷體" w:hint="eastAsia"/>
          <w:b/>
          <w:sz w:val="32"/>
          <w:szCs w:val="32"/>
        </w:rPr>
        <w:t>振興及環境優化</w:t>
      </w:r>
      <w:r w:rsidRPr="008065CE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4B27CC" w:rsidRPr="008065CE" w:rsidRDefault="004B27CC" w:rsidP="004B27C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4B27CC" w:rsidRPr="00FD36D4" w:rsidRDefault="004B27CC" w:rsidP="006C4C10">
      <w:pPr>
        <w:pStyle w:val="aa"/>
        <w:numPr>
          <w:ilvl w:val="0"/>
          <w:numId w:val="12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計畫</w:t>
      </w:r>
      <w:r w:rsidR="001C1EDD">
        <w:rPr>
          <w:rFonts w:ascii="標楷體" w:eastAsia="標楷體" w:hAnsi="標楷體" w:hint="eastAsia"/>
          <w:b/>
          <w:sz w:val="28"/>
          <w:szCs w:val="28"/>
        </w:rPr>
        <w:t>目的</w:t>
      </w:r>
      <w:r w:rsidRPr="00FD36D4">
        <w:rPr>
          <w:rFonts w:ascii="標楷體" w:eastAsia="標楷體" w:hAnsi="標楷體"/>
          <w:b/>
          <w:sz w:val="28"/>
          <w:szCs w:val="28"/>
        </w:rPr>
        <w:t>：</w:t>
      </w:r>
    </w:p>
    <w:p w:rsidR="004B27CC" w:rsidRPr="008065CE" w:rsidRDefault="004B27CC" w:rsidP="006C4C10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8065C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065CE">
        <w:rPr>
          <w:rFonts w:ascii="標楷體" w:eastAsia="標楷體" w:hAnsi="標楷體" w:hint="eastAsia"/>
          <w:sz w:val="28"/>
          <w:szCs w:val="28"/>
        </w:rPr>
        <w:t>東擁有極為豐富的自然資源和多元的原住民族文化，長期低度開發優勢，猶如世外桃源般，引人入勝。因應COVID-19</w:t>
      </w:r>
      <w:proofErr w:type="gramStart"/>
      <w:r w:rsidRPr="008065CE">
        <w:rPr>
          <w:rFonts w:ascii="標楷體" w:eastAsia="標楷體" w:hAnsi="標楷體" w:hint="eastAsia"/>
          <w:sz w:val="28"/>
          <w:szCs w:val="28"/>
        </w:rPr>
        <w:t>新冠狀</w:t>
      </w:r>
      <w:proofErr w:type="gramEnd"/>
      <w:r w:rsidRPr="008065CE">
        <w:rPr>
          <w:rFonts w:ascii="標楷體" w:eastAsia="標楷體" w:hAnsi="標楷體" w:hint="eastAsia"/>
          <w:sz w:val="28"/>
          <w:szCs w:val="28"/>
        </w:rPr>
        <w:t>肺炎對部落旅遊造成衝擊，為推動</w:t>
      </w:r>
      <w:proofErr w:type="gramStart"/>
      <w:r w:rsidRPr="008065C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065CE">
        <w:rPr>
          <w:rFonts w:ascii="標楷體" w:eastAsia="標楷體" w:hAnsi="標楷體" w:hint="eastAsia"/>
          <w:sz w:val="28"/>
          <w:szCs w:val="28"/>
        </w:rPr>
        <w:t>東部落旅行，協助改善部落旅遊相關據點，營造本縣原住民部落體驗旅遊友善環境，行銷部落體驗旅遊等觀光產業及推廣原住民文化特色產業，並提升原鄉地區觀光遊憩服務品質，促進本縣觀光產業推動發展，活絡地方經濟。</w:t>
      </w:r>
    </w:p>
    <w:p w:rsidR="004B27CC" w:rsidRPr="008065CE" w:rsidRDefault="004B27CC" w:rsidP="006C4C10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57CBD" w:rsidRDefault="00FD36D4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補助申請期間</w:t>
      </w:r>
      <w:r w:rsidR="004B27CC" w:rsidRPr="00FD36D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D36D4" w:rsidRPr="00FD36D4" w:rsidRDefault="00FD36D4" w:rsidP="006C4C10">
      <w:pPr>
        <w:pStyle w:val="aa"/>
        <w:spacing w:line="520" w:lineRule="exact"/>
        <w:ind w:leftChars="0" w:left="72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sz w:val="28"/>
          <w:szCs w:val="28"/>
        </w:rPr>
        <w:t>公告日起至</w:t>
      </w:r>
      <w:r w:rsidR="005E25F5">
        <w:rPr>
          <w:rFonts w:ascii="標楷體" w:eastAsia="標楷體" w:hAnsi="標楷體" w:hint="eastAsia"/>
          <w:sz w:val="28"/>
          <w:szCs w:val="28"/>
        </w:rPr>
        <w:t>111</w:t>
      </w:r>
      <w:r w:rsidRPr="00FD36D4">
        <w:rPr>
          <w:rFonts w:ascii="標楷體" w:eastAsia="標楷體" w:hAnsi="標楷體" w:hint="eastAsia"/>
          <w:sz w:val="28"/>
          <w:szCs w:val="28"/>
        </w:rPr>
        <w:t>年</w:t>
      </w:r>
      <w:r w:rsidR="00FD3F3D">
        <w:rPr>
          <w:rFonts w:ascii="標楷體" w:eastAsia="標楷體" w:hAnsi="標楷體" w:hint="eastAsia"/>
          <w:sz w:val="28"/>
          <w:szCs w:val="28"/>
        </w:rPr>
        <w:t>4</w:t>
      </w:r>
      <w:r w:rsidRPr="00FD36D4">
        <w:rPr>
          <w:rFonts w:ascii="標楷體" w:eastAsia="標楷體" w:hAnsi="標楷體" w:hint="eastAsia"/>
          <w:sz w:val="28"/>
          <w:szCs w:val="28"/>
        </w:rPr>
        <w:t>月</w:t>
      </w:r>
      <w:r w:rsidR="00FD3F3D">
        <w:rPr>
          <w:rFonts w:ascii="標楷體" w:eastAsia="標楷體" w:hAnsi="標楷體" w:hint="eastAsia"/>
          <w:sz w:val="28"/>
          <w:szCs w:val="28"/>
        </w:rPr>
        <w:t>3</w:t>
      </w:r>
      <w:r w:rsidR="005E25F5">
        <w:rPr>
          <w:rFonts w:ascii="標楷體" w:eastAsia="標楷體" w:hAnsi="標楷體" w:hint="eastAsia"/>
          <w:sz w:val="28"/>
          <w:szCs w:val="28"/>
        </w:rPr>
        <w:t>0</w:t>
      </w:r>
      <w:r w:rsidRPr="00FD36D4">
        <w:rPr>
          <w:rFonts w:ascii="標楷體" w:eastAsia="標楷體" w:hAnsi="標楷體" w:hint="eastAsia"/>
          <w:sz w:val="28"/>
          <w:szCs w:val="28"/>
        </w:rPr>
        <w:t>日止。</w:t>
      </w:r>
    </w:p>
    <w:p w:rsidR="00FD36D4" w:rsidRPr="00FD36D4" w:rsidRDefault="00FD36D4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4B27CC" w:rsidRPr="00FD36D4" w:rsidRDefault="004B27CC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計畫期程</w:t>
      </w:r>
    </w:p>
    <w:p w:rsidR="004B27CC" w:rsidRPr="00D44F45" w:rsidRDefault="004B27CC" w:rsidP="006C4C10">
      <w:pPr>
        <w:numPr>
          <w:ilvl w:val="0"/>
          <w:numId w:val="2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D44F45">
        <w:rPr>
          <w:rFonts w:ascii="標楷體" w:eastAsia="標楷體" w:hAnsi="標楷體" w:hint="eastAsia"/>
          <w:sz w:val="28"/>
          <w:szCs w:val="28"/>
        </w:rPr>
        <w:t>受理申請：公告</w:t>
      </w:r>
      <w:r w:rsidR="00573057" w:rsidRPr="00D44F45">
        <w:rPr>
          <w:rFonts w:ascii="標楷體" w:eastAsia="標楷體" w:hAnsi="標楷體" w:hint="eastAsia"/>
          <w:sz w:val="28"/>
          <w:szCs w:val="28"/>
        </w:rPr>
        <w:t>日至</w:t>
      </w:r>
      <w:r w:rsidRPr="00D44F45">
        <w:rPr>
          <w:rFonts w:ascii="標楷體" w:eastAsia="標楷體" w:hAnsi="標楷體" w:hint="eastAsia"/>
          <w:sz w:val="28"/>
          <w:szCs w:val="28"/>
        </w:rPr>
        <w:t>受理截止日。</w:t>
      </w:r>
    </w:p>
    <w:p w:rsidR="004B27CC" w:rsidRPr="00D44F45" w:rsidRDefault="004B27CC" w:rsidP="006C4C10">
      <w:pPr>
        <w:numPr>
          <w:ilvl w:val="0"/>
          <w:numId w:val="2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D44F45">
        <w:rPr>
          <w:rFonts w:ascii="標楷體" w:eastAsia="標楷體" w:hAnsi="標楷體" w:hint="eastAsia"/>
          <w:sz w:val="28"/>
          <w:szCs w:val="28"/>
        </w:rPr>
        <w:t>執行時間：自計畫核</w:t>
      </w:r>
      <w:bookmarkStart w:id="0" w:name="_GoBack"/>
      <w:bookmarkEnd w:id="0"/>
      <w:r w:rsidRPr="00D44F45">
        <w:rPr>
          <w:rFonts w:ascii="標楷體" w:eastAsia="標楷體" w:hAnsi="標楷體" w:hint="eastAsia"/>
          <w:sz w:val="28"/>
          <w:szCs w:val="28"/>
        </w:rPr>
        <w:t>定日起至</w:t>
      </w:r>
      <w:r w:rsidR="003C4073">
        <w:rPr>
          <w:rFonts w:ascii="標楷體" w:eastAsia="標楷體" w:hAnsi="標楷體" w:hint="eastAsia"/>
          <w:sz w:val="28"/>
          <w:szCs w:val="28"/>
        </w:rPr>
        <w:t>111</w:t>
      </w:r>
      <w:r w:rsidRPr="00D44F45">
        <w:rPr>
          <w:rFonts w:ascii="標楷體" w:eastAsia="標楷體" w:hAnsi="標楷體" w:hint="eastAsia"/>
          <w:sz w:val="28"/>
          <w:szCs w:val="28"/>
        </w:rPr>
        <w:t>年</w:t>
      </w:r>
      <w:r w:rsidR="00FD3F3D">
        <w:rPr>
          <w:rFonts w:ascii="標楷體" w:eastAsia="標楷體" w:hAnsi="標楷體" w:hint="eastAsia"/>
          <w:sz w:val="28"/>
          <w:szCs w:val="28"/>
        </w:rPr>
        <w:t>9</w:t>
      </w:r>
      <w:r w:rsidRPr="00D44F45">
        <w:rPr>
          <w:rFonts w:ascii="標楷體" w:eastAsia="標楷體" w:hAnsi="標楷體" w:hint="eastAsia"/>
          <w:sz w:val="28"/>
          <w:szCs w:val="28"/>
        </w:rPr>
        <w:t>月</w:t>
      </w:r>
      <w:r w:rsidR="005E25F5">
        <w:rPr>
          <w:rFonts w:ascii="標楷體" w:eastAsia="標楷體" w:hAnsi="標楷體" w:hint="eastAsia"/>
          <w:sz w:val="28"/>
          <w:szCs w:val="28"/>
        </w:rPr>
        <w:t>31</w:t>
      </w:r>
      <w:r w:rsidRPr="00D44F45">
        <w:rPr>
          <w:rFonts w:ascii="標楷體" w:eastAsia="標楷體" w:hAnsi="標楷體" w:hint="eastAsia"/>
          <w:sz w:val="28"/>
          <w:szCs w:val="28"/>
        </w:rPr>
        <w:t>日止</w:t>
      </w:r>
      <w:r w:rsidR="00D44F45" w:rsidRPr="00D44F45">
        <w:rPr>
          <w:rFonts w:ascii="標楷體" w:eastAsia="標楷體" w:hAnsi="標楷體" w:hint="eastAsia"/>
          <w:sz w:val="28"/>
          <w:szCs w:val="28"/>
        </w:rPr>
        <w:t>為原則，如有延長，將另行公告。</w:t>
      </w:r>
    </w:p>
    <w:p w:rsidR="004B27CC" w:rsidRPr="008065CE" w:rsidRDefault="004B27CC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FD36D4" w:rsidRPr="00FD36D4" w:rsidRDefault="004B27CC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補助對象：</w:t>
      </w:r>
    </w:p>
    <w:p w:rsidR="004B27CC" w:rsidRDefault="00FD36D4" w:rsidP="006C4C1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D36D4">
        <w:rPr>
          <w:rFonts w:ascii="標楷體" w:eastAsia="標楷體" w:hAnsi="標楷體" w:hint="eastAsia"/>
          <w:sz w:val="28"/>
          <w:szCs w:val="28"/>
        </w:rPr>
        <w:t>於本縣登記或設立之社團法人(如文化協會、社區協會等)，</w:t>
      </w:r>
      <w:r w:rsidRPr="00FD36D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負責人應具原住民身分。</w:t>
      </w:r>
    </w:p>
    <w:p w:rsidR="00FD36D4" w:rsidRPr="00FD36D4" w:rsidRDefault="00FD36D4" w:rsidP="006C4C1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於本縣登記或設立之行號、商行、企業社、工作室、有限公司等，負責人應具原住民身分。</w:t>
      </w:r>
    </w:p>
    <w:p w:rsidR="004B27CC" w:rsidRPr="008065CE" w:rsidRDefault="004B27CC" w:rsidP="006C4C10">
      <w:pPr>
        <w:spacing w:line="520" w:lineRule="exact"/>
        <w:ind w:left="1984" w:hangingChars="708" w:hanging="1984"/>
        <w:jc w:val="both"/>
        <w:rPr>
          <w:rFonts w:ascii="標楷體" w:eastAsia="標楷體" w:hAnsi="標楷體"/>
          <w:b/>
          <w:sz w:val="28"/>
          <w:szCs w:val="28"/>
        </w:rPr>
      </w:pPr>
    </w:p>
    <w:p w:rsidR="00FD36D4" w:rsidRPr="00FD36D4" w:rsidRDefault="00FD36D4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補助項目：</w:t>
      </w:r>
      <w:r w:rsidRPr="00FD36D4">
        <w:rPr>
          <w:rFonts w:ascii="標楷體" w:eastAsia="標楷體" w:hAnsi="標楷體" w:hint="eastAsia"/>
          <w:sz w:val="28"/>
          <w:szCs w:val="28"/>
        </w:rPr>
        <w:t>部落旅遊優化及市場化、旅遊據點周邊環境美化、</w:t>
      </w:r>
      <w:r w:rsidRPr="00FD36D4">
        <w:rPr>
          <w:rFonts w:ascii="標楷體" w:eastAsia="標楷體" w:hAnsi="標楷體" w:hint="eastAsia"/>
          <w:sz w:val="28"/>
          <w:szCs w:val="28"/>
        </w:rPr>
        <w:lastRenderedPageBreak/>
        <w:t>服務品質提升。</w:t>
      </w:r>
    </w:p>
    <w:p w:rsidR="00FD36D4" w:rsidRPr="008065CE" w:rsidRDefault="00FD36D4" w:rsidP="006C4C10">
      <w:pPr>
        <w:numPr>
          <w:ilvl w:val="0"/>
          <w:numId w:val="3"/>
        </w:numPr>
        <w:spacing w:line="520" w:lineRule="exact"/>
        <w:ind w:left="1134" w:hanging="595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8065CE">
        <w:rPr>
          <w:rFonts w:ascii="標楷體" w:eastAsia="標楷體" w:hAnsi="標楷體" w:hint="eastAsia"/>
          <w:sz w:val="28"/>
          <w:szCs w:val="28"/>
        </w:rPr>
        <w:t>部落旅遊</w:t>
      </w:r>
      <w:proofErr w:type="gramStart"/>
      <w:r w:rsidRPr="008065CE">
        <w:rPr>
          <w:rFonts w:ascii="標楷體" w:eastAsia="標楷體" w:hAnsi="標楷體" w:hint="eastAsia"/>
          <w:sz w:val="28"/>
          <w:szCs w:val="28"/>
        </w:rPr>
        <w:t>增能培力</w:t>
      </w:r>
      <w:proofErr w:type="gramEnd"/>
      <w:r w:rsidRPr="008065CE">
        <w:rPr>
          <w:rFonts w:ascii="標楷體" w:eastAsia="標楷體" w:hAnsi="標楷體" w:hint="eastAsia"/>
          <w:sz w:val="28"/>
          <w:szCs w:val="28"/>
        </w:rPr>
        <w:t>：鼓勵原住民族團體提升部落旅遊品質，辦理導</w:t>
      </w:r>
      <w:proofErr w:type="gramStart"/>
      <w:r w:rsidRPr="008065CE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8065CE">
        <w:rPr>
          <w:rFonts w:ascii="標楷體" w:eastAsia="標楷體" w:hAnsi="標楷體" w:hint="eastAsia"/>
          <w:sz w:val="28"/>
          <w:szCs w:val="28"/>
        </w:rPr>
        <w:t>人員培力課程、研習、工作坊等，加強市場化能力，行銷部落遊程。</w:t>
      </w:r>
    </w:p>
    <w:p w:rsidR="00FD36D4" w:rsidRPr="008065CE" w:rsidRDefault="00FD36D4" w:rsidP="006C4C10">
      <w:pPr>
        <w:numPr>
          <w:ilvl w:val="0"/>
          <w:numId w:val="3"/>
        </w:numPr>
        <w:spacing w:line="520" w:lineRule="exact"/>
        <w:ind w:left="1134" w:hanging="595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8065CE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部落旅遊市場化：</w:t>
      </w:r>
    </w:p>
    <w:p w:rsidR="00FD36D4" w:rsidRDefault="00FD36D4" w:rsidP="006C4C10">
      <w:pPr>
        <w:numPr>
          <w:ilvl w:val="5"/>
          <w:numId w:val="8"/>
        </w:numPr>
        <w:spacing w:line="520" w:lineRule="exact"/>
        <w:ind w:left="1418" w:hanging="851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8065CE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鼓勵政府機關、學校至部落辦理環境教育、生態與文化知識遊程體驗等。</w:t>
      </w:r>
    </w:p>
    <w:p w:rsidR="00FD36D4" w:rsidRPr="00FD36D4" w:rsidRDefault="00FD36D4" w:rsidP="006C4C10">
      <w:pPr>
        <w:numPr>
          <w:ilvl w:val="5"/>
          <w:numId w:val="8"/>
        </w:numPr>
        <w:spacing w:line="520" w:lineRule="exact"/>
        <w:ind w:left="1418" w:hanging="851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 w:rsidRPr="00FD36D4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鼓勵原住民族團體或部落經營團隊制定多元行銷策略，增加消費人次。</w:t>
      </w:r>
    </w:p>
    <w:p w:rsidR="00FD36D4" w:rsidRPr="00F54AE5" w:rsidRDefault="00FD36D4" w:rsidP="006C4C10">
      <w:pPr>
        <w:pStyle w:val="aa"/>
        <w:numPr>
          <w:ilvl w:val="0"/>
          <w:numId w:val="3"/>
        </w:numPr>
        <w:spacing w:line="520" w:lineRule="exact"/>
        <w:ind w:leftChars="0" w:left="1134" w:hanging="621"/>
        <w:jc w:val="both"/>
        <w:rPr>
          <w:rFonts w:ascii="標楷體" w:eastAsia="標楷體" w:hAnsi="標楷體"/>
          <w:b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旅遊據點周邊環境美化：解說牌、既有建物維護修繕等，以自然、生態、環保、永續概念，結合部落傳統智慧進行部落旅遊據點</w:t>
      </w:r>
      <w:proofErr w:type="gramStart"/>
      <w:r w:rsidRPr="008065C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8065CE">
        <w:rPr>
          <w:rFonts w:ascii="標楷體" w:eastAsia="標楷體" w:hAnsi="標楷體" w:hint="eastAsia"/>
          <w:sz w:val="28"/>
          <w:szCs w:val="28"/>
        </w:rPr>
        <w:t>邊環境美化，如部落特色意象營造、綠化植栽養護等。</w:t>
      </w:r>
    </w:p>
    <w:p w:rsidR="00F54AE5" w:rsidRDefault="00F54AE5" w:rsidP="006C4C10">
      <w:pPr>
        <w:pStyle w:val="aa"/>
        <w:spacing w:line="520" w:lineRule="exact"/>
        <w:ind w:leftChars="0" w:left="1134"/>
        <w:jc w:val="both"/>
        <w:rPr>
          <w:rFonts w:ascii="標楷體" w:eastAsia="標楷體" w:hAnsi="標楷體"/>
          <w:b/>
          <w:sz w:val="28"/>
          <w:szCs w:val="28"/>
        </w:rPr>
      </w:pPr>
    </w:p>
    <w:p w:rsidR="00FD36D4" w:rsidRDefault="004B27CC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b/>
          <w:sz w:val="28"/>
          <w:szCs w:val="28"/>
        </w:rPr>
        <w:t>申請方式：</w:t>
      </w:r>
    </w:p>
    <w:p w:rsidR="00D57CBD" w:rsidRPr="00D57CBD" w:rsidRDefault="004B27CC" w:rsidP="006C4C1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D36D4">
        <w:rPr>
          <w:rFonts w:ascii="標楷體" w:eastAsia="標楷體" w:hAnsi="標楷體" w:hint="eastAsia"/>
          <w:sz w:val="28"/>
          <w:szCs w:val="28"/>
        </w:rPr>
        <w:t>申請人應提送計畫書，</w:t>
      </w:r>
      <w:r w:rsidR="00D57CBD">
        <w:rPr>
          <w:rFonts w:ascii="標楷體" w:eastAsia="標楷體" w:hAnsi="標楷體" w:hint="eastAsia"/>
          <w:sz w:val="28"/>
          <w:szCs w:val="28"/>
        </w:rPr>
        <w:t>並備妥相關證明文件，函報本府申請。</w:t>
      </w:r>
    </w:p>
    <w:p w:rsidR="004B27CC" w:rsidRPr="00FD36D4" w:rsidRDefault="00D57CBD" w:rsidP="006C4C1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本府收件後，</w:t>
      </w:r>
      <w:r w:rsidR="004B27CC" w:rsidRPr="00FD36D4">
        <w:rPr>
          <w:rFonts w:ascii="標楷體" w:eastAsia="標楷體" w:hAnsi="標楷體" w:hint="eastAsia"/>
          <w:sz w:val="28"/>
          <w:szCs w:val="28"/>
        </w:rPr>
        <w:t>由本府原住民族行政處聘請</w:t>
      </w:r>
      <w:r w:rsidR="004B27CC" w:rsidRPr="00FD36D4">
        <w:rPr>
          <w:rFonts w:ascii="標楷體" w:eastAsia="標楷體" w:hAnsi="標楷體"/>
          <w:sz w:val="28"/>
          <w:szCs w:val="28"/>
        </w:rPr>
        <w:t>委員就申請人所送書面資料進行審查，</w:t>
      </w:r>
      <w:r>
        <w:rPr>
          <w:rFonts w:ascii="標楷體" w:eastAsia="標楷體" w:hAnsi="標楷體" w:hint="eastAsia"/>
          <w:sz w:val="28"/>
          <w:szCs w:val="28"/>
        </w:rPr>
        <w:t>核定後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於官網公告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，並以書面通知獲補助者，倘資格不符獲資料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，另通知限期補正或不予補助。</w:t>
      </w:r>
    </w:p>
    <w:p w:rsidR="004B27CC" w:rsidRPr="008065CE" w:rsidRDefault="004B27CC" w:rsidP="006C4C1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4B27CC" w:rsidRPr="00834482" w:rsidRDefault="004B27CC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34482">
        <w:rPr>
          <w:rFonts w:ascii="標楷體" w:eastAsia="標楷體" w:hAnsi="標楷體" w:hint="eastAsia"/>
          <w:b/>
          <w:sz w:val="28"/>
          <w:szCs w:val="28"/>
        </w:rPr>
        <w:t>補助金額：</w:t>
      </w:r>
    </w:p>
    <w:p w:rsidR="004B27CC" w:rsidRPr="008065CE" w:rsidRDefault="004B27CC" w:rsidP="006C4C10">
      <w:pPr>
        <w:numPr>
          <w:ilvl w:val="1"/>
          <w:numId w:val="1"/>
        </w:numPr>
        <w:spacing w:line="520" w:lineRule="exact"/>
        <w:ind w:hanging="633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每一申請案件補助上限為</w:t>
      </w:r>
      <w:r w:rsidR="00834482">
        <w:rPr>
          <w:rFonts w:ascii="標楷體" w:eastAsia="標楷體" w:hAnsi="標楷體" w:hint="eastAsia"/>
          <w:sz w:val="28"/>
          <w:szCs w:val="28"/>
        </w:rPr>
        <w:t>50</w:t>
      </w:r>
      <w:r w:rsidRPr="008065CE">
        <w:rPr>
          <w:rFonts w:ascii="標楷體" w:eastAsia="標楷體" w:hAnsi="標楷體" w:hint="eastAsia"/>
          <w:sz w:val="28"/>
          <w:szCs w:val="28"/>
        </w:rPr>
        <w:t>萬元，須至少編列</w:t>
      </w:r>
      <w:r w:rsidR="00F60F63" w:rsidRPr="008065CE">
        <w:rPr>
          <w:rFonts w:ascii="標楷體" w:eastAsia="標楷體" w:hAnsi="標楷體" w:hint="eastAsia"/>
          <w:sz w:val="28"/>
          <w:szCs w:val="28"/>
        </w:rPr>
        <w:t>計畫總經費</w:t>
      </w:r>
      <w:r w:rsidRPr="008065CE">
        <w:rPr>
          <w:rFonts w:ascii="標楷體" w:eastAsia="標楷體" w:hAnsi="標楷體" w:hint="eastAsia"/>
          <w:sz w:val="28"/>
          <w:szCs w:val="28"/>
        </w:rPr>
        <w:t>5％自籌款。</w:t>
      </w:r>
    </w:p>
    <w:p w:rsidR="004B27CC" w:rsidRPr="008065CE" w:rsidRDefault="004B27CC" w:rsidP="006C4C10">
      <w:pPr>
        <w:numPr>
          <w:ilvl w:val="1"/>
          <w:numId w:val="1"/>
        </w:numPr>
        <w:tabs>
          <w:tab w:val="clear" w:pos="1200"/>
        </w:tabs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每一申請者以核定補助案件1件為原則。</w:t>
      </w:r>
    </w:p>
    <w:p w:rsidR="004B27CC" w:rsidRPr="008065CE" w:rsidRDefault="004B27CC" w:rsidP="006C4C10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834482" w:rsidRDefault="00834482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應付證明文件：</w:t>
      </w:r>
    </w:p>
    <w:p w:rsidR="00834482" w:rsidRPr="00834482" w:rsidRDefault="00834482" w:rsidP="006C4C1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34482">
        <w:rPr>
          <w:rFonts w:ascii="標楷體" w:eastAsia="標楷體" w:hAnsi="標楷體" w:hint="eastAsia"/>
          <w:sz w:val="28"/>
          <w:szCs w:val="28"/>
        </w:rPr>
        <w:t>申請人及負責人身分證正反面影本</w:t>
      </w:r>
      <w:r w:rsidR="00D57CBD">
        <w:rPr>
          <w:rFonts w:ascii="標楷體" w:eastAsia="標楷體" w:hAnsi="標楷體" w:hint="eastAsia"/>
          <w:sz w:val="28"/>
          <w:szCs w:val="28"/>
        </w:rPr>
        <w:t>及戶口名簿或戶籍謄本影本。</w:t>
      </w:r>
    </w:p>
    <w:p w:rsidR="00834482" w:rsidRDefault="00D57CBD" w:rsidP="006C4C1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團體立案證明或登記證明文件。</w:t>
      </w:r>
    </w:p>
    <w:p w:rsidR="00D57CBD" w:rsidRPr="00834482" w:rsidRDefault="00D57CBD" w:rsidP="006C4C10">
      <w:pPr>
        <w:pStyle w:val="aa"/>
        <w:numPr>
          <w:ilvl w:val="1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負責人當選證書。</w:t>
      </w:r>
    </w:p>
    <w:p w:rsidR="004B27CC" w:rsidRPr="00834482" w:rsidRDefault="004B27CC" w:rsidP="006C4C10">
      <w:pPr>
        <w:pStyle w:val="aa"/>
        <w:numPr>
          <w:ilvl w:val="0"/>
          <w:numId w:val="12"/>
        </w:numPr>
        <w:spacing w:line="5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34482">
        <w:rPr>
          <w:rFonts w:ascii="標楷體" w:eastAsia="標楷體" w:hAnsi="標楷體" w:hint="eastAsia"/>
          <w:b/>
          <w:sz w:val="28"/>
          <w:szCs w:val="28"/>
        </w:rPr>
        <w:t>撥款方式：</w:t>
      </w:r>
    </w:p>
    <w:p w:rsidR="004B27CC" w:rsidRPr="008065CE" w:rsidRDefault="004B27CC" w:rsidP="006C4C10">
      <w:pPr>
        <w:numPr>
          <w:ilvl w:val="0"/>
          <w:numId w:val="4"/>
        </w:numPr>
        <w:tabs>
          <w:tab w:val="clear" w:pos="1200"/>
        </w:tabs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第一期款：於本府函文通知核定補助後，</w:t>
      </w:r>
      <w:r w:rsidR="00D57CBD">
        <w:rPr>
          <w:rFonts w:ascii="標楷體" w:eastAsia="標楷體" w:hAnsi="標楷體" w:hint="eastAsia"/>
          <w:sz w:val="28"/>
          <w:szCs w:val="28"/>
        </w:rPr>
        <w:t>函送</w:t>
      </w:r>
      <w:r w:rsidR="00D90745">
        <w:rPr>
          <w:rFonts w:ascii="標楷體" w:eastAsia="標楷體" w:hAnsi="標楷體" w:hint="eastAsia"/>
          <w:sz w:val="28"/>
          <w:szCs w:val="28"/>
        </w:rPr>
        <w:t>核定函影本及領收據</w:t>
      </w:r>
      <w:r w:rsidRPr="008065CE">
        <w:rPr>
          <w:rFonts w:ascii="標楷體" w:eastAsia="標楷體" w:hAnsi="標楷體" w:hint="eastAsia"/>
          <w:sz w:val="28"/>
          <w:szCs w:val="28"/>
        </w:rPr>
        <w:t>請領款項，撥付款項為核定補助金額之</w:t>
      </w:r>
      <w:r w:rsidR="00D90745">
        <w:rPr>
          <w:rFonts w:ascii="標楷體" w:eastAsia="標楷體" w:hAnsi="標楷體" w:hint="eastAsia"/>
          <w:sz w:val="28"/>
          <w:szCs w:val="28"/>
        </w:rPr>
        <w:t>60</w:t>
      </w:r>
      <w:r w:rsidRPr="008065CE">
        <w:rPr>
          <w:rFonts w:ascii="標楷體" w:eastAsia="標楷體" w:hAnsi="標楷體" w:hint="eastAsia"/>
          <w:sz w:val="28"/>
          <w:szCs w:val="28"/>
        </w:rPr>
        <w:t>％。</w:t>
      </w:r>
    </w:p>
    <w:p w:rsidR="004B27CC" w:rsidRPr="008065CE" w:rsidRDefault="004B27CC" w:rsidP="006C4C10">
      <w:pPr>
        <w:numPr>
          <w:ilvl w:val="0"/>
          <w:numId w:val="4"/>
        </w:numPr>
        <w:tabs>
          <w:tab w:val="clear" w:pos="1200"/>
        </w:tabs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第二期款：依計畫所訂期程執行，並於計畫執行完成後，</w:t>
      </w:r>
      <w:proofErr w:type="gramStart"/>
      <w:r w:rsidRPr="008065CE">
        <w:rPr>
          <w:rFonts w:ascii="標楷體" w:eastAsia="標楷體" w:hAnsi="標楷體" w:hint="eastAsia"/>
          <w:sz w:val="28"/>
          <w:szCs w:val="28"/>
        </w:rPr>
        <w:t>檢附領據</w:t>
      </w:r>
      <w:proofErr w:type="gramEnd"/>
      <w:r w:rsidRPr="008065CE">
        <w:rPr>
          <w:rFonts w:ascii="標楷體" w:eastAsia="標楷體" w:hAnsi="標楷體" w:hint="eastAsia"/>
          <w:sz w:val="28"/>
          <w:szCs w:val="28"/>
        </w:rPr>
        <w:t>、原始支出憑證，</w:t>
      </w:r>
      <w:proofErr w:type="gramStart"/>
      <w:r w:rsidRPr="008065CE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8065CE">
        <w:rPr>
          <w:rFonts w:ascii="標楷體" w:eastAsia="標楷體" w:hAnsi="標楷體" w:hint="eastAsia"/>
          <w:sz w:val="28"/>
          <w:szCs w:val="28"/>
        </w:rPr>
        <w:t>附成果報告書（如附件2）1式3份及原核定函影本函報本府請款，撥付款項為核定補助金額之</w:t>
      </w:r>
      <w:r w:rsidR="00D90745">
        <w:rPr>
          <w:rFonts w:ascii="標楷體" w:eastAsia="標楷體" w:hAnsi="標楷體" w:hint="eastAsia"/>
          <w:sz w:val="28"/>
          <w:szCs w:val="28"/>
        </w:rPr>
        <w:t>40</w:t>
      </w:r>
      <w:r w:rsidRPr="008065CE">
        <w:rPr>
          <w:rFonts w:ascii="標楷體" w:eastAsia="標楷體" w:hAnsi="標楷體" w:hint="eastAsia"/>
          <w:sz w:val="28"/>
          <w:szCs w:val="28"/>
        </w:rPr>
        <w:t>％。</w:t>
      </w:r>
    </w:p>
    <w:p w:rsidR="004B27CC" w:rsidRPr="008065CE" w:rsidRDefault="004B27CC" w:rsidP="006C4C10">
      <w:pPr>
        <w:numPr>
          <w:ilvl w:val="0"/>
          <w:numId w:val="4"/>
        </w:numPr>
        <w:tabs>
          <w:tab w:val="clear" w:pos="1200"/>
        </w:tabs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受補助單位應依本計畫規定</w:t>
      </w:r>
      <w:r w:rsidR="00D90745">
        <w:rPr>
          <w:rFonts w:ascii="標楷體" w:eastAsia="標楷體" w:hAnsi="標楷體" w:hint="eastAsia"/>
          <w:sz w:val="28"/>
          <w:szCs w:val="28"/>
        </w:rPr>
        <w:t>期限內</w:t>
      </w:r>
      <w:r w:rsidRPr="008065CE">
        <w:rPr>
          <w:rFonts w:ascii="標楷體" w:eastAsia="標楷體" w:hAnsi="標楷體" w:hint="eastAsia"/>
          <w:sz w:val="28"/>
          <w:szCs w:val="28"/>
        </w:rPr>
        <w:t>執行完成並函報本府請款，以利結案，逾期未完成執行及請款者，本府得</w:t>
      </w:r>
      <w:proofErr w:type="gramStart"/>
      <w:r w:rsidRPr="008065CE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8065CE">
        <w:rPr>
          <w:rFonts w:ascii="標楷體" w:eastAsia="標楷體" w:hAnsi="標楷體" w:hint="eastAsia"/>
          <w:sz w:val="28"/>
          <w:szCs w:val="28"/>
        </w:rPr>
        <w:t>予註銷補助。</w:t>
      </w:r>
    </w:p>
    <w:p w:rsidR="004B27CC" w:rsidRPr="008065CE" w:rsidRDefault="004B27CC" w:rsidP="006C4C10">
      <w:pPr>
        <w:tabs>
          <w:tab w:val="num" w:pos="1620"/>
        </w:tabs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p w:rsidR="004B27CC" w:rsidRPr="008065CE" w:rsidRDefault="004B27CC" w:rsidP="006C4C10">
      <w:pPr>
        <w:numPr>
          <w:ilvl w:val="3"/>
          <w:numId w:val="8"/>
        </w:numPr>
        <w:spacing w:line="52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8065CE">
        <w:rPr>
          <w:rFonts w:ascii="標楷體" w:eastAsia="標楷體" w:hAnsi="標楷體" w:hint="eastAsia"/>
          <w:b/>
          <w:sz w:val="28"/>
          <w:szCs w:val="28"/>
        </w:rPr>
        <w:t xml:space="preserve">審查方式： </w:t>
      </w:r>
    </w:p>
    <w:p w:rsidR="004B27CC" w:rsidRPr="008065CE" w:rsidRDefault="004B27CC" w:rsidP="006C4C10">
      <w:pPr>
        <w:numPr>
          <w:ilvl w:val="0"/>
          <w:numId w:val="9"/>
        </w:numPr>
        <w:tabs>
          <w:tab w:val="clear" w:pos="1200"/>
        </w:tabs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由本府就計畫書組成3人以上審查小組，依審查標準予以評分</w:t>
      </w:r>
      <w:r w:rsidR="00F60F63" w:rsidRPr="008065CE">
        <w:rPr>
          <w:rFonts w:ascii="標楷體" w:eastAsia="標楷體" w:hAnsi="標楷體" w:hint="eastAsia"/>
          <w:sz w:val="28"/>
          <w:szCs w:val="28"/>
        </w:rPr>
        <w:t>，並得視需要邀請提案單位進行簡報說明計畫，審查決議分為「通過」</w:t>
      </w:r>
      <w:r w:rsidR="00F60F63" w:rsidRPr="008065CE">
        <w:rPr>
          <w:rFonts w:ascii="標楷體" w:eastAsia="標楷體" w:hAnsi="標楷體"/>
          <w:sz w:val="28"/>
          <w:szCs w:val="28"/>
        </w:rPr>
        <w:t>、</w:t>
      </w:r>
      <w:r w:rsidRPr="008065CE">
        <w:rPr>
          <w:rFonts w:ascii="標楷體" w:eastAsia="標楷體" w:hAnsi="標楷體" w:hint="eastAsia"/>
          <w:sz w:val="28"/>
          <w:szCs w:val="28"/>
        </w:rPr>
        <w:t>「</w:t>
      </w:r>
      <w:r w:rsidR="00F60F63" w:rsidRPr="008065CE">
        <w:rPr>
          <w:rFonts w:ascii="標楷體" w:eastAsia="標楷體" w:hAnsi="標楷體" w:hint="eastAsia"/>
          <w:sz w:val="28"/>
          <w:szCs w:val="28"/>
        </w:rPr>
        <w:t>修正後</w:t>
      </w:r>
      <w:r w:rsidRPr="008065CE">
        <w:rPr>
          <w:rFonts w:ascii="標楷體" w:eastAsia="標楷體" w:hAnsi="標楷體" w:hint="eastAsia"/>
          <w:sz w:val="28"/>
          <w:szCs w:val="28"/>
        </w:rPr>
        <w:t>通過」</w:t>
      </w:r>
      <w:r w:rsidR="00F60F63" w:rsidRPr="008065CE">
        <w:rPr>
          <w:rFonts w:ascii="標楷體" w:eastAsia="標楷體" w:hAnsi="標楷體" w:hint="eastAsia"/>
          <w:sz w:val="28"/>
          <w:szCs w:val="28"/>
        </w:rPr>
        <w:t>及「不通過」</w:t>
      </w:r>
      <w:r w:rsidRPr="008065CE">
        <w:rPr>
          <w:rFonts w:ascii="標楷體" w:eastAsia="標楷體" w:hAnsi="標楷體" w:hint="eastAsia"/>
          <w:sz w:val="28"/>
          <w:szCs w:val="28"/>
        </w:rPr>
        <w:t>：</w:t>
      </w:r>
    </w:p>
    <w:p w:rsidR="004B27CC" w:rsidRPr="008065CE" w:rsidRDefault="004B27CC" w:rsidP="006C4C10">
      <w:pPr>
        <w:numPr>
          <w:ilvl w:val="0"/>
          <w:numId w:val="10"/>
        </w:numPr>
        <w:spacing w:line="520" w:lineRule="exact"/>
        <w:ind w:left="1843" w:hanging="709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「</w:t>
      </w:r>
      <w:r w:rsidRPr="008065CE">
        <w:rPr>
          <w:rFonts w:ascii="標楷體" w:eastAsia="標楷體" w:hAnsi="標楷體"/>
          <w:sz w:val="28"/>
          <w:szCs w:val="28"/>
        </w:rPr>
        <w:t>通過」：為計畫照案辦理，</w:t>
      </w:r>
      <w:r w:rsidR="00D90745">
        <w:rPr>
          <w:rFonts w:ascii="標楷體" w:eastAsia="標楷體" w:hAnsi="標楷體" w:hint="eastAsia"/>
          <w:sz w:val="28"/>
          <w:szCs w:val="28"/>
        </w:rPr>
        <w:t>公告</w:t>
      </w:r>
      <w:r w:rsidRPr="008065CE">
        <w:rPr>
          <w:rFonts w:ascii="標楷體" w:eastAsia="標楷體" w:hAnsi="標楷體"/>
          <w:sz w:val="28"/>
          <w:szCs w:val="28"/>
        </w:rPr>
        <w:t>名單及補助金額。</w:t>
      </w:r>
    </w:p>
    <w:p w:rsidR="004B27CC" w:rsidRPr="008065CE" w:rsidRDefault="004B27CC" w:rsidP="006C4C10">
      <w:pPr>
        <w:numPr>
          <w:ilvl w:val="0"/>
          <w:numId w:val="10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/>
          <w:sz w:val="28"/>
          <w:szCs w:val="28"/>
        </w:rPr>
        <w:t>「</w:t>
      </w:r>
      <w:r w:rsidR="00F60F63" w:rsidRPr="008065CE">
        <w:rPr>
          <w:rFonts w:ascii="標楷體" w:eastAsia="標楷體" w:hAnsi="標楷體"/>
          <w:sz w:val="28"/>
          <w:szCs w:val="28"/>
        </w:rPr>
        <w:t>修正後</w:t>
      </w:r>
      <w:r w:rsidRPr="008065CE">
        <w:rPr>
          <w:rFonts w:ascii="標楷體" w:eastAsia="標楷體" w:hAnsi="標楷體"/>
          <w:sz w:val="28"/>
          <w:szCs w:val="28"/>
        </w:rPr>
        <w:t>通過」：</w:t>
      </w:r>
      <w:r w:rsidRPr="008065CE">
        <w:rPr>
          <w:rFonts w:ascii="標楷體" w:eastAsia="標楷體" w:hAnsi="標楷體" w:hint="eastAsia"/>
          <w:sz w:val="28"/>
          <w:szCs w:val="28"/>
        </w:rPr>
        <w:t>依審查會議委員建議事項依限提交修正計畫書，經本府核定後於之後階段公告名單及補助金額。</w:t>
      </w:r>
    </w:p>
    <w:p w:rsidR="00F60F63" w:rsidRPr="008065CE" w:rsidRDefault="00F60F63" w:rsidP="006C4C10">
      <w:pPr>
        <w:numPr>
          <w:ilvl w:val="0"/>
          <w:numId w:val="10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「不通過」：</w:t>
      </w:r>
      <w:r w:rsidR="00D90745">
        <w:rPr>
          <w:rFonts w:ascii="標楷體" w:eastAsia="標楷體" w:hAnsi="標楷體" w:hint="eastAsia"/>
          <w:sz w:val="28"/>
          <w:szCs w:val="28"/>
        </w:rPr>
        <w:t>不予補助。</w:t>
      </w:r>
    </w:p>
    <w:p w:rsidR="004B27CC" w:rsidRPr="008065CE" w:rsidRDefault="004B27CC" w:rsidP="006C4C10">
      <w:pPr>
        <w:numPr>
          <w:ilvl w:val="0"/>
          <w:numId w:val="9"/>
        </w:numPr>
        <w:tabs>
          <w:tab w:val="clear" w:pos="1200"/>
        </w:tabs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 xml:space="preserve">若有文件不符規定之情形，申請單位接獲通知後依規定限期補正完成，未於期限內完成者即喪失資格。 </w:t>
      </w:r>
    </w:p>
    <w:p w:rsidR="004B27CC" w:rsidRPr="008065CE" w:rsidRDefault="004B27CC" w:rsidP="006C4C10">
      <w:pPr>
        <w:numPr>
          <w:ilvl w:val="0"/>
          <w:numId w:val="9"/>
        </w:numPr>
        <w:tabs>
          <w:tab w:val="clear" w:pos="1200"/>
        </w:tabs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lastRenderedPageBreak/>
        <w:t>審查小組將就申請案件做成下列決議：</w:t>
      </w:r>
    </w:p>
    <w:p w:rsidR="00D90745" w:rsidRDefault="004B27CC" w:rsidP="006C4C10">
      <w:pPr>
        <w:pStyle w:val="aa"/>
        <w:numPr>
          <w:ilvl w:val="1"/>
          <w:numId w:val="9"/>
        </w:numPr>
        <w:spacing w:line="520" w:lineRule="exact"/>
        <w:ind w:leftChars="0" w:left="1843"/>
        <w:jc w:val="both"/>
        <w:rPr>
          <w:rFonts w:ascii="標楷體" w:eastAsia="標楷體" w:hAnsi="標楷體"/>
          <w:sz w:val="28"/>
          <w:szCs w:val="28"/>
        </w:rPr>
      </w:pPr>
      <w:r w:rsidRPr="00D90745">
        <w:rPr>
          <w:rFonts w:ascii="標楷體" w:eastAsia="標楷體" w:hAnsi="標楷體" w:hint="eastAsia"/>
          <w:sz w:val="28"/>
          <w:szCs w:val="28"/>
        </w:rPr>
        <w:t>排定優先次序。</w:t>
      </w:r>
    </w:p>
    <w:p w:rsidR="00D90745" w:rsidRDefault="004B27CC" w:rsidP="006C4C10">
      <w:pPr>
        <w:pStyle w:val="aa"/>
        <w:numPr>
          <w:ilvl w:val="1"/>
          <w:numId w:val="9"/>
        </w:numPr>
        <w:spacing w:line="520" w:lineRule="exact"/>
        <w:ind w:leftChars="0" w:left="1843"/>
        <w:jc w:val="both"/>
        <w:rPr>
          <w:rFonts w:ascii="標楷體" w:eastAsia="標楷體" w:hAnsi="標楷體"/>
          <w:sz w:val="28"/>
          <w:szCs w:val="28"/>
        </w:rPr>
      </w:pPr>
      <w:r w:rsidRPr="00D90745">
        <w:rPr>
          <w:rFonts w:ascii="標楷體" w:eastAsia="標楷體" w:hAnsi="標楷體" w:hint="eastAsia"/>
          <w:sz w:val="28"/>
          <w:szCs w:val="28"/>
        </w:rPr>
        <w:t>擬訂補助額度。</w:t>
      </w:r>
    </w:p>
    <w:p w:rsidR="004B27CC" w:rsidRPr="00D90745" w:rsidRDefault="004B27CC" w:rsidP="006C4C10">
      <w:pPr>
        <w:pStyle w:val="aa"/>
        <w:numPr>
          <w:ilvl w:val="1"/>
          <w:numId w:val="9"/>
        </w:numPr>
        <w:spacing w:line="520" w:lineRule="exact"/>
        <w:ind w:leftChars="0" w:left="1843"/>
        <w:jc w:val="both"/>
        <w:rPr>
          <w:rFonts w:ascii="標楷體" w:eastAsia="標楷體" w:hAnsi="標楷體"/>
          <w:sz w:val="28"/>
          <w:szCs w:val="28"/>
        </w:rPr>
      </w:pPr>
      <w:r w:rsidRPr="00D90745">
        <w:rPr>
          <w:rFonts w:ascii="標楷體" w:eastAsia="標楷體" w:hAnsi="標楷體" w:hint="eastAsia"/>
          <w:sz w:val="28"/>
          <w:szCs w:val="28"/>
        </w:rPr>
        <w:t>其他建議事項。</w:t>
      </w:r>
    </w:p>
    <w:p w:rsidR="004B27CC" w:rsidRPr="008065CE" w:rsidRDefault="004B27CC" w:rsidP="006C4C10">
      <w:pPr>
        <w:numPr>
          <w:ilvl w:val="0"/>
          <w:numId w:val="9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基於尊重審查評核決議，以核定補助名單及補助金額為最終結果，將</w:t>
      </w:r>
      <w:proofErr w:type="gramStart"/>
      <w:r w:rsidRPr="008065C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8065CE">
        <w:rPr>
          <w:rFonts w:ascii="標楷體" w:eastAsia="標楷體" w:hAnsi="標楷體" w:hint="eastAsia"/>
          <w:sz w:val="28"/>
          <w:szCs w:val="28"/>
        </w:rPr>
        <w:t>另行申覆作業。</w:t>
      </w:r>
    </w:p>
    <w:p w:rsidR="004B27CC" w:rsidRPr="008065CE" w:rsidRDefault="004B27CC" w:rsidP="006C4C10">
      <w:pPr>
        <w:spacing w:line="520" w:lineRule="exact"/>
        <w:ind w:left="1200"/>
        <w:jc w:val="both"/>
        <w:rPr>
          <w:rFonts w:ascii="標楷體" w:eastAsia="標楷體" w:hAnsi="標楷體"/>
          <w:sz w:val="28"/>
          <w:szCs w:val="28"/>
        </w:rPr>
      </w:pPr>
    </w:p>
    <w:p w:rsidR="004B27CC" w:rsidRPr="008065CE" w:rsidRDefault="004B27CC" w:rsidP="006C4C10">
      <w:pPr>
        <w:spacing w:afterLines="50" w:after="180"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065CE">
        <w:rPr>
          <w:rFonts w:ascii="標楷體" w:eastAsia="標楷體" w:hAnsi="標楷體" w:hint="eastAsia"/>
          <w:b/>
          <w:sz w:val="28"/>
          <w:szCs w:val="28"/>
        </w:rPr>
        <w:t>拾、評分標準：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2693"/>
      </w:tblGrid>
      <w:tr w:rsidR="008065CE" w:rsidRPr="008065CE" w:rsidTr="004266E8">
        <w:trPr>
          <w:trHeight w:val="720"/>
        </w:trPr>
        <w:tc>
          <w:tcPr>
            <w:tcW w:w="5529" w:type="dxa"/>
            <w:shd w:val="clear" w:color="auto" w:fill="auto"/>
          </w:tcPr>
          <w:p w:rsidR="004B27CC" w:rsidRPr="008065CE" w:rsidRDefault="004B27CC" w:rsidP="006C4C1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065CE">
              <w:rPr>
                <w:rFonts w:ascii="標楷體" w:eastAsia="標楷體" w:hAnsi="標楷體" w:hint="eastAsia"/>
                <w:b/>
                <w:bCs/>
                <w:sz w:val="28"/>
              </w:rPr>
              <w:t>評　審　項　目</w:t>
            </w:r>
          </w:p>
        </w:tc>
        <w:tc>
          <w:tcPr>
            <w:tcW w:w="2693" w:type="dxa"/>
            <w:shd w:val="clear" w:color="auto" w:fill="auto"/>
          </w:tcPr>
          <w:p w:rsidR="004B27CC" w:rsidRPr="008065CE" w:rsidRDefault="004B27CC" w:rsidP="006C4C1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8065CE">
              <w:rPr>
                <w:rFonts w:ascii="標楷體" w:eastAsia="標楷體" w:hAnsi="標楷體" w:hint="eastAsia"/>
                <w:b/>
                <w:bCs/>
                <w:sz w:val="28"/>
              </w:rPr>
              <w:t>配分</w:t>
            </w:r>
          </w:p>
        </w:tc>
      </w:tr>
      <w:tr w:rsidR="008065CE" w:rsidRPr="008065CE" w:rsidTr="004266E8">
        <w:trPr>
          <w:trHeight w:val="252"/>
        </w:trPr>
        <w:tc>
          <w:tcPr>
            <w:tcW w:w="5529" w:type="dxa"/>
            <w:shd w:val="clear" w:color="auto" w:fill="auto"/>
          </w:tcPr>
          <w:p w:rsidR="004B27CC" w:rsidRPr="008065CE" w:rsidRDefault="004B27CC" w:rsidP="006C4C10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計畫完整性、創意性、可行性</w:t>
            </w:r>
          </w:p>
        </w:tc>
        <w:tc>
          <w:tcPr>
            <w:tcW w:w="2693" w:type="dxa"/>
            <w:shd w:val="clear" w:color="auto" w:fill="auto"/>
          </w:tcPr>
          <w:p w:rsidR="004B27CC" w:rsidRPr="008065CE" w:rsidRDefault="004B27CC" w:rsidP="006C4C1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30%</w:t>
            </w:r>
          </w:p>
        </w:tc>
      </w:tr>
      <w:tr w:rsidR="008065CE" w:rsidRPr="008065CE" w:rsidTr="004266E8">
        <w:trPr>
          <w:trHeight w:val="303"/>
        </w:trPr>
        <w:tc>
          <w:tcPr>
            <w:tcW w:w="5529" w:type="dxa"/>
            <w:shd w:val="clear" w:color="auto" w:fill="auto"/>
          </w:tcPr>
          <w:p w:rsidR="004B27CC" w:rsidRPr="008065CE" w:rsidRDefault="004B27CC" w:rsidP="006C4C10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/>
                <w:sz w:val="26"/>
                <w:szCs w:val="26"/>
              </w:rPr>
              <w:t>與在地文化、旅遊產業發展需求之連結程度</w:t>
            </w:r>
          </w:p>
        </w:tc>
        <w:tc>
          <w:tcPr>
            <w:tcW w:w="2693" w:type="dxa"/>
            <w:shd w:val="clear" w:color="auto" w:fill="auto"/>
          </w:tcPr>
          <w:p w:rsidR="004B27CC" w:rsidRPr="008065CE" w:rsidRDefault="004B27CC" w:rsidP="006C4C1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25%</w:t>
            </w:r>
          </w:p>
        </w:tc>
      </w:tr>
      <w:tr w:rsidR="008065CE" w:rsidRPr="008065CE" w:rsidTr="004266E8">
        <w:trPr>
          <w:trHeight w:val="310"/>
        </w:trPr>
        <w:tc>
          <w:tcPr>
            <w:tcW w:w="5529" w:type="dxa"/>
            <w:shd w:val="clear" w:color="auto" w:fill="auto"/>
          </w:tcPr>
          <w:p w:rsidR="004B27CC" w:rsidRPr="008065CE" w:rsidRDefault="004B27CC" w:rsidP="006C4C10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團隊組織架構及計畫執行能力</w:t>
            </w:r>
          </w:p>
        </w:tc>
        <w:tc>
          <w:tcPr>
            <w:tcW w:w="2693" w:type="dxa"/>
            <w:shd w:val="clear" w:color="auto" w:fill="auto"/>
          </w:tcPr>
          <w:p w:rsidR="004B27CC" w:rsidRPr="008065CE" w:rsidRDefault="004B27CC" w:rsidP="006C4C1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20%</w:t>
            </w:r>
          </w:p>
        </w:tc>
      </w:tr>
      <w:tr w:rsidR="008065CE" w:rsidRPr="008065CE" w:rsidTr="004266E8">
        <w:trPr>
          <w:trHeight w:val="304"/>
        </w:trPr>
        <w:tc>
          <w:tcPr>
            <w:tcW w:w="5529" w:type="dxa"/>
            <w:shd w:val="clear" w:color="auto" w:fill="auto"/>
          </w:tcPr>
          <w:p w:rsidR="004B27CC" w:rsidRPr="008065CE" w:rsidRDefault="004B27CC" w:rsidP="006C4C10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預期效益</w:t>
            </w:r>
          </w:p>
        </w:tc>
        <w:tc>
          <w:tcPr>
            <w:tcW w:w="2693" w:type="dxa"/>
            <w:shd w:val="clear" w:color="auto" w:fill="auto"/>
          </w:tcPr>
          <w:p w:rsidR="004B27CC" w:rsidRPr="008065CE" w:rsidRDefault="004B27CC" w:rsidP="006C4C1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15%</w:t>
            </w:r>
          </w:p>
        </w:tc>
      </w:tr>
      <w:tr w:rsidR="008065CE" w:rsidRPr="008065CE" w:rsidTr="004266E8">
        <w:trPr>
          <w:trHeight w:val="299"/>
        </w:trPr>
        <w:tc>
          <w:tcPr>
            <w:tcW w:w="5529" w:type="dxa"/>
            <w:shd w:val="clear" w:color="auto" w:fill="auto"/>
          </w:tcPr>
          <w:p w:rsidR="004B27CC" w:rsidRPr="008065CE" w:rsidRDefault="004B27CC" w:rsidP="006C4C10">
            <w:pPr>
              <w:numPr>
                <w:ilvl w:val="0"/>
                <w:numId w:val="7"/>
              </w:num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預算合理性</w:t>
            </w:r>
          </w:p>
        </w:tc>
        <w:tc>
          <w:tcPr>
            <w:tcW w:w="2693" w:type="dxa"/>
            <w:shd w:val="clear" w:color="auto" w:fill="auto"/>
          </w:tcPr>
          <w:p w:rsidR="004B27CC" w:rsidRPr="008065CE" w:rsidRDefault="004B27CC" w:rsidP="006C4C10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10%</w:t>
            </w:r>
          </w:p>
        </w:tc>
      </w:tr>
      <w:tr w:rsidR="008065CE" w:rsidRPr="008065CE" w:rsidTr="004266E8">
        <w:trPr>
          <w:trHeight w:val="251"/>
        </w:trPr>
        <w:tc>
          <w:tcPr>
            <w:tcW w:w="5529" w:type="dxa"/>
            <w:shd w:val="clear" w:color="auto" w:fill="auto"/>
          </w:tcPr>
          <w:p w:rsidR="004B27CC" w:rsidRPr="008065CE" w:rsidRDefault="004B27CC" w:rsidP="006C4C1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65CE">
              <w:rPr>
                <w:rFonts w:ascii="標楷體" w:eastAsia="標楷體" w:hAnsi="標楷體" w:hint="eastAsia"/>
                <w:sz w:val="28"/>
              </w:rPr>
              <w:t>總     計</w:t>
            </w:r>
          </w:p>
        </w:tc>
        <w:tc>
          <w:tcPr>
            <w:tcW w:w="2693" w:type="dxa"/>
            <w:shd w:val="clear" w:color="auto" w:fill="auto"/>
          </w:tcPr>
          <w:p w:rsidR="004B27CC" w:rsidRPr="008065CE" w:rsidRDefault="004B27CC" w:rsidP="006C4C10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65CE">
              <w:rPr>
                <w:rFonts w:ascii="標楷體" w:eastAsia="標楷體" w:hAnsi="標楷體" w:hint="eastAsia"/>
                <w:sz w:val="26"/>
                <w:szCs w:val="26"/>
              </w:rPr>
              <w:t>100%</w:t>
            </w:r>
          </w:p>
        </w:tc>
      </w:tr>
    </w:tbl>
    <w:p w:rsidR="004B27CC" w:rsidRPr="008065CE" w:rsidRDefault="004B27CC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B27CC" w:rsidRPr="008065CE" w:rsidRDefault="004B27CC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065CE">
        <w:rPr>
          <w:rFonts w:ascii="標楷體" w:eastAsia="標楷體" w:hAnsi="標楷體" w:hint="eastAsia"/>
          <w:b/>
          <w:sz w:val="28"/>
          <w:szCs w:val="28"/>
        </w:rPr>
        <w:t>拾壹、預期效益：</w:t>
      </w:r>
    </w:p>
    <w:p w:rsidR="004B27CC" w:rsidRPr="008065CE" w:rsidRDefault="004B27CC" w:rsidP="006C4C10">
      <w:pPr>
        <w:numPr>
          <w:ilvl w:val="0"/>
          <w:numId w:val="5"/>
        </w:numPr>
        <w:spacing w:line="520" w:lineRule="exact"/>
        <w:ind w:left="1134" w:hanging="595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由部落自主規劃部落體驗旅遊景點及環境之修繕、美化，提高部落居民參與體驗旅遊推展工作，結合在地生活智慧，改善部落體驗旅遊服務品質。</w:t>
      </w:r>
    </w:p>
    <w:p w:rsidR="004B27CC" w:rsidRPr="008065CE" w:rsidRDefault="004B27CC" w:rsidP="006C4C10">
      <w:pPr>
        <w:numPr>
          <w:ilvl w:val="0"/>
          <w:numId w:val="5"/>
        </w:numPr>
        <w:spacing w:line="520" w:lineRule="exact"/>
        <w:ind w:left="1134" w:hanging="595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以自然、生態、環保、永續概念，結合部落傳統智慧進行部落旅遊據點</w:t>
      </w:r>
      <w:proofErr w:type="gramStart"/>
      <w:r w:rsidRPr="008065C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8065CE">
        <w:rPr>
          <w:rFonts w:ascii="標楷體" w:eastAsia="標楷體" w:hAnsi="標楷體" w:hint="eastAsia"/>
          <w:sz w:val="28"/>
          <w:szCs w:val="28"/>
        </w:rPr>
        <w:t>邊環境美化，可增進到訪遊客旅遊之舒適性，提升原住民部落觀光旅遊產業能量。</w:t>
      </w:r>
    </w:p>
    <w:p w:rsidR="004B27CC" w:rsidRDefault="004B27CC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6C4C10" w:rsidRDefault="006C4C10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6C4C10" w:rsidRPr="008065CE" w:rsidRDefault="006C4C10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B27CC" w:rsidRPr="008065CE" w:rsidRDefault="004B27CC" w:rsidP="006C4C10">
      <w:pPr>
        <w:spacing w:line="5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065CE">
        <w:rPr>
          <w:rFonts w:ascii="標楷體" w:eastAsia="標楷體" w:hAnsi="標楷體" w:hint="eastAsia"/>
          <w:b/>
          <w:sz w:val="28"/>
          <w:szCs w:val="28"/>
        </w:rPr>
        <w:lastRenderedPageBreak/>
        <w:t>拾貳、注意事項</w:t>
      </w:r>
    </w:p>
    <w:p w:rsidR="004B27CC" w:rsidRPr="008065CE" w:rsidRDefault="004B27CC" w:rsidP="006C4C10">
      <w:pPr>
        <w:numPr>
          <w:ilvl w:val="0"/>
          <w:numId w:val="6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受補助單位應配合本府辦理部落旅遊推廣相關計畫時，提供部落旅遊行程規劃、文宣圖文介紹、到訪遊客相關數據及部落旅遊推展情形等資料。</w:t>
      </w:r>
    </w:p>
    <w:p w:rsidR="004B27CC" w:rsidRPr="008065CE" w:rsidRDefault="004B27CC" w:rsidP="006C4C10">
      <w:pPr>
        <w:numPr>
          <w:ilvl w:val="0"/>
          <w:numId w:val="6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本府辦理本縣相關展售等活動時，受補助單位應配合設置部落旅遊攤位，並配置適當人力介紹相關旅遊資訊，設攤所需帳棚、桌椅等設備由本府（或主辦單位）負責。</w:t>
      </w:r>
    </w:p>
    <w:p w:rsidR="004B27CC" w:rsidRPr="008065CE" w:rsidRDefault="004B27CC" w:rsidP="006C4C10">
      <w:pPr>
        <w:numPr>
          <w:ilvl w:val="0"/>
          <w:numId w:val="6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本計畫核定之補助款得限定支用範圍及支出用途，如有違反者，</w:t>
      </w:r>
      <w:proofErr w:type="gramStart"/>
      <w:r w:rsidRPr="008065CE">
        <w:rPr>
          <w:rFonts w:ascii="標楷體" w:eastAsia="標楷體" w:hAnsi="標楷體" w:hint="eastAsia"/>
          <w:sz w:val="28"/>
          <w:szCs w:val="28"/>
        </w:rPr>
        <w:t>本府得就</w:t>
      </w:r>
      <w:proofErr w:type="gramEnd"/>
      <w:r w:rsidRPr="008065CE">
        <w:rPr>
          <w:rFonts w:ascii="標楷體" w:eastAsia="標楷體" w:hAnsi="標楷體" w:hint="eastAsia"/>
          <w:sz w:val="28"/>
          <w:szCs w:val="28"/>
        </w:rPr>
        <w:t>其違反部份註銷或收回補助款。</w:t>
      </w:r>
    </w:p>
    <w:p w:rsidR="004B27CC" w:rsidRPr="008065CE" w:rsidRDefault="004B27CC" w:rsidP="006C4C10">
      <w:pPr>
        <w:numPr>
          <w:ilvl w:val="0"/>
          <w:numId w:val="6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8065CE">
        <w:rPr>
          <w:rFonts w:ascii="標楷體" w:eastAsia="標楷體" w:hAnsi="標楷體" w:hint="eastAsia"/>
          <w:sz w:val="28"/>
          <w:szCs w:val="28"/>
        </w:rPr>
        <w:t>本府將不定期抽查以督導考核受補助單位實際執行情形。</w:t>
      </w:r>
    </w:p>
    <w:p w:rsidR="00D90745" w:rsidRDefault="004B27CC" w:rsidP="006C4C10">
      <w:pPr>
        <w:numPr>
          <w:ilvl w:val="0"/>
          <w:numId w:val="6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D90745">
        <w:rPr>
          <w:rFonts w:ascii="標楷體" w:eastAsia="標楷體" w:hAnsi="標楷體" w:hint="eastAsia"/>
          <w:sz w:val="28"/>
          <w:szCs w:val="28"/>
        </w:rPr>
        <w:t>經本計畫核定補助之空間環境或文宣，應於適當位置標明「</w:t>
      </w:r>
      <w:proofErr w:type="gramStart"/>
      <w:r w:rsidRPr="00D9074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90745">
        <w:rPr>
          <w:rFonts w:ascii="標楷體" w:eastAsia="標楷體" w:hAnsi="標楷體" w:hint="eastAsia"/>
          <w:sz w:val="28"/>
          <w:szCs w:val="28"/>
        </w:rPr>
        <w:t>東縣政府補助」字樣。</w:t>
      </w:r>
    </w:p>
    <w:p w:rsidR="00DA453E" w:rsidRDefault="009D562B" w:rsidP="006C4C10">
      <w:pPr>
        <w:numPr>
          <w:ilvl w:val="0"/>
          <w:numId w:val="6"/>
        </w:numPr>
        <w:spacing w:line="520" w:lineRule="exact"/>
        <w:ind w:left="1134" w:hanging="595"/>
        <w:jc w:val="both"/>
        <w:rPr>
          <w:rFonts w:ascii="標楷體" w:eastAsia="標楷體" w:hAnsi="標楷體"/>
          <w:sz w:val="28"/>
          <w:szCs w:val="28"/>
        </w:rPr>
      </w:pPr>
      <w:r w:rsidRPr="00D90745">
        <w:rPr>
          <w:rFonts w:ascii="標楷體" w:eastAsia="標楷體" w:hAnsi="標楷體" w:hint="eastAsia"/>
          <w:sz w:val="28"/>
          <w:szCs w:val="28"/>
        </w:rPr>
        <w:t>計畫執行應避免有圖利他人之情事發生。</w:t>
      </w:r>
    </w:p>
    <w:p w:rsidR="00DA453E" w:rsidRDefault="00DA453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A453E" w:rsidRPr="00A97D31" w:rsidRDefault="00DA453E" w:rsidP="00DA453E">
      <w:pPr>
        <w:spacing w:beforeLines="50" w:before="180" w:line="500" w:lineRule="exact"/>
        <w:jc w:val="both"/>
        <w:rPr>
          <w:rFonts w:eastAsia="標楷體"/>
          <w:sz w:val="28"/>
          <w:szCs w:val="28"/>
        </w:rPr>
      </w:pPr>
      <w:r w:rsidRPr="00A97D31">
        <w:rPr>
          <w:rFonts w:eastAsia="標楷體" w:hint="eastAsia"/>
        </w:rPr>
        <w:lastRenderedPageBreak/>
        <w:t>【附件</w:t>
      </w:r>
      <w:r w:rsidRPr="00A97D31">
        <w:rPr>
          <w:rFonts w:eastAsia="標楷體" w:hint="eastAsia"/>
        </w:rPr>
        <w:t>1</w:t>
      </w:r>
      <w:r w:rsidRPr="00A97D31">
        <w:rPr>
          <w:rFonts w:eastAsia="標楷體" w:hint="eastAsia"/>
        </w:rPr>
        <w:t>】</w:t>
      </w:r>
      <w:r w:rsidRPr="00A97D31">
        <w:rPr>
          <w:rFonts w:eastAsia="標楷體" w:hint="eastAsia"/>
          <w:sz w:val="28"/>
          <w:szCs w:val="28"/>
        </w:rPr>
        <w:t>計畫書封面及內容格式</w:t>
      </w:r>
    </w:p>
    <w:p w:rsidR="00DA453E" w:rsidRPr="0086326E" w:rsidRDefault="00DA453E" w:rsidP="00DA453E">
      <w:pPr>
        <w:jc w:val="center"/>
        <w:rPr>
          <w:rFonts w:ascii="標楷體" w:eastAsia="標楷體" w:hAnsi="標楷體"/>
          <w:b/>
          <w:sz w:val="36"/>
          <w:szCs w:val="40"/>
        </w:rPr>
      </w:pPr>
      <w:proofErr w:type="gramStart"/>
      <w:r>
        <w:rPr>
          <w:rFonts w:ascii="標楷體" w:eastAsia="標楷體" w:hAnsi="標楷體" w:hint="eastAsia"/>
          <w:b/>
          <w:sz w:val="36"/>
          <w:szCs w:val="40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40"/>
        </w:rPr>
        <w:t>東原住民族部落旅遊旅遊振興及環境優化</w:t>
      </w:r>
    </w:p>
    <w:p w:rsidR="00DA453E" w:rsidRPr="002047FA" w:rsidRDefault="00DA453E" w:rsidP="00DA453E">
      <w:pPr>
        <w:spacing w:line="500" w:lineRule="exact"/>
        <w:jc w:val="center"/>
        <w:rPr>
          <w:rFonts w:eastAsia="標楷體"/>
          <w:sz w:val="36"/>
          <w:szCs w:val="40"/>
        </w:rPr>
      </w:pPr>
    </w:p>
    <w:p w:rsidR="00DA453E" w:rsidRPr="00A97D31" w:rsidRDefault="00DA453E" w:rsidP="00DA453E">
      <w:pPr>
        <w:spacing w:line="500" w:lineRule="exact"/>
        <w:jc w:val="center"/>
        <w:rPr>
          <w:rFonts w:eastAsia="標楷體"/>
          <w:sz w:val="28"/>
          <w:szCs w:val="28"/>
        </w:rPr>
      </w:pPr>
    </w:p>
    <w:p w:rsidR="00DA453E" w:rsidRPr="00A97D31" w:rsidRDefault="00DA453E" w:rsidP="00DA453E">
      <w:pPr>
        <w:spacing w:line="500" w:lineRule="exact"/>
        <w:jc w:val="center"/>
        <w:rPr>
          <w:rFonts w:eastAsia="標楷體"/>
          <w:sz w:val="28"/>
          <w:szCs w:val="28"/>
        </w:rPr>
      </w:pPr>
    </w:p>
    <w:p w:rsidR="00DA453E" w:rsidRPr="00A97D31" w:rsidRDefault="00DA453E" w:rsidP="00DA453E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center"/>
        <w:rPr>
          <w:rFonts w:eastAsia="標楷體"/>
          <w:sz w:val="32"/>
          <w:szCs w:val="32"/>
        </w:rPr>
      </w:pPr>
      <w:r w:rsidRPr="00A97D31">
        <w:rPr>
          <w:rFonts w:eastAsia="標楷體" w:hint="eastAsia"/>
          <w:sz w:val="32"/>
          <w:szCs w:val="32"/>
        </w:rPr>
        <w:t>指導單位：</w:t>
      </w:r>
      <w:proofErr w:type="gramStart"/>
      <w:r>
        <w:rPr>
          <w:rFonts w:eastAsia="標楷體" w:hint="eastAsia"/>
          <w:sz w:val="32"/>
          <w:szCs w:val="32"/>
        </w:rPr>
        <w:t>臺</w:t>
      </w:r>
      <w:proofErr w:type="gramEnd"/>
      <w:r>
        <w:rPr>
          <w:rFonts w:eastAsia="標楷體" w:hint="eastAsia"/>
          <w:sz w:val="32"/>
          <w:szCs w:val="32"/>
        </w:rPr>
        <w:t>東縣政府</w:t>
      </w:r>
    </w:p>
    <w:p w:rsidR="00DA453E" w:rsidRPr="00A97D31" w:rsidRDefault="00DA453E" w:rsidP="00DA453E">
      <w:pPr>
        <w:spacing w:line="500" w:lineRule="exact"/>
        <w:jc w:val="center"/>
        <w:rPr>
          <w:rFonts w:eastAsia="標楷體"/>
          <w:sz w:val="32"/>
          <w:szCs w:val="32"/>
        </w:rPr>
      </w:pPr>
      <w:r w:rsidRPr="00A97D31">
        <w:rPr>
          <w:rFonts w:eastAsia="標楷體" w:hint="eastAsia"/>
          <w:sz w:val="32"/>
          <w:szCs w:val="32"/>
        </w:rPr>
        <w:t>主辦單位：</w:t>
      </w:r>
      <w:proofErr w:type="gramStart"/>
      <w:r w:rsidRPr="00A97D31">
        <w:rPr>
          <w:rFonts w:eastAsia="標楷體" w:hint="eastAsia"/>
          <w:sz w:val="32"/>
          <w:szCs w:val="32"/>
        </w:rPr>
        <w:t>臺</w:t>
      </w:r>
      <w:proofErr w:type="gramEnd"/>
      <w:r w:rsidRPr="00A97D31">
        <w:rPr>
          <w:rFonts w:eastAsia="標楷體" w:hint="eastAsia"/>
          <w:sz w:val="32"/>
          <w:szCs w:val="32"/>
        </w:rPr>
        <w:t>東縣政府</w:t>
      </w:r>
      <w:r>
        <w:rPr>
          <w:rFonts w:eastAsia="標楷體" w:hint="eastAsia"/>
          <w:sz w:val="32"/>
          <w:szCs w:val="32"/>
        </w:rPr>
        <w:t>原住民族行政處</w:t>
      </w:r>
    </w:p>
    <w:p w:rsidR="00DA453E" w:rsidRPr="00A97D31" w:rsidRDefault="00DA453E" w:rsidP="00DA453E">
      <w:pPr>
        <w:spacing w:line="500" w:lineRule="exact"/>
        <w:jc w:val="center"/>
        <w:rPr>
          <w:rFonts w:eastAsia="標楷體"/>
          <w:sz w:val="32"/>
          <w:szCs w:val="32"/>
        </w:rPr>
      </w:pPr>
      <w:r w:rsidRPr="00A97D31">
        <w:rPr>
          <w:rFonts w:eastAsia="標楷體" w:hint="eastAsia"/>
          <w:sz w:val="32"/>
          <w:szCs w:val="32"/>
        </w:rPr>
        <w:t>提案單位：</w:t>
      </w:r>
      <w:r>
        <w:rPr>
          <w:rFonts w:eastAsia="標楷體" w:hint="eastAsia"/>
          <w:sz w:val="32"/>
          <w:szCs w:val="32"/>
        </w:rPr>
        <w:t>（全銜）</w:t>
      </w:r>
    </w:p>
    <w:p w:rsidR="00DA453E" w:rsidRPr="00A97D31" w:rsidRDefault="00DA453E" w:rsidP="00DA453E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DA453E" w:rsidRPr="00A97D31" w:rsidRDefault="00DA453E" w:rsidP="00DA453E">
      <w:pPr>
        <w:spacing w:line="500" w:lineRule="exact"/>
        <w:jc w:val="center"/>
        <w:rPr>
          <w:rFonts w:eastAsia="標楷體"/>
          <w:sz w:val="32"/>
          <w:szCs w:val="32"/>
        </w:rPr>
      </w:pPr>
      <w:r w:rsidRPr="00A97D31">
        <w:rPr>
          <w:rFonts w:eastAsia="標楷體" w:hint="eastAsia"/>
          <w:sz w:val="32"/>
          <w:szCs w:val="32"/>
        </w:rPr>
        <w:t>中　華　民　國</w:t>
      </w:r>
      <w:r w:rsidRPr="00A97D31">
        <w:rPr>
          <w:rFonts w:eastAsia="標楷體" w:hint="eastAsia"/>
          <w:sz w:val="32"/>
          <w:szCs w:val="28"/>
        </w:rPr>
        <w:t>○○年○○月○○日</w:t>
      </w:r>
    </w:p>
    <w:p w:rsidR="00DA453E" w:rsidRPr="00A97D31" w:rsidRDefault="00DA453E" w:rsidP="00DA453E">
      <w:pPr>
        <w:spacing w:beforeLines="50" w:before="180" w:line="500" w:lineRule="exact"/>
        <w:jc w:val="center"/>
        <w:rPr>
          <w:rFonts w:eastAsia="標楷體"/>
          <w:sz w:val="28"/>
          <w:szCs w:val="28"/>
        </w:rPr>
      </w:pPr>
      <w:r w:rsidRPr="00A97D31">
        <w:rPr>
          <w:rFonts w:eastAsia="標楷體"/>
          <w:sz w:val="28"/>
          <w:szCs w:val="28"/>
        </w:rPr>
        <w:br w:type="page"/>
      </w:r>
      <w:proofErr w:type="gramStart"/>
      <w:r w:rsidRPr="002047FA"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proofErr w:type="gramEnd"/>
      <w:r w:rsidRPr="002047FA">
        <w:rPr>
          <w:rFonts w:ascii="標楷體" w:eastAsia="標楷體" w:hAnsi="標楷體" w:hint="eastAsia"/>
          <w:b/>
          <w:sz w:val="36"/>
          <w:szCs w:val="36"/>
        </w:rPr>
        <w:t>東原住民族部落</w:t>
      </w:r>
      <w:r>
        <w:rPr>
          <w:rFonts w:ascii="標楷體" w:eastAsia="標楷體" w:hAnsi="標楷體" w:hint="eastAsia"/>
          <w:b/>
          <w:sz w:val="36"/>
          <w:szCs w:val="40"/>
        </w:rPr>
        <w:t>旅遊振興及環境優化</w:t>
      </w:r>
      <w:r w:rsidRPr="002047FA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DA453E" w:rsidRPr="00A97D31" w:rsidRDefault="00DA453E" w:rsidP="00DA453E">
      <w:pPr>
        <w:spacing w:line="560" w:lineRule="exact"/>
        <w:jc w:val="both"/>
        <w:rPr>
          <w:rFonts w:eastAsia="標楷體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一、計畫目標：（擬解決之問題）</w:t>
      </w:r>
    </w:p>
    <w:p w:rsidR="00DA453E" w:rsidRPr="00A97D31" w:rsidRDefault="00DA453E" w:rsidP="00DA453E">
      <w:pPr>
        <w:spacing w:line="560" w:lineRule="exact"/>
        <w:jc w:val="both"/>
        <w:rPr>
          <w:rFonts w:eastAsia="標楷體"/>
          <w:sz w:val="28"/>
          <w:szCs w:val="28"/>
        </w:rPr>
      </w:pPr>
    </w:p>
    <w:p w:rsidR="00DA453E" w:rsidRPr="00A97D31" w:rsidRDefault="00DA453E" w:rsidP="00DA453E">
      <w:pPr>
        <w:spacing w:line="560" w:lineRule="exact"/>
        <w:jc w:val="both"/>
        <w:rPr>
          <w:rFonts w:eastAsia="標楷體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二、</w:t>
      </w:r>
      <w:bookmarkStart w:id="1" w:name="_Hlk297061097"/>
      <w:r w:rsidRPr="00A97D31">
        <w:rPr>
          <w:rFonts w:eastAsia="標楷體" w:hint="eastAsia"/>
          <w:sz w:val="28"/>
          <w:szCs w:val="28"/>
        </w:rPr>
        <w:t>辦理單位：</w:t>
      </w:r>
    </w:p>
    <w:p w:rsidR="00DA453E" w:rsidRPr="00A97D31" w:rsidRDefault="00DA453E" w:rsidP="00DA453E">
      <w:pPr>
        <w:spacing w:line="56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指導單位：</w:t>
      </w:r>
      <w:proofErr w:type="gramStart"/>
      <w:r>
        <w:rPr>
          <w:rFonts w:eastAsia="標楷體" w:hint="eastAsia"/>
          <w:sz w:val="28"/>
          <w:szCs w:val="28"/>
        </w:rPr>
        <w:t>臺</w:t>
      </w:r>
      <w:proofErr w:type="gramEnd"/>
      <w:r>
        <w:rPr>
          <w:rFonts w:eastAsia="標楷體" w:hint="eastAsia"/>
          <w:sz w:val="28"/>
          <w:szCs w:val="28"/>
        </w:rPr>
        <w:t>東縣政府</w:t>
      </w:r>
    </w:p>
    <w:p w:rsidR="00DA453E" w:rsidRPr="00A97D31" w:rsidRDefault="00DA453E" w:rsidP="00DA453E">
      <w:pPr>
        <w:spacing w:line="560" w:lineRule="exact"/>
        <w:jc w:val="both"/>
        <w:rPr>
          <w:rFonts w:eastAsia="標楷體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 xml:space="preserve">    </w:t>
      </w:r>
      <w:r w:rsidRPr="00A97D31">
        <w:rPr>
          <w:rFonts w:eastAsia="標楷體" w:hint="eastAsia"/>
          <w:sz w:val="28"/>
          <w:szCs w:val="28"/>
        </w:rPr>
        <w:t>主辦單位：</w:t>
      </w:r>
      <w:proofErr w:type="gramStart"/>
      <w:r w:rsidRPr="00A97D31">
        <w:rPr>
          <w:rFonts w:eastAsia="標楷體" w:hint="eastAsia"/>
          <w:sz w:val="28"/>
          <w:szCs w:val="28"/>
        </w:rPr>
        <w:t>臺</w:t>
      </w:r>
      <w:proofErr w:type="gramEnd"/>
      <w:r w:rsidRPr="00A97D31">
        <w:rPr>
          <w:rFonts w:eastAsia="標楷體" w:hint="eastAsia"/>
          <w:sz w:val="28"/>
          <w:szCs w:val="28"/>
        </w:rPr>
        <w:t>東縣政府</w:t>
      </w:r>
      <w:r>
        <w:rPr>
          <w:rFonts w:eastAsia="標楷體" w:hint="eastAsia"/>
          <w:sz w:val="28"/>
          <w:szCs w:val="28"/>
        </w:rPr>
        <w:t>原住民族行政處</w:t>
      </w:r>
    </w:p>
    <w:bookmarkEnd w:id="1"/>
    <w:p w:rsidR="00DA453E" w:rsidRPr="0086326E" w:rsidRDefault="00DA453E" w:rsidP="00DA453E">
      <w:pPr>
        <w:spacing w:line="560" w:lineRule="exact"/>
        <w:jc w:val="both"/>
        <w:rPr>
          <w:rFonts w:eastAsia="標楷體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 xml:space="preserve">    </w:t>
      </w:r>
      <w:r w:rsidRPr="00A97D31">
        <w:rPr>
          <w:rFonts w:ascii="標楷體" w:eastAsia="標楷體" w:hAnsi="標楷體" w:hint="eastAsia"/>
          <w:sz w:val="28"/>
          <w:szCs w:val="28"/>
        </w:rPr>
        <w:t>執行</w:t>
      </w:r>
      <w:r w:rsidRPr="00A97D31">
        <w:rPr>
          <w:rFonts w:eastAsia="標楷體" w:hint="eastAsia"/>
          <w:sz w:val="28"/>
          <w:szCs w:val="28"/>
        </w:rPr>
        <w:t>單位：</w:t>
      </w:r>
      <w:r>
        <w:rPr>
          <w:rFonts w:eastAsia="標楷體" w:hint="eastAsia"/>
          <w:sz w:val="28"/>
          <w:szCs w:val="28"/>
        </w:rPr>
        <w:t>（全銜）</w:t>
      </w:r>
    </w:p>
    <w:p w:rsidR="00DA453E" w:rsidRPr="00A97D31" w:rsidRDefault="00DA453E" w:rsidP="00DA453E">
      <w:pPr>
        <w:spacing w:line="5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DA453E" w:rsidRPr="00A97D31" w:rsidRDefault="00DA453E" w:rsidP="00DA453E">
      <w:pPr>
        <w:spacing w:line="5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A97D31">
        <w:rPr>
          <w:rFonts w:ascii="標楷體" w:eastAsia="標楷體" w:hAnsi="標楷體" w:hint="eastAsia"/>
          <w:sz w:val="28"/>
          <w:szCs w:val="28"/>
        </w:rPr>
        <w:t>三、部落旅遊發展概況：</w:t>
      </w:r>
      <w:proofErr w:type="gramStart"/>
      <w:r w:rsidRPr="00A97D31">
        <w:rPr>
          <w:rFonts w:eastAsia="標楷體" w:hint="eastAsia"/>
          <w:sz w:val="28"/>
          <w:szCs w:val="28"/>
        </w:rPr>
        <w:t>（</w:t>
      </w:r>
      <w:proofErr w:type="gramEnd"/>
      <w:r w:rsidRPr="00A97D31">
        <w:rPr>
          <w:rFonts w:eastAsia="標楷體" w:hint="eastAsia"/>
          <w:sz w:val="28"/>
          <w:szCs w:val="28"/>
        </w:rPr>
        <w:t>說明部落旅遊推廣與發展現況，如</w:t>
      </w:r>
      <w:r>
        <w:rPr>
          <w:rFonts w:eastAsia="標楷體" w:hint="eastAsia"/>
          <w:sz w:val="28"/>
          <w:szCs w:val="28"/>
        </w:rPr>
        <w:t>旅遊</w:t>
      </w:r>
      <w:r w:rsidRPr="00A97D31">
        <w:rPr>
          <w:rFonts w:eastAsia="標楷體" w:hint="eastAsia"/>
          <w:sz w:val="28"/>
          <w:szCs w:val="28"/>
        </w:rPr>
        <w:t>規劃，並附相關照片</w:t>
      </w:r>
      <w:r w:rsidRPr="00A97D31">
        <w:rPr>
          <w:rFonts w:eastAsia="標楷體" w:hint="eastAsia"/>
          <w:sz w:val="28"/>
          <w:szCs w:val="28"/>
        </w:rPr>
        <w:t>6</w:t>
      </w:r>
      <w:r w:rsidRPr="00A97D31">
        <w:rPr>
          <w:rFonts w:eastAsia="標楷體" w:hint="eastAsia"/>
          <w:sz w:val="28"/>
          <w:szCs w:val="28"/>
        </w:rPr>
        <w:t>張以上；含圖說</w:t>
      </w:r>
      <w:proofErr w:type="gramStart"/>
      <w:r w:rsidRPr="00A97D31">
        <w:rPr>
          <w:rFonts w:eastAsia="標楷體" w:hint="eastAsia"/>
          <w:sz w:val="28"/>
          <w:szCs w:val="28"/>
        </w:rPr>
        <w:t>）</w:t>
      </w:r>
      <w:proofErr w:type="gramEnd"/>
    </w:p>
    <w:p w:rsidR="00DA453E" w:rsidRPr="00A97D31" w:rsidRDefault="00DA453E" w:rsidP="00DA453E">
      <w:pPr>
        <w:spacing w:line="560" w:lineRule="exact"/>
        <w:jc w:val="both"/>
        <w:rPr>
          <w:rFonts w:eastAsia="標楷體"/>
          <w:sz w:val="28"/>
          <w:szCs w:val="28"/>
        </w:rPr>
      </w:pPr>
    </w:p>
    <w:p w:rsidR="00DA453E" w:rsidRPr="00A97D31" w:rsidRDefault="00DA453E" w:rsidP="00DA453E">
      <w:pPr>
        <w:spacing w:line="560" w:lineRule="exact"/>
        <w:jc w:val="both"/>
        <w:rPr>
          <w:rFonts w:eastAsia="標楷體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四、計畫內容：</w:t>
      </w:r>
    </w:p>
    <w:p w:rsidR="00DA453E" w:rsidRPr="00A97D31" w:rsidRDefault="00DA453E" w:rsidP="00DA453E">
      <w:pPr>
        <w:numPr>
          <w:ilvl w:val="0"/>
          <w:numId w:val="15"/>
        </w:numPr>
        <w:spacing w:line="560" w:lineRule="exact"/>
        <w:jc w:val="both"/>
        <w:rPr>
          <w:rFonts w:eastAsia="標楷體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申請補助項目及內容：（依發展需求與重點依序詳細填寫）</w:t>
      </w:r>
      <w:r w:rsidRPr="00A97D31">
        <w:rPr>
          <w:rFonts w:eastAsia="標楷體" w:hint="eastAsia"/>
          <w:sz w:val="28"/>
          <w:szCs w:val="28"/>
        </w:rPr>
        <w:t xml:space="preserve"> </w:t>
      </w:r>
    </w:p>
    <w:p w:rsidR="00DA453E" w:rsidRPr="00A97D31" w:rsidRDefault="00DA453E" w:rsidP="00DA453E">
      <w:pPr>
        <w:numPr>
          <w:ilvl w:val="0"/>
          <w:numId w:val="15"/>
        </w:numPr>
        <w:spacing w:line="560" w:lineRule="exact"/>
        <w:jc w:val="both"/>
        <w:rPr>
          <w:rFonts w:eastAsia="標楷體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計畫執行方法與策略</w:t>
      </w:r>
    </w:p>
    <w:p w:rsidR="00DA453E" w:rsidRPr="00A97D31" w:rsidRDefault="00DA453E" w:rsidP="00DA453E">
      <w:pPr>
        <w:spacing w:line="560" w:lineRule="exact"/>
        <w:jc w:val="both"/>
        <w:rPr>
          <w:rFonts w:eastAsia="標楷體"/>
          <w:sz w:val="28"/>
          <w:szCs w:val="28"/>
        </w:rPr>
      </w:pPr>
    </w:p>
    <w:p w:rsidR="00DA453E" w:rsidRPr="00A97D31" w:rsidRDefault="00DA453E" w:rsidP="00DA453E">
      <w:pPr>
        <w:numPr>
          <w:ilvl w:val="0"/>
          <w:numId w:val="16"/>
        </w:numPr>
        <w:spacing w:line="560" w:lineRule="exact"/>
        <w:ind w:left="567" w:hanging="567"/>
        <w:jc w:val="both"/>
        <w:rPr>
          <w:rFonts w:eastAsia="標楷體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計畫期程：（請以圖表呈現）</w:t>
      </w:r>
    </w:p>
    <w:tbl>
      <w:tblPr>
        <w:tblW w:w="9327" w:type="dxa"/>
        <w:jc w:val="center"/>
        <w:tblInd w:w="-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9"/>
        <w:gridCol w:w="1276"/>
        <w:gridCol w:w="1465"/>
        <w:gridCol w:w="1206"/>
        <w:gridCol w:w="1122"/>
        <w:gridCol w:w="1122"/>
        <w:gridCol w:w="1207"/>
      </w:tblGrid>
      <w:tr w:rsidR="00DA453E" w:rsidRPr="00A97D31" w:rsidTr="00436BCA">
        <w:trPr>
          <w:trHeight w:val="772"/>
          <w:jc w:val="center"/>
        </w:trPr>
        <w:tc>
          <w:tcPr>
            <w:tcW w:w="1929" w:type="dxa"/>
            <w:vAlign w:val="center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1276" w:type="dxa"/>
            <w:vAlign w:val="center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465" w:type="dxa"/>
            <w:vAlign w:val="center"/>
          </w:tcPr>
          <w:p w:rsidR="00DA453E" w:rsidRDefault="00DA453E" w:rsidP="00436BCA">
            <w:pPr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206" w:type="dxa"/>
            <w:vAlign w:val="center"/>
          </w:tcPr>
          <w:p w:rsidR="00DA453E" w:rsidRDefault="00DA453E" w:rsidP="00436BCA">
            <w:pPr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122" w:type="dxa"/>
            <w:vAlign w:val="center"/>
          </w:tcPr>
          <w:p w:rsidR="00DA453E" w:rsidRPr="00A97D31" w:rsidRDefault="00DA453E" w:rsidP="00436BCA">
            <w:pPr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122" w:type="dxa"/>
            <w:vAlign w:val="center"/>
          </w:tcPr>
          <w:p w:rsidR="00DA453E" w:rsidRPr="00A97D31" w:rsidRDefault="00DA453E" w:rsidP="00436BCA">
            <w:pPr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207" w:type="dxa"/>
            <w:vAlign w:val="center"/>
          </w:tcPr>
          <w:p w:rsidR="00DA453E" w:rsidRPr="00A97D31" w:rsidRDefault="00DA453E" w:rsidP="00436BCA">
            <w:pPr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月</w:t>
            </w:r>
          </w:p>
        </w:tc>
      </w:tr>
      <w:tr w:rsidR="00DA453E" w:rsidRPr="00A97D31" w:rsidTr="00436BCA">
        <w:trPr>
          <w:trHeight w:val="524"/>
          <w:jc w:val="center"/>
        </w:trPr>
        <w:tc>
          <w:tcPr>
            <w:tcW w:w="1929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提報計畫</w:t>
            </w:r>
          </w:p>
        </w:tc>
        <w:tc>
          <w:tcPr>
            <w:tcW w:w="1276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465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518"/>
          <w:jc w:val="center"/>
        </w:trPr>
        <w:tc>
          <w:tcPr>
            <w:tcW w:w="1929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206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122" w:type="dxa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122" w:type="dxa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518"/>
          <w:jc w:val="center"/>
        </w:trPr>
        <w:tc>
          <w:tcPr>
            <w:tcW w:w="1929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122" w:type="dxa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122" w:type="dxa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  <w:tc>
          <w:tcPr>
            <w:tcW w:w="1207" w:type="dxa"/>
            <w:vAlign w:val="center"/>
          </w:tcPr>
          <w:p w:rsidR="00DA453E" w:rsidRPr="00DB2C80" w:rsidRDefault="00DA453E" w:rsidP="00436BCA">
            <w:pPr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405"/>
          <w:jc w:val="center"/>
        </w:trPr>
        <w:tc>
          <w:tcPr>
            <w:tcW w:w="1929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bCs/>
                <w:color w:val="AEAAAA"/>
                <w:kern w:val="0"/>
                <w:sz w:val="28"/>
                <w:szCs w:val="28"/>
              </w:rPr>
              <w:t>辦理結案</w:t>
            </w:r>
          </w:p>
        </w:tc>
        <w:tc>
          <w:tcPr>
            <w:tcW w:w="1276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122" w:type="dxa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DA453E" w:rsidRPr="00DB2C80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color w:val="AEAAAA"/>
                <w:kern w:val="0"/>
                <w:sz w:val="28"/>
                <w:szCs w:val="28"/>
              </w:rPr>
            </w:pPr>
            <w:r w:rsidRPr="00DB2C80">
              <w:rPr>
                <w:rFonts w:eastAsia="標楷體" w:cs="新細明體" w:hint="eastAsia"/>
                <w:color w:val="AEAAAA"/>
                <w:kern w:val="0"/>
                <w:sz w:val="28"/>
                <w:szCs w:val="28"/>
              </w:rPr>
              <w:t>★</w:t>
            </w:r>
          </w:p>
        </w:tc>
      </w:tr>
    </w:tbl>
    <w:p w:rsidR="00DA453E" w:rsidRPr="00A97D31" w:rsidRDefault="00DA453E" w:rsidP="00DA453E">
      <w:pPr>
        <w:spacing w:line="560" w:lineRule="exact"/>
        <w:jc w:val="both"/>
        <w:rPr>
          <w:rFonts w:eastAsia="標楷體"/>
          <w:sz w:val="28"/>
          <w:szCs w:val="28"/>
        </w:rPr>
      </w:pPr>
    </w:p>
    <w:p w:rsidR="00DA453E" w:rsidRPr="00A97D31" w:rsidRDefault="00DA453E" w:rsidP="00DA453E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 w:rsidRPr="00A97D31">
        <w:rPr>
          <w:rFonts w:eastAsia="標楷體" w:hint="eastAsia"/>
          <w:sz w:val="28"/>
          <w:szCs w:val="28"/>
        </w:rPr>
        <w:t>、預期效益：（</w:t>
      </w:r>
      <w:r>
        <w:rPr>
          <w:rFonts w:eastAsia="標楷體" w:hint="eastAsia"/>
          <w:sz w:val="28"/>
          <w:szCs w:val="28"/>
        </w:rPr>
        <w:t>應含質化及量化效益</w:t>
      </w:r>
      <w:r w:rsidRPr="00A97D31">
        <w:rPr>
          <w:rFonts w:eastAsia="標楷體" w:hint="eastAsia"/>
          <w:sz w:val="28"/>
          <w:szCs w:val="28"/>
        </w:rPr>
        <w:t>）</w:t>
      </w:r>
    </w:p>
    <w:p w:rsidR="00DA453E" w:rsidRPr="00A97D31" w:rsidRDefault="00DA453E" w:rsidP="00DA453E">
      <w:pPr>
        <w:spacing w:line="560" w:lineRule="exact"/>
        <w:ind w:left="720" w:hanging="720"/>
        <w:jc w:val="both"/>
        <w:rPr>
          <w:rFonts w:eastAsia="標楷體"/>
          <w:sz w:val="28"/>
          <w:szCs w:val="28"/>
        </w:rPr>
      </w:pPr>
    </w:p>
    <w:p w:rsidR="00DA453E" w:rsidRPr="00A97D31" w:rsidRDefault="00DA453E" w:rsidP="00DA453E">
      <w:pPr>
        <w:spacing w:line="560" w:lineRule="exact"/>
        <w:ind w:left="720" w:hanging="7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七</w:t>
      </w:r>
      <w:r w:rsidRPr="00A97D31">
        <w:rPr>
          <w:rFonts w:eastAsia="標楷體" w:hint="eastAsia"/>
          <w:sz w:val="28"/>
          <w:szCs w:val="28"/>
        </w:rPr>
        <w:t>、經費概算表：</w:t>
      </w:r>
      <w:r w:rsidRPr="00A97D31">
        <w:rPr>
          <w:rFonts w:eastAsia="標楷體" w:hint="eastAsia"/>
          <w:sz w:val="28"/>
          <w:szCs w:val="28"/>
        </w:rPr>
        <w:t xml:space="preserve">                                 </w:t>
      </w:r>
      <w:r w:rsidRPr="00A97D31">
        <w:rPr>
          <w:rFonts w:eastAsia="標楷體" w:cs="新細明體" w:hint="eastAsia"/>
          <w:bCs/>
          <w:kern w:val="0"/>
          <w:sz w:val="20"/>
          <w:szCs w:val="20"/>
        </w:rPr>
        <w:t>單位：新</w:t>
      </w:r>
      <w:r>
        <w:rPr>
          <w:rFonts w:eastAsia="標楷體" w:cs="新細明體" w:hint="eastAsia"/>
          <w:bCs/>
          <w:kern w:val="0"/>
          <w:sz w:val="20"/>
          <w:szCs w:val="20"/>
        </w:rPr>
        <w:t>臺</w:t>
      </w:r>
      <w:r w:rsidRPr="00A97D31">
        <w:rPr>
          <w:rFonts w:eastAsia="標楷體" w:cs="新細明體" w:hint="eastAsia"/>
          <w:bCs/>
          <w:kern w:val="0"/>
          <w:sz w:val="20"/>
          <w:szCs w:val="20"/>
        </w:rPr>
        <w:t>幣</w:t>
      </w:r>
      <w:r w:rsidRPr="00A97D31">
        <w:rPr>
          <w:rFonts w:eastAsia="標楷體" w:cs="新細明體" w:hint="eastAsia"/>
          <w:bCs/>
          <w:kern w:val="0"/>
          <w:sz w:val="20"/>
          <w:szCs w:val="20"/>
        </w:rPr>
        <w:t>/</w:t>
      </w:r>
      <w:r w:rsidRPr="00A97D31">
        <w:rPr>
          <w:rFonts w:eastAsia="標楷體" w:cs="新細明體" w:hint="eastAsia"/>
          <w:bCs/>
          <w:kern w:val="0"/>
          <w:sz w:val="20"/>
          <w:szCs w:val="20"/>
        </w:rPr>
        <w:t>元</w:t>
      </w: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1335"/>
        <w:gridCol w:w="1417"/>
        <w:gridCol w:w="1418"/>
        <w:gridCol w:w="1465"/>
      </w:tblGrid>
      <w:tr w:rsidR="00DA453E" w:rsidRPr="00A97D31" w:rsidTr="00436BCA">
        <w:trPr>
          <w:trHeight w:val="772"/>
          <w:jc w:val="center"/>
        </w:trPr>
        <w:tc>
          <w:tcPr>
            <w:tcW w:w="3120" w:type="dxa"/>
            <w:vAlign w:val="center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bookmarkStart w:id="2" w:name="RANGE!A1"/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項目</w:t>
            </w:r>
            <w:bookmarkEnd w:id="2"/>
          </w:p>
        </w:tc>
        <w:tc>
          <w:tcPr>
            <w:tcW w:w="1335" w:type="dxa"/>
            <w:vAlign w:val="center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單位</w:t>
            </w: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/</w:t>
            </w: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數量</w:t>
            </w:r>
          </w:p>
        </w:tc>
        <w:tc>
          <w:tcPr>
            <w:tcW w:w="1417" w:type="dxa"/>
            <w:vAlign w:val="center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單價</w:t>
            </w:r>
          </w:p>
        </w:tc>
        <w:tc>
          <w:tcPr>
            <w:tcW w:w="1418" w:type="dxa"/>
            <w:vAlign w:val="center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小計</w:t>
            </w:r>
          </w:p>
        </w:tc>
        <w:tc>
          <w:tcPr>
            <w:tcW w:w="1465" w:type="dxa"/>
            <w:vAlign w:val="center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DA453E" w:rsidRPr="00A97D31" w:rsidTr="00436BCA">
        <w:trPr>
          <w:trHeight w:val="524"/>
          <w:jc w:val="center"/>
        </w:trPr>
        <w:tc>
          <w:tcPr>
            <w:tcW w:w="3120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53E" w:rsidRPr="00A97D31" w:rsidRDefault="00DA453E" w:rsidP="00436BCA">
            <w:pPr>
              <w:widowControl/>
              <w:spacing w:line="560" w:lineRule="exact"/>
              <w:ind w:rightChars="50" w:right="120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65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518"/>
          <w:jc w:val="center"/>
        </w:trPr>
        <w:tc>
          <w:tcPr>
            <w:tcW w:w="3120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53E" w:rsidRPr="00A97D31" w:rsidRDefault="00DA453E" w:rsidP="00436BCA">
            <w:pPr>
              <w:widowControl/>
              <w:spacing w:line="560" w:lineRule="exact"/>
              <w:ind w:rightChars="50" w:right="120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65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540"/>
          <w:jc w:val="center"/>
        </w:trPr>
        <w:tc>
          <w:tcPr>
            <w:tcW w:w="3120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53E" w:rsidRPr="00A97D31" w:rsidRDefault="00DA453E" w:rsidP="00436BCA">
            <w:pPr>
              <w:widowControl/>
              <w:spacing w:line="560" w:lineRule="exact"/>
              <w:ind w:rightChars="50" w:right="120"/>
              <w:jc w:val="right"/>
              <w:rPr>
                <w:rFonts w:eastAsia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5" w:type="dxa"/>
          </w:tcPr>
          <w:p w:rsidR="00DA453E" w:rsidRPr="00A97D31" w:rsidRDefault="00DA453E" w:rsidP="00436BCA">
            <w:pPr>
              <w:widowControl/>
              <w:spacing w:line="560" w:lineRule="exact"/>
              <w:jc w:val="both"/>
              <w:rPr>
                <w:rFonts w:eastAsia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DA453E" w:rsidRPr="00A97D31" w:rsidTr="00436BCA">
        <w:trPr>
          <w:trHeight w:val="405"/>
          <w:jc w:val="center"/>
        </w:trPr>
        <w:tc>
          <w:tcPr>
            <w:tcW w:w="3120" w:type="dxa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合</w:t>
            </w: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 xml:space="preserve">  </w:t>
            </w: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>計</w:t>
            </w:r>
          </w:p>
        </w:tc>
        <w:tc>
          <w:tcPr>
            <w:tcW w:w="1335" w:type="dxa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  <w:r w:rsidRPr="00A97D31">
              <w:rPr>
                <w:rFonts w:eastAsia="標楷體" w:cs="新細明體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5" w:type="dxa"/>
          </w:tcPr>
          <w:p w:rsidR="00DA453E" w:rsidRPr="00A97D31" w:rsidRDefault="00DA453E" w:rsidP="00436BCA">
            <w:pPr>
              <w:widowControl/>
              <w:spacing w:line="560" w:lineRule="exact"/>
              <w:jc w:val="center"/>
              <w:rPr>
                <w:rFonts w:eastAsia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DA453E" w:rsidRPr="00A97D31" w:rsidRDefault="00DA453E" w:rsidP="00DA453E">
      <w:pPr>
        <w:spacing w:line="560" w:lineRule="exact"/>
        <w:jc w:val="both"/>
        <w:rPr>
          <w:rFonts w:eastAsia="標楷體"/>
          <w:sz w:val="28"/>
          <w:szCs w:val="28"/>
        </w:rPr>
      </w:pPr>
    </w:p>
    <w:p w:rsidR="00DA453E" w:rsidRPr="00A97D31" w:rsidRDefault="00DA453E" w:rsidP="00DA453E">
      <w:p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八</w:t>
      </w:r>
      <w:r w:rsidRPr="00A97D31">
        <w:rPr>
          <w:rFonts w:eastAsia="標楷體" w:hint="eastAsia"/>
          <w:sz w:val="28"/>
          <w:szCs w:val="28"/>
        </w:rPr>
        <w:t>、附錄（各計畫項目之必要附件及與本計畫有關之補充資料）</w:t>
      </w:r>
    </w:p>
    <w:p w:rsidR="00DA453E" w:rsidRPr="00A97D31" w:rsidRDefault="00DA453E" w:rsidP="00DA453E">
      <w:pPr>
        <w:numPr>
          <w:ilvl w:val="0"/>
          <w:numId w:val="14"/>
        </w:numPr>
        <w:spacing w:line="560" w:lineRule="exact"/>
        <w:jc w:val="both"/>
        <w:rPr>
          <w:rFonts w:eastAsia="標楷體"/>
          <w:sz w:val="28"/>
          <w:szCs w:val="28"/>
        </w:rPr>
      </w:pPr>
      <w:r w:rsidRPr="00A97D31">
        <w:rPr>
          <w:rFonts w:eastAsia="標楷體" w:hint="eastAsia"/>
          <w:sz w:val="28"/>
          <w:szCs w:val="28"/>
        </w:rPr>
        <w:t>推動部落旅遊實績及佐證資料。（如媒體報導資料、網站資料等皆可）</w:t>
      </w:r>
    </w:p>
    <w:p w:rsidR="00DA453E" w:rsidRDefault="00DA453E" w:rsidP="00DA453E">
      <w:pPr>
        <w:numPr>
          <w:ilvl w:val="0"/>
          <w:numId w:val="14"/>
        </w:num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補助對象請</w:t>
      </w:r>
      <w:r w:rsidRPr="00A97D31">
        <w:rPr>
          <w:rFonts w:eastAsia="標楷體" w:hint="eastAsia"/>
          <w:sz w:val="28"/>
          <w:szCs w:val="28"/>
        </w:rPr>
        <w:t>附立案登記證明文件</w:t>
      </w:r>
      <w:r>
        <w:rPr>
          <w:rFonts w:eastAsia="標楷體" w:hint="eastAsia"/>
          <w:sz w:val="28"/>
          <w:szCs w:val="28"/>
        </w:rPr>
        <w:t>影本，</w:t>
      </w:r>
      <w:proofErr w:type="gramStart"/>
      <w:r>
        <w:rPr>
          <w:rFonts w:eastAsia="標楷體" w:hint="eastAsia"/>
          <w:sz w:val="28"/>
          <w:szCs w:val="28"/>
        </w:rPr>
        <w:t>並請蓋上</w:t>
      </w:r>
      <w:proofErr w:type="gramEnd"/>
      <w:r>
        <w:rPr>
          <w:rFonts w:eastAsia="標楷體" w:hint="eastAsia"/>
          <w:sz w:val="28"/>
          <w:szCs w:val="28"/>
        </w:rPr>
        <w:t>「與正本相符章」、協會章及負責人私章</w:t>
      </w:r>
      <w:r w:rsidRPr="00A97D31">
        <w:rPr>
          <w:rFonts w:eastAsia="標楷體" w:hint="eastAsia"/>
          <w:sz w:val="28"/>
          <w:szCs w:val="28"/>
        </w:rPr>
        <w:t>。</w:t>
      </w:r>
    </w:p>
    <w:p w:rsidR="00DA453E" w:rsidRPr="00A97D31" w:rsidRDefault="00DA453E" w:rsidP="00DA453E">
      <w:pPr>
        <w:numPr>
          <w:ilvl w:val="0"/>
          <w:numId w:val="14"/>
        </w:numPr>
        <w:spacing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得視計畫書內容出具</w:t>
      </w:r>
      <w:r w:rsidRPr="002047FA">
        <w:rPr>
          <w:rFonts w:eastAsia="標楷體" w:hint="eastAsia"/>
          <w:sz w:val="28"/>
          <w:szCs w:val="28"/>
        </w:rPr>
        <w:t>土地或建築所有權人、他項權利人使用同意書，或租賃契約等足以證明同意使用之資料</w:t>
      </w:r>
      <w:r>
        <w:rPr>
          <w:rFonts w:eastAsia="標楷體" w:hint="eastAsia"/>
          <w:sz w:val="28"/>
          <w:szCs w:val="28"/>
        </w:rPr>
        <w:t>，並依需要提出建築執照或使用執照證明。</w:t>
      </w:r>
    </w:p>
    <w:p w:rsidR="00DA453E" w:rsidRPr="00A97D31" w:rsidRDefault="00DA453E" w:rsidP="00DA453E">
      <w:pPr>
        <w:spacing w:line="560" w:lineRule="exact"/>
        <w:jc w:val="both"/>
        <w:rPr>
          <w:rFonts w:eastAsia="標楷體"/>
          <w:sz w:val="28"/>
          <w:szCs w:val="28"/>
        </w:rPr>
      </w:pPr>
    </w:p>
    <w:p w:rsidR="00DA453E" w:rsidRPr="005A5017" w:rsidRDefault="00DA453E" w:rsidP="00DA453E">
      <w:pPr>
        <w:spacing w:line="360" w:lineRule="auto"/>
        <w:jc w:val="both"/>
        <w:rPr>
          <w:rFonts w:ascii="標楷體" w:eastAsia="標楷體" w:hAnsi="標楷體"/>
          <w:sz w:val="32"/>
          <w:szCs w:val="32"/>
        </w:rPr>
      </w:pPr>
    </w:p>
    <w:p w:rsidR="00C14DEF" w:rsidRPr="00DA453E" w:rsidRDefault="00C14DEF" w:rsidP="00DA453E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C14DEF" w:rsidRPr="00DA453E" w:rsidSect="00D90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94" w:rsidRDefault="00C94494" w:rsidP="004B27CC">
      <w:r>
        <w:separator/>
      </w:r>
    </w:p>
  </w:endnote>
  <w:endnote w:type="continuationSeparator" w:id="0">
    <w:p w:rsidR="00C94494" w:rsidRDefault="00C94494" w:rsidP="004B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8" w:rsidRDefault="004B27CC" w:rsidP="004239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0488" w:rsidRDefault="00FD3F3D" w:rsidP="00F754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8" w:rsidRDefault="004B27CC" w:rsidP="004239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3F3D">
      <w:rPr>
        <w:rStyle w:val="a7"/>
        <w:noProof/>
      </w:rPr>
      <w:t>1</w:t>
    </w:r>
    <w:r>
      <w:rPr>
        <w:rStyle w:val="a7"/>
      </w:rPr>
      <w:fldChar w:fldCharType="end"/>
    </w:r>
  </w:p>
  <w:p w:rsidR="003F0488" w:rsidRDefault="00FD3F3D" w:rsidP="00F7542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8" w:rsidRDefault="00FD3F3D">
    <w:pPr>
      <w:pStyle w:val="a5"/>
      <w:jc w:val="center"/>
    </w:pPr>
  </w:p>
  <w:p w:rsidR="003F0488" w:rsidRDefault="00FD3F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94" w:rsidRDefault="00C94494" w:rsidP="004B27CC">
      <w:r>
        <w:separator/>
      </w:r>
    </w:p>
  </w:footnote>
  <w:footnote w:type="continuationSeparator" w:id="0">
    <w:p w:rsidR="00C94494" w:rsidRDefault="00C94494" w:rsidP="004B2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3E" w:rsidRDefault="00DA45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8" w:rsidRDefault="00DC24AA" w:rsidP="00101482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DA88C3" wp14:editId="23BD90B6">
              <wp:simplePos x="0" y="0"/>
              <wp:positionH relativeFrom="column">
                <wp:posOffset>3909060</wp:posOffset>
              </wp:positionH>
              <wp:positionV relativeFrom="paragraph">
                <wp:posOffset>-250825</wp:posOffset>
              </wp:positionV>
              <wp:extent cx="2225040" cy="1403985"/>
              <wp:effectExtent l="0" t="0" r="22860" b="1778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04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24AA" w:rsidRPr="00DC24AA" w:rsidRDefault="00DC24AA" w:rsidP="00DC24AA">
                          <w:pPr>
                            <w:jc w:val="right"/>
                            <w:rPr>
                              <w:rFonts w:ascii="標楷體" w:eastAsia="標楷體" w:hAnsi="標楷體"/>
                            </w:rPr>
                          </w:pPr>
                          <w:proofErr w:type="gramStart"/>
                          <w:r w:rsidRPr="00DC24AA">
                            <w:rPr>
                              <w:rFonts w:ascii="標楷體" w:eastAsia="標楷體" w:hAnsi="標楷體" w:hint="eastAsia"/>
                            </w:rPr>
                            <w:t>臺</w:t>
                          </w:r>
                          <w:proofErr w:type="gramEnd"/>
                          <w:r w:rsidRPr="00DC24AA">
                            <w:rPr>
                              <w:rFonts w:ascii="標楷體" w:eastAsia="標楷體" w:hAnsi="標楷體" w:hint="eastAsia"/>
                            </w:rPr>
                            <w:t>東原住民族部落旅遊</w:t>
                          </w:r>
                          <w:r w:rsidR="00C72BD6">
                            <w:rPr>
                              <w:rFonts w:ascii="標楷體" w:eastAsia="標楷體" w:hAnsi="標楷體" w:hint="eastAsia"/>
                            </w:rPr>
                            <w:t>振興及</w:t>
                          </w:r>
                        </w:p>
                        <w:p w:rsidR="00DC24AA" w:rsidRPr="00DC24AA" w:rsidRDefault="00C72BD6" w:rsidP="00DC24AA">
                          <w:pPr>
                            <w:jc w:val="right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環境優化計畫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307.8pt;margin-top:-19.75pt;width:175.2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">
              <v:textbox style="mso-fit-shape-to-text:t">
                <w:txbxContent>
                  <w:p w:rsidR="00DC24AA" w:rsidRPr="00DC24AA" w:rsidRDefault="00DC24AA" w:rsidP="00DC24AA">
                    <w:pPr>
                      <w:jc w:val="right"/>
                      <w:rPr>
                        <w:rFonts w:ascii="標楷體" w:eastAsia="標楷體" w:hAnsi="標楷體"/>
                      </w:rPr>
                    </w:pPr>
                    <w:r w:rsidRPr="00DC24AA">
                      <w:rPr>
                        <w:rFonts w:ascii="標楷體" w:eastAsia="標楷體" w:hAnsi="標楷體" w:hint="eastAsia"/>
                      </w:rPr>
                      <w:t>臺東原住民族部落旅遊</w:t>
                    </w:r>
                    <w:r w:rsidR="00C72BD6">
                      <w:rPr>
                        <w:rFonts w:ascii="標楷體" w:eastAsia="標楷體" w:hAnsi="標楷體" w:hint="eastAsia"/>
                      </w:rPr>
                      <w:t>振興及</w:t>
                    </w:r>
                  </w:p>
                  <w:p w:rsidR="00DC24AA" w:rsidRPr="00DC24AA" w:rsidRDefault="00C72BD6" w:rsidP="00DC24AA">
                    <w:pPr>
                      <w:jc w:val="righ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環境優化計畫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88" w:rsidRDefault="004B27CC" w:rsidP="00101482">
    <w:pPr>
      <w:pStyle w:val="a3"/>
      <w:jc w:val="right"/>
    </w:pPr>
    <w:proofErr w:type="gramStart"/>
    <w:r w:rsidRPr="00101482">
      <w:rPr>
        <w:rFonts w:hint="eastAsia"/>
      </w:rPr>
      <w:t>臺</w:t>
    </w:r>
    <w:proofErr w:type="gramEnd"/>
    <w:r w:rsidRPr="00101482">
      <w:rPr>
        <w:rFonts w:hint="eastAsia"/>
      </w:rPr>
      <w:t>東原住民族部落旅遊推動及</w:t>
    </w:r>
  </w:p>
  <w:p w:rsidR="003F0488" w:rsidRDefault="004B27CC" w:rsidP="00101482">
    <w:pPr>
      <w:pStyle w:val="a3"/>
      <w:jc w:val="right"/>
    </w:pPr>
    <w:r w:rsidRPr="00101482">
      <w:rPr>
        <w:rFonts w:hint="eastAsia"/>
      </w:rPr>
      <w:t>振興補助計畫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4AD"/>
    <w:multiLevelType w:val="hybridMultilevel"/>
    <w:tmpl w:val="624C54B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F20FDE"/>
    <w:multiLevelType w:val="hybridMultilevel"/>
    <w:tmpl w:val="E2EE59E0"/>
    <w:lvl w:ilvl="0" w:tplc="D4241872">
      <w:start w:val="1"/>
      <w:numFmt w:val="taiwaneseCountingThousand"/>
      <w:lvlText w:val="%1、"/>
      <w:lvlJc w:val="left"/>
      <w:pPr>
        <w:tabs>
          <w:tab w:val="num" w:pos="1820"/>
        </w:tabs>
        <w:ind w:left="1820" w:hanging="720"/>
      </w:pPr>
      <w:rPr>
        <w:rFonts w:hint="default"/>
        <w:lang w:val="en-US"/>
      </w:rPr>
    </w:lvl>
    <w:lvl w:ilvl="1" w:tplc="D4241872">
      <w:start w:val="1"/>
      <w:numFmt w:val="taiwaneseCountingThousand"/>
      <w:lvlText w:val="%2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2" w:tplc="FFCA8D4C">
      <w:start w:val="1"/>
      <w:numFmt w:val="decimal"/>
      <w:lvlText w:val="%3."/>
      <w:lvlJc w:val="left"/>
      <w:pPr>
        <w:tabs>
          <w:tab w:val="num" w:pos="2000"/>
        </w:tabs>
        <w:ind w:left="2000" w:hanging="480"/>
      </w:pPr>
      <w:rPr>
        <w:rFonts w:hint="eastAsia"/>
        <w:lang w:val="en-US"/>
      </w:rPr>
    </w:lvl>
    <w:lvl w:ilvl="3" w:tplc="1B92FB18">
      <w:start w:val="9"/>
      <w:numFmt w:val="ideographLegalTraditional"/>
      <w:lvlText w:val="%4、"/>
      <w:lvlJc w:val="left"/>
      <w:pPr>
        <w:ind w:left="2720" w:hanging="720"/>
      </w:pPr>
      <w:rPr>
        <w:rFonts w:hint="default"/>
      </w:rPr>
    </w:lvl>
    <w:lvl w:ilvl="4" w:tplc="9D9A9C52">
      <w:start w:val="5"/>
      <w:numFmt w:val="japaneseLegal"/>
      <w:lvlText w:val="%5、"/>
      <w:lvlJc w:val="left"/>
      <w:pPr>
        <w:ind w:left="3200" w:hanging="720"/>
      </w:pPr>
      <w:rPr>
        <w:rFonts w:hint="default"/>
        <w:b/>
      </w:rPr>
    </w:lvl>
    <w:lvl w:ilvl="5" w:tplc="5F78F4F8">
      <w:start w:val="1"/>
      <w:numFmt w:val="taiwaneseCountingThousand"/>
      <w:lvlText w:val="（%6）"/>
      <w:lvlJc w:val="left"/>
      <w:pPr>
        <w:ind w:left="3764" w:hanging="804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>
    <w:nsid w:val="0C571391"/>
    <w:multiLevelType w:val="hybridMultilevel"/>
    <w:tmpl w:val="A7DAC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9B5FD2"/>
    <w:multiLevelType w:val="hybridMultilevel"/>
    <w:tmpl w:val="A266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94090E"/>
    <w:multiLevelType w:val="hybridMultilevel"/>
    <w:tmpl w:val="0F78DB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846486"/>
    <w:multiLevelType w:val="hybridMultilevel"/>
    <w:tmpl w:val="DBB8BAEC"/>
    <w:lvl w:ilvl="0" w:tplc="938259B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88581BB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96931E7"/>
    <w:multiLevelType w:val="hybridMultilevel"/>
    <w:tmpl w:val="1B306266"/>
    <w:lvl w:ilvl="0" w:tplc="938259B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DE4E1C"/>
    <w:multiLevelType w:val="hybridMultilevel"/>
    <w:tmpl w:val="C678A1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EC52680"/>
    <w:multiLevelType w:val="hybridMultilevel"/>
    <w:tmpl w:val="F3AEE074"/>
    <w:lvl w:ilvl="0" w:tplc="FC7A8D2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7C442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  <w:lang w:val="en-US"/>
      </w:rPr>
    </w:lvl>
    <w:lvl w:ilvl="2" w:tplc="F9F24500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eastAsia"/>
      </w:rPr>
    </w:lvl>
    <w:lvl w:ilvl="3" w:tplc="4BBCE688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4E77838"/>
    <w:multiLevelType w:val="hybridMultilevel"/>
    <w:tmpl w:val="4EBE2B6E"/>
    <w:lvl w:ilvl="0" w:tplc="69045B6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7CF09506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5A044D"/>
    <w:multiLevelType w:val="hybridMultilevel"/>
    <w:tmpl w:val="4530D060"/>
    <w:lvl w:ilvl="0" w:tplc="19CC1FAA">
      <w:start w:val="1"/>
      <w:numFmt w:val="taiwaneseCountingThousand"/>
      <w:lvlText w:val="(%1)"/>
      <w:lvlJc w:val="left"/>
      <w:pPr>
        <w:ind w:left="1614" w:hanging="480"/>
      </w:pPr>
      <w:rPr>
        <w:rFonts w:hint="default"/>
        <w:b w:val="0"/>
        <w:i w:val="0"/>
        <w:strike w:val="0"/>
        <w:dstrike w:val="0"/>
        <w:color w:val="auto"/>
        <w:sz w:val="28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5AD2745C"/>
    <w:multiLevelType w:val="hybridMultilevel"/>
    <w:tmpl w:val="5900DA88"/>
    <w:lvl w:ilvl="0" w:tplc="8E5839F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DE0200"/>
    <w:multiLevelType w:val="hybridMultilevel"/>
    <w:tmpl w:val="DF2E92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AAD4B78"/>
    <w:multiLevelType w:val="hybridMultilevel"/>
    <w:tmpl w:val="82BE4BEA"/>
    <w:lvl w:ilvl="0" w:tplc="9F9ED7AC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>
    <w:nsid w:val="6E3829C7"/>
    <w:multiLevelType w:val="hybridMultilevel"/>
    <w:tmpl w:val="7680873C"/>
    <w:lvl w:ilvl="0" w:tplc="80DA8E5A">
      <w:start w:val="1"/>
      <w:numFmt w:val="taiwaneseCountingThousand"/>
      <w:lvlText w:val="%1、"/>
      <w:lvlJc w:val="left"/>
      <w:pPr>
        <w:ind w:left="132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79237F4C"/>
    <w:multiLevelType w:val="hybridMultilevel"/>
    <w:tmpl w:val="97367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4"/>
  </w:num>
  <w:num w:numId="6">
    <w:abstractNumId w:val="13"/>
  </w:num>
  <w:num w:numId="7">
    <w:abstractNumId w:val="15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1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CC"/>
    <w:rsid w:val="00192BB3"/>
    <w:rsid w:val="00193075"/>
    <w:rsid w:val="001C1EDD"/>
    <w:rsid w:val="002554B8"/>
    <w:rsid w:val="00373363"/>
    <w:rsid w:val="003C4073"/>
    <w:rsid w:val="004B27CC"/>
    <w:rsid w:val="004C0488"/>
    <w:rsid w:val="00573057"/>
    <w:rsid w:val="005E25F5"/>
    <w:rsid w:val="006269E1"/>
    <w:rsid w:val="006B13A6"/>
    <w:rsid w:val="006C4C10"/>
    <w:rsid w:val="007A7744"/>
    <w:rsid w:val="008065CE"/>
    <w:rsid w:val="00834482"/>
    <w:rsid w:val="00837C90"/>
    <w:rsid w:val="00897DE4"/>
    <w:rsid w:val="008E6DD9"/>
    <w:rsid w:val="009A243B"/>
    <w:rsid w:val="009D562B"/>
    <w:rsid w:val="00B63CAE"/>
    <w:rsid w:val="00C14DEF"/>
    <w:rsid w:val="00C72BD6"/>
    <w:rsid w:val="00C94494"/>
    <w:rsid w:val="00D44F45"/>
    <w:rsid w:val="00D57CBD"/>
    <w:rsid w:val="00D84F92"/>
    <w:rsid w:val="00D90745"/>
    <w:rsid w:val="00D91FF0"/>
    <w:rsid w:val="00DA453E"/>
    <w:rsid w:val="00DC24AA"/>
    <w:rsid w:val="00F50A39"/>
    <w:rsid w:val="00F5353D"/>
    <w:rsid w:val="00F54AE5"/>
    <w:rsid w:val="00F60F63"/>
    <w:rsid w:val="00FD36D4"/>
    <w:rsid w:val="00FD3F3D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B27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B2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27C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B27CC"/>
  </w:style>
  <w:style w:type="paragraph" w:styleId="a8">
    <w:name w:val="Balloon Text"/>
    <w:basedOn w:val="a"/>
    <w:link w:val="a9"/>
    <w:uiPriority w:val="99"/>
    <w:semiHidden/>
    <w:unhideWhenUsed/>
    <w:rsid w:val="00573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30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36D4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FD36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36D4"/>
  </w:style>
  <w:style w:type="character" w:customStyle="1" w:styleId="ad">
    <w:name w:val="註解文字 字元"/>
    <w:basedOn w:val="a0"/>
    <w:link w:val="ac"/>
    <w:uiPriority w:val="99"/>
    <w:semiHidden/>
    <w:rsid w:val="00FD36D4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36D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D36D4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B27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B2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27C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B27CC"/>
  </w:style>
  <w:style w:type="paragraph" w:styleId="a8">
    <w:name w:val="Balloon Text"/>
    <w:basedOn w:val="a"/>
    <w:link w:val="a9"/>
    <w:uiPriority w:val="99"/>
    <w:semiHidden/>
    <w:unhideWhenUsed/>
    <w:rsid w:val="00573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30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36D4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FD36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36D4"/>
  </w:style>
  <w:style w:type="character" w:customStyle="1" w:styleId="ad">
    <w:name w:val="註解文字 字元"/>
    <w:basedOn w:val="a0"/>
    <w:link w:val="ac"/>
    <w:uiPriority w:val="99"/>
    <w:semiHidden/>
    <w:rsid w:val="00FD36D4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36D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D36D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2021-11-19T09:22:00Z</cp:lastPrinted>
  <dcterms:created xsi:type="dcterms:W3CDTF">2021-11-19T09:22:00Z</dcterms:created>
  <dcterms:modified xsi:type="dcterms:W3CDTF">2021-12-20T10:44:00Z</dcterms:modified>
</cp:coreProperties>
</file>